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49F" w:rsidRPr="00E1649F" w:rsidRDefault="00274CF6" w:rsidP="00E1649F">
      <w:pPr>
        <w:pStyle w:val="a3"/>
        <w:shd w:val="clear" w:color="auto" w:fill="FFFFFF"/>
        <w:spacing w:before="0" w:beforeAutospacing="0" w:after="0" w:afterAutospacing="0"/>
        <w:ind w:right="-1"/>
        <w:jc w:val="both"/>
        <w:rPr>
          <w:rFonts w:ascii="Arial" w:hAnsi="Arial" w:cs="Arial"/>
        </w:rPr>
      </w:pPr>
      <w:r w:rsidRPr="00E1649F">
        <w:rPr>
          <w:b/>
        </w:rPr>
        <w:t>Лекция</w:t>
      </w:r>
      <w:r w:rsidR="00E1649F" w:rsidRPr="00E1649F">
        <w:rPr>
          <w:b/>
        </w:rPr>
        <w:t xml:space="preserve"> </w:t>
      </w:r>
      <w:r w:rsidR="00E1649F">
        <w:rPr>
          <w:b/>
        </w:rPr>
        <w:t>3</w:t>
      </w:r>
      <w:r w:rsidRPr="00E1649F">
        <w:rPr>
          <w:b/>
        </w:rPr>
        <w:t>.</w:t>
      </w:r>
      <w:r w:rsidR="00E1649F" w:rsidRPr="00E1649F">
        <w:rPr>
          <w:b/>
        </w:rPr>
        <w:t xml:space="preserve"> </w:t>
      </w:r>
      <w:r w:rsidR="00E1649F" w:rsidRPr="00E1649F">
        <w:rPr>
          <w:rFonts w:ascii="Arial" w:hAnsi="Arial" w:cs="Arial"/>
          <w:b/>
          <w:bCs/>
        </w:rPr>
        <w:t>Место и роль науки в развитии культуры и цивилизации</w:t>
      </w:r>
    </w:p>
    <w:p w:rsidR="00E1649F" w:rsidRPr="00E1649F" w:rsidRDefault="00E1649F" w:rsidP="00E1649F">
      <w:pPr>
        <w:spacing w:before="150" w:after="150" w:line="360" w:lineRule="atLeast"/>
        <w:ind w:right="150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E1649F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</w:p>
    <w:p w:rsidR="00E1649F" w:rsidRPr="00E1649F" w:rsidRDefault="00E1649F" w:rsidP="00E164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науки. Три аспекта бытия науки: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наука как познавательная д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ятельность;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наука как социальный институт;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наука как особая сфера кул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туры.</w:t>
      </w:r>
    </w:p>
    <w:p w:rsidR="00E1649F" w:rsidRPr="00E1649F" w:rsidRDefault="00E1649F" w:rsidP="00E164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 фундаментального труда «Наука в истории общества» англи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ский ученый Дж. </w:t>
      </w:r>
      <w:proofErr w:type="spellStart"/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Берналл</w:t>
      </w:r>
      <w:proofErr w:type="spellEnd"/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замечает: «Наука так стара и на протяжении истории претерпела столько изменений…, что любая попытка дать ее однозначное определение (а таких имеется немало в истории науки), более или менее то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выражает лишь один из ее аспектов, … характерный для да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эпохи». Историческую изменчивость понятия «Наука» можно просл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дить, сравнивая определения, например, у Ф. Бэкона, Р. Декарта, Ф. Ни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ше, К. Поппера и др.</w:t>
      </w:r>
    </w:p>
    <w:p w:rsidR="00E1649F" w:rsidRPr="00E1649F" w:rsidRDefault="00E1649F" w:rsidP="00E164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Наука - это исторически меняющийся, сложный по своей структуре ф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номен культуры и, поэтому, представление о ней не могут быть неизменн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ми (см. дискуссии о предмете науки, содержании понятия «наука» кот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рые имели место практически все 20-е ст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летие).</w:t>
      </w:r>
    </w:p>
    <w:p w:rsidR="00E1649F" w:rsidRPr="00E1649F" w:rsidRDefault="00E1649F" w:rsidP="00E164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Большинство авторов выделяют такие базовые признаки науки:</w:t>
      </w:r>
    </w:p>
    <w:p w:rsidR="00E1649F" w:rsidRPr="00E1649F" w:rsidRDefault="00E1649F" w:rsidP="00E164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-специфическая форма духовной деятельности, связанная с процессом и теоретической систематизацией знаний;</w:t>
      </w:r>
    </w:p>
    <w:p w:rsidR="00E1649F" w:rsidRPr="00E1649F" w:rsidRDefault="00E1649F" w:rsidP="00E164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- система и структура знаний со своими специфическими способами и нормами орган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зации;</w:t>
      </w:r>
    </w:p>
    <w:p w:rsidR="00E1649F" w:rsidRPr="00E1649F" w:rsidRDefault="00E1649F" w:rsidP="00E164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-социальный институт, объединяющий отдельных ученых в научных с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обществах, и структуры, непосредственно связанной с социокультурным контекстом.</w:t>
      </w:r>
    </w:p>
    <w:p w:rsidR="00E1649F" w:rsidRPr="00E1649F" w:rsidRDefault="00E1649F" w:rsidP="00E164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анализ науки как специфического феномена может и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ти в разных аспектах, под различным углом зрения. Однако общим, интеграл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 в понимании науки может быть следующее: наука это сфера человеч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ской деятельности, функция которой – выработка и теоретическая системат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зация объективных знаний о действительности. Непосредственные цели науки – описание, объяснение и предсказание, на основе открываемых ею з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конов, явлений действительности, представляющих предмет ее изучения. З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родившись в древнем мире, в связи с потребностями общ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ственной практики, как относительно самостоятельная сфера познавательной деятельности, наука начала складываться в 16-17 вв. и, в ходе дальне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шего развития, (20 столетие) превратилась в производительную силу и ва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нейший социальный институт, оказывающий влияние на все сферы жизни общества.</w:t>
      </w:r>
    </w:p>
    <w:p w:rsidR="00E1649F" w:rsidRPr="00E1649F" w:rsidRDefault="00E1649F" w:rsidP="00E164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понимание науки как познавательной деятельности достаточно очевидно на протяжении всей ее истории, то рассмотрение ее как социальн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института требует поя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нения.</w:t>
      </w:r>
    </w:p>
    <w:p w:rsidR="00E1649F" w:rsidRPr="00E1649F" w:rsidRDefault="00E1649F" w:rsidP="00E164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«социальный институт» наука это - сообщество людей, объедине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общими целями задачами, способами и формами организации и деятел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ности. </w:t>
      </w:r>
      <w:proofErr w:type="gramStart"/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Важной чертой социального института является наличие в нем со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ственных (наряду с общими) законов функционирования, идеалов и трад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ций.</w:t>
      </w:r>
      <w:proofErr w:type="gramEnd"/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Таким образом, наука, как и любой другой социальный институт – это 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организованное объединение людей, ученых профессионалов, деятел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ность </w:t>
      </w:r>
      <w:proofErr w:type="gramStart"/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которого</w:t>
      </w:r>
      <w:proofErr w:type="gramEnd"/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связана с производством знаний. В этом качестве наука непосре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ственно связана с культурой, обществом и является объектом изучения с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циологии науки.</w:t>
      </w:r>
    </w:p>
    <w:p w:rsidR="00E1649F" w:rsidRPr="00E1649F" w:rsidRDefault="00E1649F" w:rsidP="00E164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Дж. Бернал в работе «Социальная функция науки» подчеркивал инфо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мативную роль науки как жизненно необходимую обществу; Т. </w:t>
      </w:r>
      <w:proofErr w:type="spellStart"/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Парсонс</w:t>
      </w:r>
      <w:proofErr w:type="spellEnd"/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зывал на устойчивое распределение ролей в науке как социальном и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ституте; Э. </w:t>
      </w:r>
      <w:proofErr w:type="spellStart"/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Дюргейм</w:t>
      </w:r>
      <w:proofErr w:type="spellEnd"/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подчеркивал принудительный характер институциональных форм деятельности ученого. По определению Т. Куна, совр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менная наука – это, прежде всего, деятельность научных сообществ, историческими анал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гиями которых являются «республики ученых»,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«невидимые колледжи» и др.</w:t>
      </w:r>
    </w:p>
    <w:p w:rsidR="00E1649F" w:rsidRPr="00E1649F" w:rsidRDefault="00E1649F" w:rsidP="00E164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Превратившись из кабинетной деятельности ученого-одиночки в инст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туализированную форму деятельности, наука стала достоянием многих пр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фессионалов, научных сообществ и корпораций национального и наднаци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нального масштаба. Современная наука выступает уже в роли непосре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ственной производительной силой общества, качественно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меняющей все о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ласти человеческой деятельности: труд, свободное время, быт, весь образ жизни. Еще недавно наука была свободной деятельностью отдельных уч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ных, которая мало интересовала общество, государство, общественность; с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годня наука – важнейшее национальное и общечеловеческое достояние, мощная движущая сила с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циального развития.</w:t>
      </w:r>
    </w:p>
    <w:p w:rsidR="00E1649F" w:rsidRPr="00E1649F" w:rsidRDefault="00E1649F" w:rsidP="00E164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Наука ориентируется на объективность и на первый взгляд свободна от ценностей. Считается, что для науки нет запретных тем и что естествозн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не может быть оценено по шкале «</w:t>
      </w:r>
      <w:proofErr w:type="gramStart"/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хорошо-плохо</w:t>
      </w:r>
      <w:proofErr w:type="gramEnd"/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». Культура же, наоб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рот, есть царство ценностей. Так фактор ценностей используется для размежев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естественно-технического и социально-гуманитарного зн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ния.</w:t>
      </w:r>
    </w:p>
    <w:p w:rsidR="00E1649F" w:rsidRPr="00E1649F" w:rsidRDefault="00E1649F" w:rsidP="00E164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Наука, как и всякая иная сфера деятельности, связана с целеполаган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ем, ценностными нормами, установками и идеалами. В самом общем виде </w:t>
      </w:r>
      <w:proofErr w:type="spellStart"/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ностность</w:t>
      </w:r>
      <w:proofErr w:type="spellEnd"/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выступает как один из тех фундаментальных способов бытия ч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ловека в мире, связанный с регулированием его отношений к миру объе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 и субъектов. Ценности не сводятся к нравственно-этическим императ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вам. Ценностью науки является доказательность, логичность, простота и др. Це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 науки обуславливают ориентации, мотивации, поступки, деятел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ность.</w:t>
      </w:r>
    </w:p>
    <w:p w:rsidR="00E1649F" w:rsidRPr="00E1649F" w:rsidRDefault="00E1649F" w:rsidP="00E164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Ценности в науке чаще всего выступают в виде методологических норм и процедур научного поиска, методик проведения экспериментов и оценок их результатов. Сущ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ствуют этические императивы научно-профессиональной деятельности. Ценности выступают </w:t>
      </w:r>
      <w:proofErr w:type="gramStart"/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своеобразными</w:t>
      </w:r>
      <w:proofErr w:type="gramEnd"/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социокультурными </w:t>
      </w:r>
      <w:proofErr w:type="spellStart"/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лятивами</w:t>
      </w:r>
      <w:proofErr w:type="spellEnd"/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опосредующими познав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тельный процесс. Модели тех или иных когнитивных ценностей выражают себя в мировоззрении ученого, его убе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дениях.</w:t>
      </w:r>
    </w:p>
    <w:p w:rsidR="00E1649F" w:rsidRPr="00E1649F" w:rsidRDefault="00E1649F" w:rsidP="00E164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Внутринаучные</w:t>
      </w:r>
      <w:proofErr w:type="spellEnd"/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ценности могут быть субъективными и объективными, выражая или личные ценностные предпочтения ученого или более или м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нее общепринятую шкалу ценностей. В целом ценности выражают </w:t>
      </w:r>
      <w:proofErr w:type="gramStart"/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важне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шие жизненные</w:t>
      </w:r>
      <w:proofErr w:type="gramEnd"/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смыслы, сложившиеся в ходе развития общества и науки.</w:t>
      </w:r>
    </w:p>
    <w:p w:rsidR="00E1649F" w:rsidRPr="00E1649F" w:rsidRDefault="00E1649F" w:rsidP="00E164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Научные ценности неотделимы от социальных, которые укоренены в структуре общества: свобода, права собственности, равноправие и др. Соц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альные ценности воплощены в деятельности социальных институтов, разн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сторонне воздействующих на науку.</w:t>
      </w:r>
      <w:proofErr w:type="gramEnd"/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Научные ценности выступают как пер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сечение (синтез) социальных и </w:t>
      </w:r>
      <w:proofErr w:type="spellStart"/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внутринаучных</w:t>
      </w:r>
      <w:proofErr w:type="spellEnd"/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(междисциплинарных) ценн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стей. Значительную роль в этом синтезе играют этические ценности. </w:t>
      </w:r>
      <w:proofErr w:type="spellStart"/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Этос</w:t>
      </w:r>
      <w:proofErr w:type="spellEnd"/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науки, по определению Мертона, – это эмоционально окрашенный Комплекс правил, предписаний, обычаев и традиций, образующих соответственные нормы действий и повед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ний.</w:t>
      </w:r>
    </w:p>
    <w:p w:rsidR="00E1649F" w:rsidRPr="00E1649F" w:rsidRDefault="00E1649F" w:rsidP="00E164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современном </w:t>
      </w:r>
      <w:proofErr w:type="spellStart"/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технологизированном</w:t>
      </w:r>
      <w:proofErr w:type="spellEnd"/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мире эти правила особенно акт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альны, поскольку определяют духовную атмосферу научного творчества </w:t>
      </w:r>
      <w:proofErr w:type="spellStart"/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А.Эйнштейн</w:t>
      </w:r>
      <w:proofErr w:type="spellEnd"/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говорил, что безответственность учёного рождает человеч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ские трагедии, уничтожающие результаты самых дерзновенных научных дост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жений.</w:t>
      </w:r>
      <w:proofErr w:type="gramEnd"/>
    </w:p>
    <w:p w:rsidR="00E1649F" w:rsidRPr="00E1649F" w:rsidRDefault="00E1649F" w:rsidP="00E164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особенности ценностной ситуации в обществе и науке можно наблюдать в образовании - сложной социокультурной сфере, соединяющей в себе обучение и воспитание. Образование, как известно, это одна из обл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стей жизнедеятельности человека, где он формируется как личность, спец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алист, профессионал и, наконец, - как культурный человек. Роль ценностных орие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тиров здесь ос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бенно велика.</w:t>
      </w:r>
    </w:p>
    <w:p w:rsidR="00E1649F" w:rsidRPr="00E1649F" w:rsidRDefault="00E1649F" w:rsidP="00E164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Существуют разные концепции и </w:t>
      </w:r>
      <w:proofErr w:type="gramStart"/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модели</w:t>
      </w:r>
      <w:proofErr w:type="gramEnd"/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нацеленные на модернизацию образования в России. Обосновывается необходимость сохранения наци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нальной идентичности и вместе с тем необходимость приобщения к общ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культурным, межнациональным ценностям: соблюдая принцип единства н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ваций и традиций. Ставится задача перехода (отказа) от идеологий, прете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дующих на универсальность и монополию, к разнообразию нормати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но-ценностных установок, соблюдая принцип образовательного плюрализма. Утверждается установка на либерализм и прагматизм: принцип свободы и деятельности. Решение всех этих задач во многом связано с наукой: теорет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ческое и эмпирическое обоснование, экспериментирование, прогнозир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вание и т.д.</w:t>
      </w:r>
    </w:p>
    <w:p w:rsidR="00E1649F" w:rsidRPr="00E1649F" w:rsidRDefault="00E1649F" w:rsidP="00E164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 образования, таким образом, выступает как деятельность, си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тезирующая решение социокультурных, научных и </w:t>
      </w:r>
      <w:proofErr w:type="spellStart"/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аксеологических</w:t>
      </w:r>
      <w:proofErr w:type="spellEnd"/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задач формир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вания личности.</w:t>
      </w:r>
    </w:p>
    <w:p w:rsidR="00E1649F" w:rsidRPr="00E1649F" w:rsidRDefault="00E1649F" w:rsidP="00E164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Наука пронизывает все сферы человеческой деятельности и, потому, п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нимание действительного места, роли, значения науки в жизни совреме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общества чрезвычайно важно. Философия науки и есть та область теоретич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знания, которая ставит своей задачей изучение общих закон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мерностей познавательной деятельности в ее историческом развитии и и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меняющемся соци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1649F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культурном контексте.</w:t>
      </w:r>
    </w:p>
    <w:p w:rsidR="00E1649F" w:rsidRPr="00E1649F" w:rsidRDefault="00E1649F" w:rsidP="00E1649F">
      <w:pPr>
        <w:shd w:val="clear" w:color="auto" w:fill="FFFFFF"/>
        <w:spacing w:after="0" w:line="240" w:lineRule="auto"/>
        <w:ind w:firstLine="567"/>
        <w:jc w:val="both"/>
        <w:rPr>
          <w:rFonts w:ascii="Roboto-Regular" w:eastAsia="Times New Roman" w:hAnsi="Roboto-Regular" w:cs="Times New Roman"/>
          <w:sz w:val="24"/>
          <w:szCs w:val="24"/>
          <w:lang w:eastAsia="ru-RU"/>
        </w:rPr>
      </w:pPr>
      <w:bookmarkStart w:id="0" w:name="_GoBack"/>
      <w:bookmarkEnd w:id="0"/>
    </w:p>
    <w:p w:rsidR="00274CF6" w:rsidRPr="00E1649F" w:rsidRDefault="00274CF6" w:rsidP="00E1649F">
      <w:pPr>
        <w:pStyle w:val="a3"/>
        <w:shd w:val="clear" w:color="auto" w:fill="FFFFFF"/>
        <w:spacing w:before="0" w:beforeAutospacing="0" w:after="0" w:afterAutospacing="0"/>
        <w:ind w:right="-1"/>
        <w:jc w:val="both"/>
        <w:rPr>
          <w:b/>
        </w:rPr>
      </w:pPr>
      <w:r w:rsidRPr="00E1649F">
        <w:rPr>
          <w:b/>
        </w:rPr>
        <w:t>Литература</w:t>
      </w:r>
    </w:p>
    <w:p w:rsidR="00274CF6" w:rsidRPr="00E1649F" w:rsidRDefault="00274CF6" w:rsidP="00E1649F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E1649F">
        <w:rPr>
          <w:rFonts w:ascii="Times New Roman" w:eastAsia="Times New Roman" w:hAnsi="Times New Roman"/>
          <w:b/>
          <w:i/>
          <w:sz w:val="24"/>
          <w:szCs w:val="24"/>
        </w:rPr>
        <w:t>а)</w:t>
      </w:r>
      <w:r w:rsidR="00E1649F" w:rsidRPr="00E1649F">
        <w:rPr>
          <w:rFonts w:ascii="Times New Roman" w:eastAsia="Times New Roman" w:hAnsi="Times New Roman"/>
          <w:b/>
          <w:i/>
          <w:sz w:val="24"/>
          <w:szCs w:val="24"/>
        </w:rPr>
        <w:t xml:space="preserve"> </w:t>
      </w:r>
      <w:r w:rsidRPr="00E1649F">
        <w:rPr>
          <w:rFonts w:ascii="Times New Roman" w:eastAsia="Times New Roman" w:hAnsi="Times New Roman"/>
          <w:b/>
          <w:i/>
          <w:sz w:val="24"/>
          <w:szCs w:val="24"/>
        </w:rPr>
        <w:t>Основная</w:t>
      </w:r>
      <w:r w:rsidR="00E1649F" w:rsidRPr="00E1649F">
        <w:rPr>
          <w:rFonts w:ascii="Times New Roman" w:eastAsia="Times New Roman" w:hAnsi="Times New Roman"/>
          <w:b/>
          <w:i/>
          <w:sz w:val="24"/>
          <w:szCs w:val="24"/>
        </w:rPr>
        <w:t xml:space="preserve">  </w:t>
      </w:r>
      <w:r w:rsidRPr="00E1649F">
        <w:rPr>
          <w:rFonts w:ascii="Times New Roman" w:eastAsia="Times New Roman" w:hAnsi="Times New Roman"/>
          <w:b/>
          <w:i/>
          <w:sz w:val="24"/>
          <w:szCs w:val="24"/>
        </w:rPr>
        <w:t>литература</w:t>
      </w:r>
    </w:p>
    <w:p w:rsidR="00274CF6" w:rsidRPr="00E1649F" w:rsidRDefault="00274CF6" w:rsidP="00E1649F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rStyle w:val="1"/>
          <w:color w:val="auto"/>
          <w:sz w:val="24"/>
          <w:szCs w:val="24"/>
        </w:rPr>
      </w:pPr>
      <w:r w:rsidRPr="00E1649F">
        <w:rPr>
          <w:rStyle w:val="1"/>
          <w:color w:val="auto"/>
          <w:sz w:val="24"/>
          <w:szCs w:val="24"/>
        </w:rPr>
        <w:t>Бэкон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proofErr w:type="spellStart"/>
      <w:r w:rsidRPr="00E1649F">
        <w:rPr>
          <w:rStyle w:val="1"/>
          <w:color w:val="auto"/>
          <w:sz w:val="24"/>
          <w:szCs w:val="24"/>
        </w:rPr>
        <w:t>Ф.Сочинения</w:t>
      </w:r>
      <w:proofErr w:type="spellEnd"/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в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2-</w:t>
      </w:r>
      <w:proofErr w:type="spellStart"/>
      <w:r w:rsidRPr="00E1649F">
        <w:rPr>
          <w:rStyle w:val="1"/>
          <w:color w:val="auto"/>
          <w:sz w:val="24"/>
          <w:szCs w:val="24"/>
        </w:rPr>
        <w:t>хтт.М</w:t>
      </w:r>
      <w:proofErr w:type="spellEnd"/>
      <w:r w:rsidRPr="00E1649F">
        <w:rPr>
          <w:rStyle w:val="1"/>
          <w:color w:val="auto"/>
          <w:sz w:val="24"/>
          <w:szCs w:val="24"/>
        </w:rPr>
        <w:t>.: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«Мысль»,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1978</w:t>
      </w:r>
    </w:p>
    <w:p w:rsidR="00274CF6" w:rsidRPr="00E1649F" w:rsidRDefault="00274CF6" w:rsidP="00E1649F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sz w:val="24"/>
          <w:szCs w:val="24"/>
        </w:rPr>
      </w:pPr>
      <w:proofErr w:type="spellStart"/>
      <w:r w:rsidRPr="00E1649F">
        <w:rPr>
          <w:rStyle w:val="1"/>
          <w:color w:val="auto"/>
          <w:sz w:val="24"/>
          <w:szCs w:val="24"/>
        </w:rPr>
        <w:t>Витгенштейн</w:t>
      </w:r>
      <w:proofErr w:type="spellEnd"/>
      <w:r w:rsidR="00E1649F" w:rsidRPr="00E1649F">
        <w:rPr>
          <w:rStyle w:val="1"/>
          <w:color w:val="auto"/>
          <w:sz w:val="24"/>
          <w:szCs w:val="24"/>
        </w:rPr>
        <w:t xml:space="preserve"> </w:t>
      </w:r>
      <w:proofErr w:type="spellStart"/>
      <w:r w:rsidRPr="00E1649F">
        <w:rPr>
          <w:rStyle w:val="1"/>
          <w:color w:val="auto"/>
          <w:sz w:val="24"/>
          <w:szCs w:val="24"/>
        </w:rPr>
        <w:t>Л.Избранные</w:t>
      </w:r>
      <w:proofErr w:type="spellEnd"/>
      <w:r w:rsidR="00E1649F" w:rsidRPr="00E1649F">
        <w:rPr>
          <w:rStyle w:val="1"/>
          <w:color w:val="auto"/>
          <w:sz w:val="24"/>
          <w:szCs w:val="24"/>
        </w:rPr>
        <w:t xml:space="preserve"> </w:t>
      </w:r>
      <w:proofErr w:type="spellStart"/>
      <w:r w:rsidRPr="00E1649F">
        <w:rPr>
          <w:rStyle w:val="1"/>
          <w:color w:val="auto"/>
          <w:sz w:val="24"/>
          <w:szCs w:val="24"/>
        </w:rPr>
        <w:t>работы</w:t>
      </w:r>
      <w:proofErr w:type="gramStart"/>
      <w:r w:rsidRPr="00E1649F">
        <w:rPr>
          <w:rStyle w:val="1"/>
          <w:color w:val="auto"/>
          <w:sz w:val="24"/>
          <w:szCs w:val="24"/>
        </w:rPr>
        <w:t>.М</w:t>
      </w:r>
      <w:proofErr w:type="spellEnd"/>
      <w:proofErr w:type="gramEnd"/>
      <w:r w:rsidRPr="00E1649F">
        <w:rPr>
          <w:rStyle w:val="1"/>
          <w:color w:val="auto"/>
          <w:sz w:val="24"/>
          <w:szCs w:val="24"/>
        </w:rPr>
        <w:t>.: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2005,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proofErr w:type="spellStart"/>
      <w:r w:rsidRPr="00E1649F">
        <w:rPr>
          <w:rStyle w:val="1"/>
          <w:color w:val="auto"/>
          <w:sz w:val="24"/>
          <w:szCs w:val="24"/>
        </w:rPr>
        <w:t>440с</w:t>
      </w:r>
      <w:proofErr w:type="spellEnd"/>
      <w:r w:rsidRPr="00E1649F">
        <w:rPr>
          <w:rStyle w:val="1"/>
          <w:color w:val="auto"/>
          <w:sz w:val="24"/>
          <w:szCs w:val="24"/>
        </w:rPr>
        <w:t>.</w:t>
      </w:r>
    </w:p>
    <w:p w:rsidR="00274CF6" w:rsidRPr="00E1649F" w:rsidRDefault="00274CF6" w:rsidP="00E1649F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sz w:val="24"/>
          <w:szCs w:val="24"/>
        </w:rPr>
      </w:pPr>
      <w:proofErr w:type="spellStart"/>
      <w:r w:rsidRPr="00E1649F">
        <w:rPr>
          <w:rStyle w:val="1"/>
          <w:color w:val="auto"/>
          <w:sz w:val="24"/>
          <w:szCs w:val="24"/>
        </w:rPr>
        <w:t>Гадамер</w:t>
      </w:r>
      <w:proofErr w:type="spellEnd"/>
      <w:r w:rsidR="00E1649F" w:rsidRPr="00E1649F">
        <w:rPr>
          <w:rStyle w:val="1"/>
          <w:color w:val="auto"/>
          <w:sz w:val="24"/>
          <w:szCs w:val="24"/>
        </w:rPr>
        <w:t xml:space="preserve"> </w:t>
      </w:r>
      <w:proofErr w:type="spellStart"/>
      <w:r w:rsidRPr="00E1649F">
        <w:rPr>
          <w:rStyle w:val="1"/>
          <w:color w:val="auto"/>
          <w:sz w:val="24"/>
          <w:szCs w:val="24"/>
        </w:rPr>
        <w:t>Г.Истина</w:t>
      </w:r>
      <w:proofErr w:type="spellEnd"/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и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метод.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Основы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философской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proofErr w:type="spellStart"/>
      <w:r w:rsidRPr="00E1649F">
        <w:rPr>
          <w:rStyle w:val="1"/>
          <w:color w:val="auto"/>
          <w:sz w:val="24"/>
          <w:szCs w:val="24"/>
        </w:rPr>
        <w:t>герменевтикиМ</w:t>
      </w:r>
      <w:proofErr w:type="spellEnd"/>
      <w:r w:rsidRPr="00E1649F">
        <w:rPr>
          <w:rStyle w:val="1"/>
          <w:color w:val="auto"/>
          <w:sz w:val="24"/>
          <w:szCs w:val="24"/>
        </w:rPr>
        <w:t>.: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Прогресс,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1988.</w:t>
      </w:r>
    </w:p>
    <w:p w:rsidR="00274CF6" w:rsidRPr="00E1649F" w:rsidRDefault="00274CF6" w:rsidP="00E1649F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rStyle w:val="1"/>
          <w:color w:val="auto"/>
          <w:sz w:val="24"/>
          <w:szCs w:val="24"/>
        </w:rPr>
      </w:pPr>
      <w:r w:rsidRPr="00E1649F">
        <w:rPr>
          <w:rStyle w:val="1"/>
          <w:color w:val="auto"/>
          <w:sz w:val="24"/>
          <w:szCs w:val="24"/>
        </w:rPr>
        <w:lastRenderedPageBreak/>
        <w:t>Гегель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proofErr w:type="spellStart"/>
      <w:r w:rsidRPr="00E1649F">
        <w:rPr>
          <w:rStyle w:val="1"/>
          <w:color w:val="auto"/>
          <w:sz w:val="24"/>
          <w:szCs w:val="24"/>
        </w:rPr>
        <w:t>Г.В.Ф.Соч</w:t>
      </w:r>
      <w:proofErr w:type="spellEnd"/>
      <w:r w:rsidRPr="00E1649F">
        <w:rPr>
          <w:rStyle w:val="1"/>
          <w:color w:val="auto"/>
          <w:sz w:val="24"/>
          <w:szCs w:val="24"/>
        </w:rPr>
        <w:t>.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В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14-</w:t>
      </w:r>
      <w:proofErr w:type="spellStart"/>
      <w:r w:rsidRPr="00E1649F">
        <w:rPr>
          <w:rStyle w:val="1"/>
          <w:color w:val="auto"/>
          <w:sz w:val="24"/>
          <w:szCs w:val="24"/>
        </w:rPr>
        <w:t>ти</w:t>
      </w:r>
      <w:proofErr w:type="spellEnd"/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тт.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М.,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1929-1956.</w:t>
      </w:r>
    </w:p>
    <w:p w:rsidR="00274CF6" w:rsidRPr="00E1649F" w:rsidRDefault="00274CF6" w:rsidP="00E1649F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sz w:val="24"/>
          <w:szCs w:val="24"/>
        </w:rPr>
      </w:pPr>
      <w:proofErr w:type="spellStart"/>
      <w:r w:rsidRPr="00E1649F">
        <w:rPr>
          <w:rStyle w:val="1"/>
          <w:color w:val="auto"/>
          <w:sz w:val="24"/>
          <w:szCs w:val="24"/>
        </w:rPr>
        <w:t>Гуссерль</w:t>
      </w:r>
      <w:proofErr w:type="spellEnd"/>
      <w:r w:rsidR="00E1649F" w:rsidRPr="00E1649F">
        <w:rPr>
          <w:rStyle w:val="1"/>
          <w:color w:val="auto"/>
          <w:sz w:val="24"/>
          <w:szCs w:val="24"/>
        </w:rPr>
        <w:t xml:space="preserve"> </w:t>
      </w:r>
      <w:proofErr w:type="spellStart"/>
      <w:r w:rsidRPr="00E1649F">
        <w:rPr>
          <w:rStyle w:val="1"/>
          <w:color w:val="auto"/>
          <w:sz w:val="24"/>
          <w:szCs w:val="24"/>
        </w:rPr>
        <w:t>ЭдмундИзбранные</w:t>
      </w:r>
      <w:proofErr w:type="spellEnd"/>
      <w:r w:rsidR="00E1649F" w:rsidRPr="00E1649F">
        <w:rPr>
          <w:rStyle w:val="1"/>
          <w:color w:val="auto"/>
          <w:sz w:val="24"/>
          <w:szCs w:val="24"/>
        </w:rPr>
        <w:t xml:space="preserve"> </w:t>
      </w:r>
      <w:proofErr w:type="spellStart"/>
      <w:r w:rsidRPr="00E1649F">
        <w:rPr>
          <w:rStyle w:val="1"/>
          <w:color w:val="auto"/>
          <w:sz w:val="24"/>
          <w:szCs w:val="24"/>
        </w:rPr>
        <w:t>работы</w:t>
      </w:r>
      <w:proofErr w:type="gramStart"/>
      <w:r w:rsidRPr="00E1649F">
        <w:rPr>
          <w:rStyle w:val="1"/>
          <w:color w:val="auto"/>
          <w:sz w:val="24"/>
          <w:szCs w:val="24"/>
        </w:rPr>
        <w:t>.М</w:t>
      </w:r>
      <w:proofErr w:type="spellEnd"/>
      <w:proofErr w:type="gramEnd"/>
      <w:r w:rsidRPr="00E1649F">
        <w:rPr>
          <w:rStyle w:val="1"/>
          <w:color w:val="auto"/>
          <w:sz w:val="24"/>
          <w:szCs w:val="24"/>
        </w:rPr>
        <w:t>.: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2005,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proofErr w:type="spellStart"/>
      <w:r w:rsidRPr="00E1649F">
        <w:rPr>
          <w:rStyle w:val="1"/>
          <w:color w:val="auto"/>
          <w:sz w:val="24"/>
          <w:szCs w:val="24"/>
        </w:rPr>
        <w:t>464с</w:t>
      </w:r>
      <w:proofErr w:type="spellEnd"/>
      <w:r w:rsidRPr="00E1649F">
        <w:rPr>
          <w:rStyle w:val="1"/>
          <w:color w:val="auto"/>
          <w:sz w:val="24"/>
          <w:szCs w:val="24"/>
        </w:rPr>
        <w:t>.</w:t>
      </w:r>
    </w:p>
    <w:p w:rsidR="00274CF6" w:rsidRPr="00E1649F" w:rsidRDefault="00274CF6" w:rsidP="00E1649F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sz w:val="24"/>
          <w:szCs w:val="24"/>
        </w:rPr>
      </w:pPr>
      <w:r w:rsidRPr="00E1649F">
        <w:rPr>
          <w:rStyle w:val="1"/>
          <w:color w:val="auto"/>
          <w:sz w:val="24"/>
          <w:szCs w:val="24"/>
        </w:rPr>
        <w:t>Декарт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proofErr w:type="spellStart"/>
      <w:r w:rsidRPr="00E1649F">
        <w:rPr>
          <w:rStyle w:val="1"/>
          <w:color w:val="auto"/>
          <w:sz w:val="24"/>
          <w:szCs w:val="24"/>
        </w:rPr>
        <w:t>Р.Соч</w:t>
      </w:r>
      <w:proofErr w:type="spellEnd"/>
      <w:r w:rsidRPr="00E1649F">
        <w:rPr>
          <w:rStyle w:val="1"/>
          <w:color w:val="auto"/>
          <w:sz w:val="24"/>
          <w:szCs w:val="24"/>
        </w:rPr>
        <w:t>.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В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2-х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proofErr w:type="spellStart"/>
      <w:r w:rsidRPr="00E1649F">
        <w:rPr>
          <w:rStyle w:val="1"/>
          <w:color w:val="auto"/>
          <w:sz w:val="24"/>
          <w:szCs w:val="24"/>
        </w:rPr>
        <w:t>тт.М</w:t>
      </w:r>
      <w:proofErr w:type="spellEnd"/>
      <w:r w:rsidRPr="00E1649F">
        <w:rPr>
          <w:rStyle w:val="1"/>
          <w:color w:val="auto"/>
          <w:sz w:val="24"/>
          <w:szCs w:val="24"/>
        </w:rPr>
        <w:t>.: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Мысль,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1989,</w:t>
      </w:r>
    </w:p>
    <w:p w:rsidR="00274CF6" w:rsidRPr="00E1649F" w:rsidRDefault="00274CF6" w:rsidP="00E1649F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sz w:val="24"/>
          <w:szCs w:val="24"/>
        </w:rPr>
      </w:pPr>
      <w:proofErr w:type="spellStart"/>
      <w:r w:rsidRPr="00E1649F">
        <w:rPr>
          <w:rStyle w:val="1"/>
          <w:color w:val="auto"/>
          <w:sz w:val="24"/>
          <w:szCs w:val="24"/>
        </w:rPr>
        <w:t>Делез</w:t>
      </w:r>
      <w:proofErr w:type="spellEnd"/>
      <w:r w:rsidR="00E1649F" w:rsidRPr="00E1649F">
        <w:rPr>
          <w:rStyle w:val="1"/>
          <w:color w:val="auto"/>
          <w:sz w:val="24"/>
          <w:szCs w:val="24"/>
        </w:rPr>
        <w:t xml:space="preserve"> </w:t>
      </w:r>
      <w:proofErr w:type="spellStart"/>
      <w:r w:rsidRPr="00E1649F">
        <w:rPr>
          <w:rStyle w:val="1"/>
          <w:color w:val="auto"/>
          <w:sz w:val="24"/>
          <w:szCs w:val="24"/>
        </w:rPr>
        <w:t>ЖильЭмпиризм</w:t>
      </w:r>
      <w:proofErr w:type="spellEnd"/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и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субъективность: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опыт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о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человеческой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природе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по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proofErr w:type="spellStart"/>
      <w:r w:rsidRPr="00E1649F">
        <w:rPr>
          <w:rStyle w:val="1"/>
          <w:color w:val="auto"/>
          <w:sz w:val="24"/>
          <w:szCs w:val="24"/>
        </w:rPr>
        <w:t>ЮмуМ</w:t>
      </w:r>
      <w:proofErr w:type="spellEnd"/>
      <w:r w:rsidRPr="00E1649F">
        <w:rPr>
          <w:rStyle w:val="1"/>
          <w:color w:val="auto"/>
          <w:sz w:val="24"/>
          <w:szCs w:val="24"/>
        </w:rPr>
        <w:t>.: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proofErr w:type="spellStart"/>
      <w:r w:rsidRPr="00E1649F">
        <w:rPr>
          <w:rStyle w:val="1"/>
          <w:color w:val="auto"/>
          <w:sz w:val="24"/>
          <w:szCs w:val="24"/>
        </w:rPr>
        <w:t>ПЭРСЭ</w:t>
      </w:r>
      <w:proofErr w:type="spellEnd"/>
      <w:r w:rsidRPr="00E1649F">
        <w:rPr>
          <w:rStyle w:val="1"/>
          <w:color w:val="auto"/>
          <w:sz w:val="24"/>
          <w:szCs w:val="24"/>
        </w:rPr>
        <w:t>,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2001,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proofErr w:type="spellStart"/>
      <w:r w:rsidRPr="00E1649F">
        <w:rPr>
          <w:rStyle w:val="1"/>
          <w:color w:val="auto"/>
          <w:sz w:val="24"/>
          <w:szCs w:val="24"/>
        </w:rPr>
        <w:t>480с</w:t>
      </w:r>
      <w:proofErr w:type="spellEnd"/>
      <w:r w:rsidRPr="00E1649F">
        <w:rPr>
          <w:rStyle w:val="1"/>
          <w:color w:val="auto"/>
          <w:sz w:val="24"/>
          <w:szCs w:val="24"/>
        </w:rPr>
        <w:t>.</w:t>
      </w:r>
    </w:p>
    <w:p w:rsidR="00274CF6" w:rsidRPr="00E1649F" w:rsidRDefault="00274CF6" w:rsidP="00E1649F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sz w:val="24"/>
          <w:szCs w:val="24"/>
        </w:rPr>
      </w:pPr>
      <w:r w:rsidRPr="00E1649F">
        <w:rPr>
          <w:rStyle w:val="1"/>
          <w:color w:val="auto"/>
          <w:sz w:val="24"/>
          <w:szCs w:val="24"/>
        </w:rPr>
        <w:t>Кант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proofErr w:type="spellStart"/>
      <w:r w:rsidRPr="00E1649F">
        <w:rPr>
          <w:rStyle w:val="1"/>
          <w:color w:val="auto"/>
          <w:sz w:val="24"/>
          <w:szCs w:val="24"/>
        </w:rPr>
        <w:t>И.Кант</w:t>
      </w:r>
      <w:proofErr w:type="spellEnd"/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И.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Соч.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в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6-</w:t>
      </w:r>
      <w:proofErr w:type="spellStart"/>
      <w:r w:rsidRPr="00E1649F">
        <w:rPr>
          <w:rStyle w:val="1"/>
          <w:color w:val="auto"/>
          <w:sz w:val="24"/>
          <w:szCs w:val="24"/>
        </w:rPr>
        <w:t>ти</w:t>
      </w:r>
      <w:proofErr w:type="spellEnd"/>
      <w:r w:rsidR="00E1649F" w:rsidRPr="00E1649F">
        <w:rPr>
          <w:rStyle w:val="1"/>
          <w:color w:val="auto"/>
          <w:sz w:val="24"/>
          <w:szCs w:val="24"/>
        </w:rPr>
        <w:t xml:space="preserve"> </w:t>
      </w:r>
      <w:proofErr w:type="spellStart"/>
      <w:r w:rsidRPr="00E1649F">
        <w:rPr>
          <w:rStyle w:val="1"/>
          <w:color w:val="auto"/>
          <w:sz w:val="24"/>
          <w:szCs w:val="24"/>
        </w:rPr>
        <w:t>томах</w:t>
      </w:r>
      <w:proofErr w:type="gramStart"/>
      <w:r w:rsidRPr="00E1649F">
        <w:rPr>
          <w:rStyle w:val="1"/>
          <w:color w:val="auto"/>
          <w:sz w:val="24"/>
          <w:szCs w:val="24"/>
        </w:rPr>
        <w:t>.М</w:t>
      </w:r>
      <w:proofErr w:type="spellEnd"/>
      <w:proofErr w:type="gramEnd"/>
      <w:r w:rsidRPr="00E1649F">
        <w:rPr>
          <w:rStyle w:val="1"/>
          <w:color w:val="auto"/>
          <w:sz w:val="24"/>
          <w:szCs w:val="24"/>
        </w:rPr>
        <w:t>.,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1968.</w:t>
      </w:r>
    </w:p>
    <w:p w:rsidR="00274CF6" w:rsidRPr="00E1649F" w:rsidRDefault="00274CF6" w:rsidP="00E1649F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sz w:val="24"/>
          <w:szCs w:val="24"/>
        </w:rPr>
      </w:pPr>
      <w:r w:rsidRPr="00E1649F">
        <w:rPr>
          <w:rStyle w:val="1"/>
          <w:color w:val="auto"/>
          <w:sz w:val="24"/>
          <w:szCs w:val="24"/>
        </w:rPr>
        <w:t>Кант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proofErr w:type="spellStart"/>
      <w:r w:rsidRPr="00E1649F">
        <w:rPr>
          <w:rStyle w:val="1"/>
          <w:color w:val="auto"/>
          <w:sz w:val="24"/>
          <w:szCs w:val="24"/>
        </w:rPr>
        <w:t>И.Соч</w:t>
      </w:r>
      <w:proofErr w:type="spellEnd"/>
      <w:r w:rsidRPr="00E1649F">
        <w:rPr>
          <w:rStyle w:val="1"/>
          <w:color w:val="auto"/>
          <w:sz w:val="24"/>
          <w:szCs w:val="24"/>
        </w:rPr>
        <w:t>.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в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6-</w:t>
      </w:r>
      <w:proofErr w:type="spellStart"/>
      <w:r w:rsidRPr="00E1649F">
        <w:rPr>
          <w:rStyle w:val="1"/>
          <w:color w:val="auto"/>
          <w:sz w:val="24"/>
          <w:szCs w:val="24"/>
        </w:rPr>
        <w:t>ти</w:t>
      </w:r>
      <w:proofErr w:type="spellEnd"/>
      <w:r w:rsidR="00E1649F" w:rsidRPr="00E1649F">
        <w:rPr>
          <w:rStyle w:val="1"/>
          <w:color w:val="auto"/>
          <w:sz w:val="24"/>
          <w:szCs w:val="24"/>
        </w:rPr>
        <w:t xml:space="preserve"> </w:t>
      </w:r>
      <w:proofErr w:type="spellStart"/>
      <w:r w:rsidRPr="00E1649F">
        <w:rPr>
          <w:rStyle w:val="1"/>
          <w:color w:val="auto"/>
          <w:sz w:val="24"/>
          <w:szCs w:val="24"/>
        </w:rPr>
        <w:t>тт.М</w:t>
      </w:r>
      <w:proofErr w:type="spellEnd"/>
      <w:r w:rsidRPr="00E1649F">
        <w:rPr>
          <w:rStyle w:val="1"/>
          <w:color w:val="auto"/>
          <w:sz w:val="24"/>
          <w:szCs w:val="24"/>
        </w:rPr>
        <w:t>.: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Академия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proofErr w:type="spellStart"/>
      <w:r w:rsidRPr="00E1649F">
        <w:rPr>
          <w:rStyle w:val="1"/>
          <w:color w:val="auto"/>
          <w:sz w:val="24"/>
          <w:szCs w:val="24"/>
        </w:rPr>
        <w:t>наукСССР</w:t>
      </w:r>
      <w:proofErr w:type="spellEnd"/>
      <w:r w:rsidRPr="00E1649F">
        <w:rPr>
          <w:rStyle w:val="1"/>
          <w:color w:val="auto"/>
          <w:sz w:val="24"/>
          <w:szCs w:val="24"/>
        </w:rPr>
        <w:t>,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1963-1966</w:t>
      </w:r>
    </w:p>
    <w:p w:rsidR="00274CF6" w:rsidRPr="00E1649F" w:rsidRDefault="00274CF6" w:rsidP="00E1649F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sz w:val="24"/>
          <w:szCs w:val="24"/>
        </w:rPr>
      </w:pPr>
      <w:r w:rsidRPr="00E1649F">
        <w:rPr>
          <w:rStyle w:val="1"/>
          <w:color w:val="auto"/>
          <w:sz w:val="24"/>
          <w:szCs w:val="24"/>
        </w:rPr>
        <w:t>Лейбниц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proofErr w:type="spellStart"/>
      <w:r w:rsidRPr="00E1649F">
        <w:rPr>
          <w:rStyle w:val="1"/>
          <w:color w:val="auto"/>
          <w:sz w:val="24"/>
          <w:szCs w:val="24"/>
        </w:rPr>
        <w:t>Г.В.Соч</w:t>
      </w:r>
      <w:proofErr w:type="spellEnd"/>
      <w:r w:rsidRPr="00E1649F">
        <w:rPr>
          <w:rStyle w:val="1"/>
          <w:color w:val="auto"/>
          <w:sz w:val="24"/>
          <w:szCs w:val="24"/>
        </w:rPr>
        <w:t>.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в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4-х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proofErr w:type="spellStart"/>
      <w:r w:rsidRPr="00E1649F">
        <w:rPr>
          <w:rStyle w:val="1"/>
          <w:color w:val="auto"/>
          <w:sz w:val="24"/>
          <w:szCs w:val="24"/>
        </w:rPr>
        <w:t>тт.М</w:t>
      </w:r>
      <w:proofErr w:type="spellEnd"/>
      <w:r w:rsidRPr="00E1649F">
        <w:rPr>
          <w:rStyle w:val="1"/>
          <w:color w:val="auto"/>
          <w:sz w:val="24"/>
          <w:szCs w:val="24"/>
        </w:rPr>
        <w:t>.: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Мысль,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1982</w:t>
      </w:r>
    </w:p>
    <w:p w:rsidR="00274CF6" w:rsidRPr="00E1649F" w:rsidRDefault="00274CF6" w:rsidP="00E1649F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sz w:val="24"/>
          <w:szCs w:val="24"/>
        </w:rPr>
      </w:pPr>
      <w:r w:rsidRPr="00E1649F">
        <w:rPr>
          <w:rStyle w:val="1"/>
          <w:color w:val="auto"/>
          <w:sz w:val="24"/>
          <w:szCs w:val="24"/>
        </w:rPr>
        <w:t>Локк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proofErr w:type="spellStart"/>
      <w:r w:rsidRPr="00E1649F">
        <w:rPr>
          <w:rStyle w:val="1"/>
          <w:color w:val="auto"/>
          <w:sz w:val="24"/>
          <w:szCs w:val="24"/>
        </w:rPr>
        <w:t>Дж</w:t>
      </w:r>
      <w:proofErr w:type="gramStart"/>
      <w:r w:rsidRPr="00E1649F">
        <w:rPr>
          <w:rStyle w:val="1"/>
          <w:color w:val="auto"/>
          <w:sz w:val="24"/>
          <w:szCs w:val="24"/>
        </w:rPr>
        <w:t>.С</w:t>
      </w:r>
      <w:proofErr w:type="gramEnd"/>
      <w:r w:rsidRPr="00E1649F">
        <w:rPr>
          <w:rStyle w:val="1"/>
          <w:color w:val="auto"/>
          <w:sz w:val="24"/>
          <w:szCs w:val="24"/>
        </w:rPr>
        <w:t>оч</w:t>
      </w:r>
      <w:proofErr w:type="spellEnd"/>
      <w:r w:rsidRPr="00E1649F">
        <w:rPr>
          <w:rStyle w:val="1"/>
          <w:color w:val="auto"/>
          <w:sz w:val="24"/>
          <w:szCs w:val="24"/>
        </w:rPr>
        <w:t>.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в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3-х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proofErr w:type="spellStart"/>
      <w:r w:rsidRPr="00E1649F">
        <w:rPr>
          <w:rStyle w:val="1"/>
          <w:color w:val="auto"/>
          <w:sz w:val="24"/>
          <w:szCs w:val="24"/>
        </w:rPr>
        <w:t>тт.МП</w:t>
      </w:r>
      <w:proofErr w:type="spellEnd"/>
      <w:r w:rsidRPr="00E1649F">
        <w:rPr>
          <w:rStyle w:val="1"/>
          <w:color w:val="auto"/>
          <w:sz w:val="24"/>
          <w:szCs w:val="24"/>
        </w:rPr>
        <w:t>.: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Мысль,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1983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1983</w:t>
      </w:r>
    </w:p>
    <w:p w:rsidR="00274CF6" w:rsidRPr="00E1649F" w:rsidRDefault="00274CF6" w:rsidP="00E1649F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sz w:val="24"/>
          <w:szCs w:val="24"/>
        </w:rPr>
      </w:pPr>
      <w:r w:rsidRPr="00E1649F">
        <w:rPr>
          <w:rStyle w:val="1"/>
          <w:color w:val="auto"/>
          <w:sz w:val="24"/>
          <w:szCs w:val="24"/>
        </w:rPr>
        <w:t>Лурье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proofErr w:type="spellStart"/>
      <w:r w:rsidRPr="00E1649F">
        <w:rPr>
          <w:rStyle w:val="1"/>
          <w:color w:val="auto"/>
          <w:sz w:val="24"/>
          <w:szCs w:val="24"/>
        </w:rPr>
        <w:t>С.Я</w:t>
      </w:r>
      <w:proofErr w:type="spellEnd"/>
      <w:r w:rsidRPr="00E1649F">
        <w:rPr>
          <w:rStyle w:val="1"/>
          <w:color w:val="auto"/>
          <w:sz w:val="24"/>
          <w:szCs w:val="24"/>
        </w:rPr>
        <w:t>.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proofErr w:type="spellStart"/>
      <w:r w:rsidRPr="00E1649F">
        <w:rPr>
          <w:rStyle w:val="1"/>
          <w:color w:val="auto"/>
          <w:sz w:val="24"/>
          <w:szCs w:val="24"/>
        </w:rPr>
        <w:t>Демокрит</w:t>
      </w:r>
      <w:proofErr w:type="spellEnd"/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М.: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Наука,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1970,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proofErr w:type="spellStart"/>
      <w:r w:rsidRPr="00E1649F">
        <w:rPr>
          <w:rStyle w:val="1"/>
          <w:color w:val="auto"/>
          <w:sz w:val="24"/>
          <w:szCs w:val="24"/>
        </w:rPr>
        <w:t>661с</w:t>
      </w:r>
      <w:proofErr w:type="spellEnd"/>
      <w:r w:rsidRPr="00E1649F">
        <w:rPr>
          <w:rStyle w:val="1"/>
          <w:color w:val="auto"/>
          <w:sz w:val="24"/>
          <w:szCs w:val="24"/>
        </w:rPr>
        <w:t>.</w:t>
      </w:r>
    </w:p>
    <w:p w:rsidR="00274CF6" w:rsidRPr="00E1649F" w:rsidRDefault="00274CF6" w:rsidP="00E1649F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sz w:val="24"/>
          <w:szCs w:val="24"/>
        </w:rPr>
      </w:pPr>
      <w:r w:rsidRPr="00E1649F">
        <w:rPr>
          <w:rStyle w:val="1"/>
          <w:color w:val="auto"/>
          <w:sz w:val="24"/>
          <w:szCs w:val="24"/>
        </w:rPr>
        <w:t>Молчанов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proofErr w:type="spellStart"/>
      <w:r w:rsidRPr="00E1649F">
        <w:rPr>
          <w:rStyle w:val="1"/>
          <w:color w:val="auto"/>
          <w:sz w:val="24"/>
          <w:szCs w:val="24"/>
        </w:rPr>
        <w:t>В.И</w:t>
      </w:r>
      <w:proofErr w:type="spellEnd"/>
      <w:r w:rsidRPr="00E1649F">
        <w:rPr>
          <w:rStyle w:val="1"/>
          <w:color w:val="auto"/>
          <w:sz w:val="24"/>
          <w:szCs w:val="24"/>
        </w:rPr>
        <w:t>.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Исследования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по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феноменологии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сознания.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М.: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proofErr w:type="spellStart"/>
      <w:r w:rsidRPr="00E1649F">
        <w:rPr>
          <w:rStyle w:val="1"/>
          <w:color w:val="auto"/>
          <w:sz w:val="24"/>
          <w:szCs w:val="24"/>
        </w:rPr>
        <w:t>изд</w:t>
      </w:r>
      <w:proofErr w:type="gramStart"/>
      <w:r w:rsidRPr="00E1649F">
        <w:rPr>
          <w:rStyle w:val="1"/>
          <w:color w:val="auto"/>
          <w:sz w:val="24"/>
          <w:szCs w:val="24"/>
        </w:rPr>
        <w:t>.д</w:t>
      </w:r>
      <w:proofErr w:type="gramEnd"/>
      <w:r w:rsidRPr="00E1649F">
        <w:rPr>
          <w:rStyle w:val="1"/>
          <w:color w:val="auto"/>
          <w:sz w:val="24"/>
          <w:szCs w:val="24"/>
        </w:rPr>
        <w:t>ом</w:t>
      </w:r>
      <w:proofErr w:type="spellEnd"/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«Территория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будущего»,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2007,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proofErr w:type="spellStart"/>
      <w:r w:rsidRPr="00E1649F">
        <w:rPr>
          <w:rStyle w:val="1"/>
          <w:color w:val="auto"/>
          <w:sz w:val="24"/>
          <w:szCs w:val="24"/>
        </w:rPr>
        <w:t>456с</w:t>
      </w:r>
      <w:proofErr w:type="spellEnd"/>
      <w:r w:rsidRPr="00E1649F">
        <w:rPr>
          <w:rStyle w:val="1"/>
          <w:color w:val="auto"/>
          <w:sz w:val="24"/>
          <w:szCs w:val="24"/>
        </w:rPr>
        <w:t>.</w:t>
      </w:r>
    </w:p>
    <w:p w:rsidR="00274CF6" w:rsidRPr="00E1649F" w:rsidRDefault="00274CF6" w:rsidP="00E1649F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sz w:val="24"/>
          <w:szCs w:val="24"/>
        </w:rPr>
      </w:pPr>
      <w:r w:rsidRPr="00E1649F">
        <w:rPr>
          <w:rStyle w:val="1"/>
          <w:color w:val="auto"/>
          <w:sz w:val="24"/>
          <w:szCs w:val="24"/>
        </w:rPr>
        <w:t>Руднев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В.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Философия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языка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и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семиотика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безумия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М.:,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2007,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proofErr w:type="spellStart"/>
      <w:r w:rsidRPr="00E1649F">
        <w:rPr>
          <w:rStyle w:val="1"/>
          <w:color w:val="auto"/>
          <w:sz w:val="24"/>
          <w:szCs w:val="24"/>
        </w:rPr>
        <w:t>528с</w:t>
      </w:r>
      <w:proofErr w:type="spellEnd"/>
      <w:r w:rsidRPr="00E1649F">
        <w:rPr>
          <w:rStyle w:val="1"/>
          <w:color w:val="auto"/>
          <w:sz w:val="24"/>
          <w:szCs w:val="24"/>
        </w:rPr>
        <w:t>.</w:t>
      </w:r>
    </w:p>
    <w:p w:rsidR="00274CF6" w:rsidRPr="00E1649F" w:rsidRDefault="00274CF6" w:rsidP="00E1649F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sz w:val="24"/>
          <w:szCs w:val="24"/>
        </w:rPr>
      </w:pPr>
      <w:r w:rsidRPr="00E1649F">
        <w:rPr>
          <w:rStyle w:val="1"/>
          <w:color w:val="auto"/>
          <w:sz w:val="24"/>
          <w:szCs w:val="24"/>
        </w:rPr>
        <w:t>Фейербах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Л.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proofErr w:type="spellStart"/>
      <w:r w:rsidRPr="00E1649F">
        <w:rPr>
          <w:rStyle w:val="1"/>
          <w:color w:val="auto"/>
          <w:sz w:val="24"/>
          <w:szCs w:val="24"/>
        </w:rPr>
        <w:t>Избр</w:t>
      </w:r>
      <w:proofErr w:type="spellEnd"/>
      <w:r w:rsidRPr="00E1649F">
        <w:rPr>
          <w:rStyle w:val="1"/>
          <w:color w:val="auto"/>
          <w:sz w:val="24"/>
          <w:szCs w:val="24"/>
        </w:rPr>
        <w:t>.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произв.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В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2-х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тт.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М.,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1965.-Т.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1.</w:t>
      </w:r>
    </w:p>
    <w:p w:rsidR="00274CF6" w:rsidRPr="00E1649F" w:rsidRDefault="00274CF6" w:rsidP="00E1649F">
      <w:pPr>
        <w:tabs>
          <w:tab w:val="left" w:pos="643"/>
          <w:tab w:val="left" w:pos="3142"/>
          <w:tab w:val="left" w:pos="8342"/>
          <w:tab w:val="left" w:pos="9805"/>
        </w:tabs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E1649F">
        <w:rPr>
          <w:rFonts w:ascii="Times New Roman" w:eastAsia="Times New Roman" w:hAnsi="Times New Roman"/>
          <w:b/>
          <w:i/>
          <w:sz w:val="24"/>
          <w:szCs w:val="24"/>
        </w:rPr>
        <w:t>б)</w:t>
      </w:r>
      <w:r w:rsidR="00E1649F" w:rsidRPr="00E1649F">
        <w:rPr>
          <w:rFonts w:ascii="Times New Roman" w:eastAsia="Times New Roman" w:hAnsi="Times New Roman"/>
          <w:b/>
          <w:i/>
          <w:sz w:val="24"/>
          <w:szCs w:val="24"/>
        </w:rPr>
        <w:t xml:space="preserve"> </w:t>
      </w:r>
      <w:r w:rsidRPr="00E1649F">
        <w:rPr>
          <w:rFonts w:ascii="Times New Roman" w:eastAsia="Times New Roman" w:hAnsi="Times New Roman"/>
          <w:b/>
          <w:i/>
          <w:sz w:val="24"/>
          <w:szCs w:val="24"/>
        </w:rPr>
        <w:t>Дополнительная</w:t>
      </w:r>
      <w:r w:rsidR="00E1649F" w:rsidRPr="00E1649F">
        <w:rPr>
          <w:rFonts w:ascii="Times New Roman" w:eastAsia="Times New Roman" w:hAnsi="Times New Roman"/>
          <w:b/>
          <w:i/>
          <w:sz w:val="24"/>
          <w:szCs w:val="24"/>
        </w:rPr>
        <w:t xml:space="preserve">  </w:t>
      </w:r>
      <w:r w:rsidRPr="00E1649F">
        <w:rPr>
          <w:rFonts w:ascii="Times New Roman" w:eastAsia="Times New Roman" w:hAnsi="Times New Roman"/>
          <w:b/>
          <w:i/>
          <w:sz w:val="24"/>
          <w:szCs w:val="24"/>
        </w:rPr>
        <w:t>литература</w:t>
      </w:r>
    </w:p>
    <w:p w:rsidR="00274CF6" w:rsidRPr="00E1649F" w:rsidRDefault="00274CF6" w:rsidP="00E1649F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rPr>
          <w:sz w:val="24"/>
          <w:szCs w:val="24"/>
        </w:rPr>
      </w:pPr>
      <w:proofErr w:type="spellStart"/>
      <w:r w:rsidRPr="00E1649F">
        <w:rPr>
          <w:rStyle w:val="1"/>
          <w:color w:val="auto"/>
          <w:sz w:val="24"/>
          <w:szCs w:val="24"/>
        </w:rPr>
        <w:t>Абдеев</w:t>
      </w:r>
      <w:proofErr w:type="spellEnd"/>
      <w:r w:rsidR="00E1649F" w:rsidRPr="00E1649F">
        <w:rPr>
          <w:rStyle w:val="1"/>
          <w:color w:val="auto"/>
          <w:sz w:val="24"/>
          <w:szCs w:val="24"/>
        </w:rPr>
        <w:t xml:space="preserve"> </w:t>
      </w:r>
      <w:proofErr w:type="spellStart"/>
      <w:r w:rsidRPr="00E1649F">
        <w:rPr>
          <w:rStyle w:val="1"/>
          <w:color w:val="auto"/>
          <w:sz w:val="24"/>
          <w:szCs w:val="24"/>
        </w:rPr>
        <w:t>Р.Ф</w:t>
      </w:r>
      <w:proofErr w:type="spellEnd"/>
      <w:r w:rsidRPr="00E1649F">
        <w:rPr>
          <w:rStyle w:val="1"/>
          <w:color w:val="auto"/>
          <w:sz w:val="24"/>
          <w:szCs w:val="24"/>
        </w:rPr>
        <w:t>.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Философия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информационной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цивилизации.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М.: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proofErr w:type="spellStart"/>
      <w:r w:rsidRPr="00E1649F">
        <w:rPr>
          <w:rStyle w:val="1"/>
          <w:color w:val="auto"/>
          <w:sz w:val="24"/>
          <w:szCs w:val="24"/>
        </w:rPr>
        <w:t>Владос,1994</w:t>
      </w:r>
      <w:proofErr w:type="spellEnd"/>
      <w:r w:rsidRPr="00E1649F">
        <w:rPr>
          <w:rStyle w:val="1"/>
          <w:color w:val="auto"/>
          <w:sz w:val="24"/>
          <w:szCs w:val="24"/>
        </w:rPr>
        <w:t>,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proofErr w:type="spellStart"/>
      <w:r w:rsidRPr="00E1649F">
        <w:rPr>
          <w:rStyle w:val="1"/>
          <w:color w:val="auto"/>
          <w:sz w:val="24"/>
          <w:szCs w:val="24"/>
        </w:rPr>
        <w:t>336с</w:t>
      </w:r>
      <w:proofErr w:type="spellEnd"/>
      <w:r w:rsidRPr="00E1649F">
        <w:rPr>
          <w:rStyle w:val="1"/>
          <w:color w:val="auto"/>
          <w:sz w:val="24"/>
          <w:szCs w:val="24"/>
        </w:rPr>
        <w:t>.</w:t>
      </w:r>
    </w:p>
    <w:p w:rsidR="00274CF6" w:rsidRPr="00E1649F" w:rsidRDefault="00274CF6" w:rsidP="00E1649F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rPr>
          <w:sz w:val="24"/>
          <w:szCs w:val="24"/>
        </w:rPr>
      </w:pPr>
      <w:proofErr w:type="gramStart"/>
      <w:r w:rsidRPr="00E1649F">
        <w:rPr>
          <w:rStyle w:val="1"/>
          <w:color w:val="auto"/>
          <w:sz w:val="24"/>
          <w:szCs w:val="24"/>
        </w:rPr>
        <w:t>Алексеевский.</w:t>
      </w:r>
      <w:proofErr w:type="gramEnd"/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А.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proofErr w:type="spellStart"/>
      <w:r w:rsidRPr="00E1649F">
        <w:rPr>
          <w:rStyle w:val="1"/>
          <w:color w:val="auto"/>
          <w:sz w:val="24"/>
          <w:szCs w:val="24"/>
        </w:rPr>
        <w:t>А.Философы</w:t>
      </w:r>
      <w:proofErr w:type="spellEnd"/>
      <w:r w:rsidR="00E1649F" w:rsidRPr="00E1649F">
        <w:rPr>
          <w:rStyle w:val="1"/>
          <w:color w:val="auto"/>
          <w:sz w:val="24"/>
          <w:szCs w:val="24"/>
        </w:rPr>
        <w:t xml:space="preserve"> </w:t>
      </w:r>
      <w:proofErr w:type="spellStart"/>
      <w:r w:rsidRPr="00E1649F">
        <w:rPr>
          <w:rStyle w:val="1"/>
          <w:color w:val="auto"/>
          <w:sz w:val="24"/>
          <w:szCs w:val="24"/>
        </w:rPr>
        <w:t>XX</w:t>
      </w:r>
      <w:proofErr w:type="spellEnd"/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века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(2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к.</w:t>
      </w:r>
      <w:proofErr w:type="gramStart"/>
      <w:r w:rsidRPr="00E1649F">
        <w:rPr>
          <w:rStyle w:val="1"/>
          <w:color w:val="auto"/>
          <w:sz w:val="24"/>
          <w:szCs w:val="24"/>
        </w:rPr>
        <w:t>)М</w:t>
      </w:r>
      <w:proofErr w:type="gramEnd"/>
      <w:r w:rsidRPr="00E1649F">
        <w:rPr>
          <w:rStyle w:val="1"/>
          <w:color w:val="auto"/>
          <w:sz w:val="24"/>
          <w:szCs w:val="24"/>
        </w:rPr>
        <w:t>.: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«Искусство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proofErr w:type="spellStart"/>
      <w:r w:rsidRPr="00E1649F">
        <w:rPr>
          <w:rStyle w:val="1"/>
          <w:color w:val="auto"/>
          <w:sz w:val="24"/>
          <w:szCs w:val="24"/>
        </w:rPr>
        <w:t>ХХ1</w:t>
      </w:r>
      <w:proofErr w:type="spellEnd"/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век»,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2004,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383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с.</w:t>
      </w:r>
    </w:p>
    <w:p w:rsidR="00274CF6" w:rsidRPr="00E1649F" w:rsidRDefault="00274CF6" w:rsidP="00E1649F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rPr>
          <w:sz w:val="24"/>
          <w:szCs w:val="24"/>
        </w:rPr>
      </w:pPr>
      <w:proofErr w:type="spellStart"/>
      <w:r w:rsidRPr="00E1649F">
        <w:rPr>
          <w:rStyle w:val="1"/>
          <w:color w:val="auto"/>
          <w:sz w:val="24"/>
          <w:szCs w:val="24"/>
        </w:rPr>
        <w:t>Булдаков</w:t>
      </w:r>
      <w:proofErr w:type="spellEnd"/>
      <w:r w:rsidRPr="00E1649F">
        <w:rPr>
          <w:rStyle w:val="1"/>
          <w:color w:val="auto"/>
          <w:sz w:val="24"/>
          <w:szCs w:val="24"/>
        </w:rPr>
        <w:t>.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С.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proofErr w:type="spellStart"/>
      <w:r w:rsidRPr="00E1649F">
        <w:rPr>
          <w:rStyle w:val="1"/>
          <w:color w:val="auto"/>
          <w:sz w:val="24"/>
          <w:szCs w:val="24"/>
        </w:rPr>
        <w:t>К.История</w:t>
      </w:r>
      <w:proofErr w:type="spellEnd"/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и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философия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proofErr w:type="spellStart"/>
      <w:r w:rsidRPr="00E1649F">
        <w:rPr>
          <w:rStyle w:val="1"/>
          <w:color w:val="auto"/>
          <w:sz w:val="24"/>
          <w:szCs w:val="24"/>
        </w:rPr>
        <w:t>наукиМ</w:t>
      </w:r>
      <w:proofErr w:type="spellEnd"/>
      <w:r w:rsidRPr="00E1649F">
        <w:rPr>
          <w:rStyle w:val="1"/>
          <w:color w:val="auto"/>
          <w:sz w:val="24"/>
          <w:szCs w:val="24"/>
        </w:rPr>
        <w:t>.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proofErr w:type="gramStart"/>
      <w:r w:rsidRPr="00E1649F">
        <w:rPr>
          <w:rStyle w:val="1"/>
          <w:color w:val="auto"/>
          <w:sz w:val="24"/>
          <w:szCs w:val="24"/>
        </w:rPr>
        <w:t>:</w:t>
      </w:r>
      <w:proofErr w:type="spellStart"/>
      <w:r w:rsidRPr="00E1649F">
        <w:rPr>
          <w:rStyle w:val="1"/>
          <w:color w:val="auto"/>
          <w:sz w:val="24"/>
          <w:szCs w:val="24"/>
        </w:rPr>
        <w:t>Р</w:t>
      </w:r>
      <w:proofErr w:type="gramEnd"/>
      <w:r w:rsidRPr="00E1649F">
        <w:rPr>
          <w:rStyle w:val="1"/>
          <w:color w:val="auto"/>
          <w:sz w:val="24"/>
          <w:szCs w:val="24"/>
        </w:rPr>
        <w:t>ИОР</w:t>
      </w:r>
      <w:proofErr w:type="spellEnd"/>
      <w:r w:rsidRPr="00E1649F">
        <w:rPr>
          <w:rStyle w:val="1"/>
          <w:color w:val="auto"/>
          <w:sz w:val="24"/>
          <w:szCs w:val="24"/>
        </w:rPr>
        <w:t>,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2008,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proofErr w:type="spellStart"/>
      <w:r w:rsidRPr="00E1649F">
        <w:rPr>
          <w:rStyle w:val="1"/>
          <w:color w:val="auto"/>
          <w:sz w:val="24"/>
          <w:szCs w:val="24"/>
        </w:rPr>
        <w:t>141с</w:t>
      </w:r>
      <w:proofErr w:type="spellEnd"/>
      <w:r w:rsidRPr="00E1649F">
        <w:rPr>
          <w:rStyle w:val="1"/>
          <w:color w:val="auto"/>
          <w:sz w:val="24"/>
          <w:szCs w:val="24"/>
        </w:rPr>
        <w:t>.</w:t>
      </w:r>
    </w:p>
    <w:p w:rsidR="00274CF6" w:rsidRPr="00E1649F" w:rsidRDefault="00274CF6" w:rsidP="00E1649F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rPr>
          <w:sz w:val="24"/>
          <w:szCs w:val="24"/>
        </w:rPr>
      </w:pPr>
      <w:r w:rsidRPr="00E1649F">
        <w:rPr>
          <w:rStyle w:val="1"/>
          <w:color w:val="auto"/>
          <w:sz w:val="24"/>
          <w:szCs w:val="24"/>
        </w:rPr>
        <w:t>Гусинский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proofErr w:type="spellStart"/>
      <w:r w:rsidRPr="00E1649F">
        <w:rPr>
          <w:rStyle w:val="1"/>
          <w:color w:val="auto"/>
          <w:sz w:val="24"/>
          <w:szCs w:val="24"/>
        </w:rPr>
        <w:t>Э.Н</w:t>
      </w:r>
      <w:proofErr w:type="spellEnd"/>
      <w:r w:rsidRPr="00E1649F">
        <w:rPr>
          <w:rStyle w:val="1"/>
          <w:color w:val="auto"/>
          <w:sz w:val="24"/>
          <w:szCs w:val="24"/>
        </w:rPr>
        <w:t>.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Введение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в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философию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proofErr w:type="spellStart"/>
      <w:r w:rsidRPr="00E1649F">
        <w:rPr>
          <w:rStyle w:val="1"/>
          <w:color w:val="auto"/>
          <w:sz w:val="24"/>
          <w:szCs w:val="24"/>
        </w:rPr>
        <w:t>образования</w:t>
      </w:r>
      <w:proofErr w:type="gramStart"/>
      <w:r w:rsidRPr="00E1649F">
        <w:rPr>
          <w:rStyle w:val="1"/>
          <w:color w:val="auto"/>
          <w:sz w:val="24"/>
          <w:szCs w:val="24"/>
        </w:rPr>
        <w:t>.М</w:t>
      </w:r>
      <w:proofErr w:type="spellEnd"/>
      <w:proofErr w:type="gramEnd"/>
      <w:r w:rsidRPr="00E1649F">
        <w:rPr>
          <w:rStyle w:val="1"/>
          <w:color w:val="auto"/>
          <w:sz w:val="24"/>
          <w:szCs w:val="24"/>
        </w:rPr>
        <w:t>.: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Логос,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2001.-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224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с.</w:t>
      </w:r>
    </w:p>
    <w:p w:rsidR="00274CF6" w:rsidRPr="00E1649F" w:rsidRDefault="00274CF6" w:rsidP="00E1649F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rPr>
          <w:sz w:val="24"/>
          <w:szCs w:val="24"/>
        </w:rPr>
      </w:pPr>
      <w:r w:rsidRPr="00E1649F">
        <w:rPr>
          <w:rStyle w:val="1"/>
          <w:color w:val="auto"/>
          <w:sz w:val="24"/>
          <w:szCs w:val="24"/>
        </w:rPr>
        <w:t>Девятова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С.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В.,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proofErr w:type="spellStart"/>
      <w:r w:rsidRPr="00E1649F">
        <w:rPr>
          <w:rStyle w:val="1"/>
          <w:color w:val="auto"/>
          <w:sz w:val="24"/>
          <w:szCs w:val="24"/>
        </w:rPr>
        <w:t>Кезин</w:t>
      </w:r>
      <w:proofErr w:type="spellEnd"/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А.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proofErr w:type="spellStart"/>
      <w:r w:rsidRPr="00E1649F">
        <w:rPr>
          <w:rStyle w:val="1"/>
          <w:color w:val="auto"/>
          <w:sz w:val="24"/>
          <w:szCs w:val="24"/>
        </w:rPr>
        <w:t>В.Философия</w:t>
      </w:r>
      <w:proofErr w:type="spellEnd"/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и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методология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науки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(</w:t>
      </w:r>
      <w:proofErr w:type="spellStart"/>
      <w:r w:rsidRPr="00E1649F">
        <w:rPr>
          <w:rStyle w:val="1"/>
          <w:color w:val="auto"/>
          <w:sz w:val="24"/>
          <w:szCs w:val="24"/>
        </w:rPr>
        <w:t>часть</w:t>
      </w:r>
      <w:proofErr w:type="gramStart"/>
      <w:r w:rsidRPr="00E1649F">
        <w:rPr>
          <w:rStyle w:val="1"/>
          <w:color w:val="auto"/>
          <w:sz w:val="24"/>
          <w:szCs w:val="24"/>
        </w:rPr>
        <w:t>1</w:t>
      </w:r>
      <w:proofErr w:type="gramEnd"/>
      <w:r w:rsidRPr="00E1649F">
        <w:rPr>
          <w:rStyle w:val="1"/>
          <w:color w:val="auto"/>
          <w:sz w:val="24"/>
          <w:szCs w:val="24"/>
        </w:rPr>
        <w:t>,2</w:t>
      </w:r>
      <w:proofErr w:type="spellEnd"/>
      <w:r w:rsidRPr="00E1649F">
        <w:rPr>
          <w:rStyle w:val="1"/>
          <w:color w:val="auto"/>
          <w:sz w:val="24"/>
          <w:szCs w:val="24"/>
        </w:rPr>
        <w:t>)М.: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proofErr w:type="spellStart"/>
      <w:r w:rsidRPr="00E1649F">
        <w:rPr>
          <w:rStyle w:val="1"/>
          <w:color w:val="auto"/>
          <w:sz w:val="24"/>
          <w:szCs w:val="24"/>
        </w:rPr>
        <w:t>SvR-Аргус,1994</w:t>
      </w:r>
      <w:proofErr w:type="spellEnd"/>
      <w:r w:rsidRPr="00E1649F">
        <w:rPr>
          <w:rStyle w:val="1"/>
          <w:color w:val="auto"/>
          <w:sz w:val="24"/>
          <w:szCs w:val="24"/>
        </w:rPr>
        <w:t>.-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304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с.</w:t>
      </w:r>
    </w:p>
    <w:p w:rsidR="00274CF6" w:rsidRPr="00E1649F" w:rsidRDefault="00274CF6" w:rsidP="00E1649F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rPr>
          <w:sz w:val="24"/>
          <w:szCs w:val="24"/>
        </w:rPr>
      </w:pPr>
      <w:r w:rsidRPr="00E1649F">
        <w:rPr>
          <w:rStyle w:val="1"/>
          <w:color w:val="auto"/>
          <w:sz w:val="24"/>
          <w:szCs w:val="24"/>
        </w:rPr>
        <w:t>Девятова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С.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В.,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proofErr w:type="spellStart"/>
      <w:r w:rsidRPr="00E1649F">
        <w:rPr>
          <w:rStyle w:val="1"/>
          <w:color w:val="auto"/>
          <w:sz w:val="24"/>
          <w:szCs w:val="24"/>
        </w:rPr>
        <w:t>Кезин</w:t>
      </w:r>
      <w:proofErr w:type="spellEnd"/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А.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proofErr w:type="spellStart"/>
      <w:r w:rsidRPr="00E1649F">
        <w:rPr>
          <w:rStyle w:val="1"/>
          <w:color w:val="auto"/>
          <w:sz w:val="24"/>
          <w:szCs w:val="24"/>
        </w:rPr>
        <w:t>В.Философия</w:t>
      </w:r>
      <w:proofErr w:type="spellEnd"/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и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методология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науки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(часть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2)М.: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proofErr w:type="spellStart"/>
      <w:r w:rsidRPr="00E1649F">
        <w:rPr>
          <w:rStyle w:val="1"/>
          <w:color w:val="auto"/>
          <w:sz w:val="24"/>
          <w:szCs w:val="24"/>
        </w:rPr>
        <w:t>SvR-Аргус,1994</w:t>
      </w:r>
      <w:proofErr w:type="spellEnd"/>
      <w:r w:rsidRPr="00E1649F">
        <w:rPr>
          <w:rStyle w:val="1"/>
          <w:color w:val="auto"/>
          <w:sz w:val="24"/>
          <w:szCs w:val="24"/>
        </w:rPr>
        <w:t>.-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304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с.</w:t>
      </w:r>
    </w:p>
    <w:p w:rsidR="00274CF6" w:rsidRPr="00E1649F" w:rsidRDefault="00274CF6" w:rsidP="00E1649F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rPr>
          <w:sz w:val="24"/>
          <w:szCs w:val="24"/>
        </w:rPr>
      </w:pPr>
      <w:r w:rsidRPr="00E1649F">
        <w:rPr>
          <w:rStyle w:val="1"/>
          <w:color w:val="auto"/>
          <w:sz w:val="24"/>
          <w:szCs w:val="24"/>
        </w:rPr>
        <w:t>Долженко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О.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proofErr w:type="spellStart"/>
      <w:r w:rsidRPr="00E1649F">
        <w:rPr>
          <w:rStyle w:val="1"/>
          <w:color w:val="auto"/>
          <w:sz w:val="24"/>
          <w:szCs w:val="24"/>
        </w:rPr>
        <w:t>в</w:t>
      </w:r>
      <w:proofErr w:type="gramStart"/>
      <w:r w:rsidRPr="00E1649F">
        <w:rPr>
          <w:rStyle w:val="1"/>
          <w:color w:val="auto"/>
          <w:sz w:val="24"/>
          <w:szCs w:val="24"/>
        </w:rPr>
        <w:t>.О</w:t>
      </w:r>
      <w:proofErr w:type="gramEnd"/>
      <w:r w:rsidRPr="00E1649F">
        <w:rPr>
          <w:rStyle w:val="1"/>
          <w:color w:val="auto"/>
          <w:sz w:val="24"/>
          <w:szCs w:val="24"/>
        </w:rPr>
        <w:t>черки</w:t>
      </w:r>
      <w:proofErr w:type="spellEnd"/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по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философии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proofErr w:type="spellStart"/>
      <w:r w:rsidRPr="00E1649F">
        <w:rPr>
          <w:rStyle w:val="1"/>
          <w:color w:val="auto"/>
          <w:sz w:val="24"/>
          <w:szCs w:val="24"/>
        </w:rPr>
        <w:t>образования.М</w:t>
      </w:r>
      <w:proofErr w:type="spellEnd"/>
      <w:r w:rsidRPr="00E1649F">
        <w:rPr>
          <w:rStyle w:val="1"/>
          <w:color w:val="auto"/>
          <w:sz w:val="24"/>
          <w:szCs w:val="24"/>
        </w:rPr>
        <w:t>.: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Промо-Медиа,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1995.-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240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с.</w:t>
      </w:r>
    </w:p>
    <w:p w:rsidR="00274CF6" w:rsidRPr="00E1649F" w:rsidRDefault="00274CF6" w:rsidP="00E1649F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rPr>
          <w:sz w:val="24"/>
          <w:szCs w:val="24"/>
        </w:rPr>
      </w:pPr>
      <w:r w:rsidRPr="00E1649F">
        <w:rPr>
          <w:rStyle w:val="1"/>
          <w:color w:val="auto"/>
          <w:sz w:val="24"/>
          <w:szCs w:val="24"/>
        </w:rPr>
        <w:t>Зинченко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В.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proofErr w:type="spellStart"/>
      <w:r w:rsidRPr="00E1649F">
        <w:rPr>
          <w:rStyle w:val="1"/>
          <w:color w:val="auto"/>
          <w:sz w:val="24"/>
          <w:szCs w:val="24"/>
        </w:rPr>
        <w:t>П.Посох</w:t>
      </w:r>
      <w:proofErr w:type="spellEnd"/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Осипа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proofErr w:type="spellStart"/>
      <w:r w:rsidRPr="00E1649F">
        <w:rPr>
          <w:rStyle w:val="1"/>
          <w:color w:val="auto"/>
          <w:sz w:val="24"/>
          <w:szCs w:val="24"/>
        </w:rPr>
        <w:t>Мандельштампа</w:t>
      </w:r>
      <w:proofErr w:type="spellEnd"/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и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Трубка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proofErr w:type="spellStart"/>
      <w:r w:rsidRPr="00E1649F">
        <w:rPr>
          <w:rStyle w:val="1"/>
          <w:color w:val="auto"/>
          <w:sz w:val="24"/>
          <w:szCs w:val="24"/>
        </w:rPr>
        <w:t>Мамардашвили</w:t>
      </w:r>
      <w:proofErr w:type="spellEnd"/>
      <w:r w:rsidRPr="00E1649F">
        <w:rPr>
          <w:rStyle w:val="1"/>
          <w:color w:val="auto"/>
          <w:sz w:val="24"/>
          <w:szCs w:val="24"/>
        </w:rPr>
        <w:t>.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К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началам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органической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proofErr w:type="spellStart"/>
      <w:r w:rsidRPr="00E1649F">
        <w:rPr>
          <w:rStyle w:val="1"/>
          <w:color w:val="auto"/>
          <w:sz w:val="24"/>
          <w:szCs w:val="24"/>
        </w:rPr>
        <w:t>психологии</w:t>
      </w:r>
      <w:proofErr w:type="gramStart"/>
      <w:r w:rsidRPr="00E1649F">
        <w:rPr>
          <w:rStyle w:val="1"/>
          <w:color w:val="auto"/>
          <w:sz w:val="24"/>
          <w:szCs w:val="24"/>
        </w:rPr>
        <w:t>.М</w:t>
      </w:r>
      <w:proofErr w:type="spellEnd"/>
      <w:proofErr w:type="gramEnd"/>
      <w:r w:rsidRPr="00E1649F">
        <w:rPr>
          <w:rStyle w:val="1"/>
          <w:color w:val="auto"/>
          <w:sz w:val="24"/>
          <w:szCs w:val="24"/>
        </w:rPr>
        <w:t>.: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Новая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школа,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1997.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-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336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с.</w:t>
      </w:r>
    </w:p>
    <w:p w:rsidR="00274CF6" w:rsidRPr="00E1649F" w:rsidRDefault="00274CF6" w:rsidP="00E1649F">
      <w:pPr>
        <w:pStyle w:val="a5"/>
        <w:numPr>
          <w:ilvl w:val="0"/>
          <w:numId w:val="2"/>
        </w:numPr>
        <w:tabs>
          <w:tab w:val="left" w:pos="567"/>
          <w:tab w:val="left" w:pos="1838"/>
          <w:tab w:val="left" w:pos="5673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E1649F">
        <w:rPr>
          <w:rStyle w:val="1"/>
          <w:rFonts w:eastAsia="Calibri"/>
          <w:color w:val="auto"/>
          <w:sz w:val="24"/>
          <w:szCs w:val="24"/>
        </w:rPr>
        <w:t>Зотов</w:t>
      </w:r>
      <w:r w:rsidR="00E1649F" w:rsidRPr="00E1649F">
        <w:rPr>
          <w:rStyle w:val="1"/>
          <w:rFonts w:eastAsia="Calibri"/>
          <w:color w:val="auto"/>
          <w:sz w:val="24"/>
          <w:szCs w:val="24"/>
        </w:rPr>
        <w:t xml:space="preserve"> </w:t>
      </w:r>
      <w:proofErr w:type="spellStart"/>
      <w:r w:rsidRPr="00E1649F">
        <w:rPr>
          <w:rStyle w:val="1"/>
          <w:rFonts w:eastAsia="Calibri"/>
          <w:color w:val="auto"/>
          <w:sz w:val="24"/>
          <w:szCs w:val="24"/>
        </w:rPr>
        <w:t>А.В</w:t>
      </w:r>
      <w:proofErr w:type="spellEnd"/>
      <w:r w:rsidRPr="00E1649F">
        <w:rPr>
          <w:rStyle w:val="1"/>
          <w:rFonts w:eastAsia="Calibri"/>
          <w:color w:val="auto"/>
          <w:sz w:val="24"/>
          <w:szCs w:val="24"/>
        </w:rPr>
        <w:t>.,</w:t>
      </w:r>
      <w:r w:rsidR="00E1649F" w:rsidRPr="00E1649F">
        <w:rPr>
          <w:rStyle w:val="1"/>
          <w:rFonts w:eastAsia="Calibri"/>
          <w:color w:val="auto"/>
          <w:sz w:val="24"/>
          <w:szCs w:val="24"/>
        </w:rPr>
        <w:t xml:space="preserve"> </w:t>
      </w:r>
      <w:proofErr w:type="spellStart"/>
      <w:r w:rsidRPr="00E1649F">
        <w:rPr>
          <w:rStyle w:val="1"/>
          <w:rFonts w:eastAsia="Calibri"/>
          <w:color w:val="auto"/>
          <w:sz w:val="24"/>
          <w:szCs w:val="24"/>
        </w:rPr>
        <w:t>Мельвиль</w:t>
      </w:r>
      <w:proofErr w:type="spellEnd"/>
      <w:r w:rsidR="00E1649F" w:rsidRPr="00E1649F">
        <w:rPr>
          <w:rStyle w:val="1"/>
          <w:rFonts w:eastAsia="Calibri"/>
          <w:color w:val="auto"/>
          <w:sz w:val="24"/>
          <w:szCs w:val="24"/>
        </w:rPr>
        <w:t xml:space="preserve"> </w:t>
      </w:r>
      <w:proofErr w:type="spellStart"/>
      <w:r w:rsidRPr="00E1649F">
        <w:rPr>
          <w:rStyle w:val="1"/>
          <w:rFonts w:eastAsia="Calibri"/>
          <w:color w:val="auto"/>
          <w:sz w:val="24"/>
          <w:szCs w:val="24"/>
        </w:rPr>
        <w:t>Ю.К.Западная</w:t>
      </w:r>
      <w:proofErr w:type="spellEnd"/>
      <w:r w:rsidR="00E1649F" w:rsidRPr="00E1649F">
        <w:rPr>
          <w:rStyle w:val="1"/>
          <w:rFonts w:eastAsia="Calibri"/>
          <w:color w:val="auto"/>
          <w:sz w:val="24"/>
          <w:szCs w:val="24"/>
        </w:rPr>
        <w:t xml:space="preserve"> </w:t>
      </w:r>
      <w:r w:rsidRPr="00E1649F">
        <w:rPr>
          <w:rStyle w:val="1"/>
          <w:rFonts w:eastAsia="Calibri"/>
          <w:color w:val="auto"/>
          <w:sz w:val="24"/>
          <w:szCs w:val="24"/>
        </w:rPr>
        <w:t>философия</w:t>
      </w:r>
      <w:r w:rsidR="00E1649F" w:rsidRPr="00E1649F">
        <w:rPr>
          <w:rStyle w:val="1"/>
          <w:rFonts w:eastAsia="Calibri"/>
          <w:color w:val="auto"/>
          <w:sz w:val="24"/>
          <w:szCs w:val="24"/>
        </w:rPr>
        <w:t xml:space="preserve"> </w:t>
      </w:r>
      <w:proofErr w:type="spellStart"/>
      <w:r w:rsidRPr="00E1649F">
        <w:rPr>
          <w:rStyle w:val="1"/>
          <w:rFonts w:eastAsia="Calibri"/>
          <w:color w:val="auto"/>
          <w:sz w:val="24"/>
          <w:szCs w:val="24"/>
        </w:rPr>
        <w:t>XX</w:t>
      </w:r>
      <w:proofErr w:type="spellEnd"/>
      <w:r w:rsidR="00E1649F" w:rsidRPr="00E1649F">
        <w:rPr>
          <w:rStyle w:val="1"/>
          <w:rFonts w:eastAsia="Calibri"/>
          <w:color w:val="auto"/>
          <w:sz w:val="24"/>
          <w:szCs w:val="24"/>
        </w:rPr>
        <w:t xml:space="preserve"> </w:t>
      </w:r>
      <w:r w:rsidRPr="00E1649F">
        <w:rPr>
          <w:rStyle w:val="1"/>
          <w:rFonts w:eastAsia="Calibri"/>
          <w:color w:val="auto"/>
          <w:sz w:val="24"/>
          <w:szCs w:val="24"/>
        </w:rPr>
        <w:t>в.</w:t>
      </w:r>
    </w:p>
    <w:p w:rsidR="00274CF6" w:rsidRPr="00E1649F" w:rsidRDefault="00274CF6" w:rsidP="00E1649F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rPr>
          <w:sz w:val="24"/>
          <w:szCs w:val="24"/>
        </w:rPr>
      </w:pPr>
      <w:r w:rsidRPr="00E1649F">
        <w:rPr>
          <w:rStyle w:val="1"/>
          <w:color w:val="auto"/>
          <w:sz w:val="24"/>
          <w:szCs w:val="24"/>
        </w:rPr>
        <w:t>Ивина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proofErr w:type="spellStart"/>
      <w:r w:rsidRPr="00E1649F">
        <w:rPr>
          <w:rStyle w:val="1"/>
          <w:color w:val="auto"/>
          <w:sz w:val="24"/>
          <w:szCs w:val="24"/>
        </w:rPr>
        <w:t>А.А.Философия</w:t>
      </w:r>
      <w:proofErr w:type="spellEnd"/>
      <w:r w:rsidRPr="00E1649F">
        <w:rPr>
          <w:rStyle w:val="1"/>
          <w:color w:val="auto"/>
          <w:sz w:val="24"/>
          <w:szCs w:val="24"/>
        </w:rPr>
        <w:t>: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энциклопедический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словарь.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М.: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proofErr w:type="spellStart"/>
      <w:r w:rsidRPr="00E1649F">
        <w:rPr>
          <w:rStyle w:val="1"/>
          <w:color w:val="auto"/>
          <w:sz w:val="24"/>
          <w:szCs w:val="24"/>
        </w:rPr>
        <w:t>Гардарики</w:t>
      </w:r>
      <w:proofErr w:type="spellEnd"/>
      <w:r w:rsidRPr="00E1649F">
        <w:rPr>
          <w:rStyle w:val="1"/>
          <w:color w:val="auto"/>
          <w:sz w:val="24"/>
          <w:szCs w:val="24"/>
        </w:rPr>
        <w:t>,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2003</w:t>
      </w:r>
    </w:p>
    <w:p w:rsidR="00274CF6" w:rsidRPr="00E1649F" w:rsidRDefault="00274CF6" w:rsidP="00E1649F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rPr>
          <w:sz w:val="24"/>
          <w:szCs w:val="24"/>
        </w:rPr>
      </w:pPr>
      <w:r w:rsidRPr="00E1649F">
        <w:rPr>
          <w:rStyle w:val="1"/>
          <w:color w:val="auto"/>
          <w:sz w:val="24"/>
          <w:szCs w:val="24"/>
        </w:rPr>
        <w:t>Ищенко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proofErr w:type="spellStart"/>
      <w:r w:rsidRPr="00E1649F">
        <w:rPr>
          <w:rStyle w:val="1"/>
          <w:color w:val="auto"/>
          <w:sz w:val="24"/>
          <w:szCs w:val="24"/>
        </w:rPr>
        <w:t>Е.М.Современная</w:t>
      </w:r>
      <w:proofErr w:type="spellEnd"/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эпистемология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и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гуманитарное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познание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Воронеж,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2003,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proofErr w:type="spellStart"/>
      <w:r w:rsidRPr="00E1649F">
        <w:rPr>
          <w:rStyle w:val="1"/>
          <w:color w:val="auto"/>
          <w:sz w:val="24"/>
          <w:szCs w:val="24"/>
        </w:rPr>
        <w:t>144с</w:t>
      </w:r>
      <w:proofErr w:type="spellEnd"/>
      <w:r w:rsidRPr="00E1649F">
        <w:rPr>
          <w:rStyle w:val="1"/>
          <w:color w:val="auto"/>
          <w:sz w:val="24"/>
          <w:szCs w:val="24"/>
        </w:rPr>
        <w:t>.</w:t>
      </w:r>
    </w:p>
    <w:p w:rsidR="00274CF6" w:rsidRPr="00E1649F" w:rsidRDefault="00274CF6" w:rsidP="00E1649F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rPr>
          <w:sz w:val="24"/>
          <w:szCs w:val="24"/>
        </w:rPr>
      </w:pPr>
      <w:r w:rsidRPr="00E1649F">
        <w:rPr>
          <w:rStyle w:val="1"/>
          <w:color w:val="auto"/>
          <w:sz w:val="24"/>
          <w:szCs w:val="24"/>
        </w:rPr>
        <w:t>Казначеев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В.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А.,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proofErr w:type="spellStart"/>
      <w:r w:rsidRPr="00E1649F">
        <w:rPr>
          <w:rStyle w:val="1"/>
          <w:color w:val="auto"/>
          <w:sz w:val="24"/>
          <w:szCs w:val="24"/>
        </w:rPr>
        <w:t>Хапчаев</w:t>
      </w:r>
      <w:proofErr w:type="spellEnd"/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И.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А.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История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и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философия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науки.</w:t>
      </w:r>
      <w:r w:rsidR="00E1649F" w:rsidRPr="00E1649F">
        <w:rPr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П.: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proofErr w:type="gramStart"/>
      <w:r w:rsidRPr="00E1649F">
        <w:rPr>
          <w:rStyle w:val="1"/>
          <w:color w:val="auto"/>
          <w:sz w:val="24"/>
          <w:szCs w:val="24"/>
        </w:rPr>
        <w:t>информационное</w:t>
      </w:r>
      <w:proofErr w:type="gramEnd"/>
      <w:r w:rsidR="00E1649F" w:rsidRPr="00E1649F">
        <w:rPr>
          <w:rStyle w:val="1"/>
          <w:color w:val="auto"/>
          <w:sz w:val="24"/>
          <w:szCs w:val="24"/>
        </w:rPr>
        <w:t xml:space="preserve"> </w:t>
      </w:r>
      <w:proofErr w:type="spellStart"/>
      <w:r w:rsidRPr="00E1649F">
        <w:rPr>
          <w:rStyle w:val="1"/>
          <w:color w:val="auto"/>
          <w:sz w:val="24"/>
          <w:szCs w:val="24"/>
        </w:rPr>
        <w:t>агенство</w:t>
      </w:r>
      <w:proofErr w:type="spellEnd"/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на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proofErr w:type="spellStart"/>
      <w:r w:rsidRPr="00E1649F">
        <w:rPr>
          <w:rStyle w:val="1"/>
          <w:color w:val="auto"/>
          <w:sz w:val="24"/>
          <w:szCs w:val="24"/>
        </w:rPr>
        <w:t>КМВ</w:t>
      </w:r>
      <w:proofErr w:type="spellEnd"/>
      <w:r w:rsidRPr="00E1649F">
        <w:rPr>
          <w:rStyle w:val="1"/>
          <w:color w:val="auto"/>
          <w:sz w:val="24"/>
          <w:szCs w:val="24"/>
        </w:rPr>
        <w:t>.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2009.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-452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с.</w:t>
      </w:r>
    </w:p>
    <w:p w:rsidR="00274CF6" w:rsidRPr="00E1649F" w:rsidRDefault="00274CF6" w:rsidP="00E1649F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rPr>
          <w:sz w:val="24"/>
          <w:szCs w:val="24"/>
        </w:rPr>
      </w:pPr>
      <w:r w:rsidRPr="00E1649F">
        <w:rPr>
          <w:rStyle w:val="1"/>
          <w:color w:val="auto"/>
          <w:sz w:val="24"/>
          <w:szCs w:val="24"/>
        </w:rPr>
        <w:t>Канке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proofErr w:type="spellStart"/>
      <w:r w:rsidRPr="00E1649F">
        <w:rPr>
          <w:rStyle w:val="1"/>
          <w:color w:val="auto"/>
          <w:sz w:val="24"/>
          <w:szCs w:val="24"/>
        </w:rPr>
        <w:t>В.А</w:t>
      </w:r>
      <w:proofErr w:type="spellEnd"/>
      <w:r w:rsidRPr="00E1649F">
        <w:rPr>
          <w:rStyle w:val="1"/>
          <w:color w:val="auto"/>
          <w:sz w:val="24"/>
          <w:szCs w:val="24"/>
        </w:rPr>
        <w:t>.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Основные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философские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направления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и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концепции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науки</w:t>
      </w:r>
      <w:r w:rsidR="00E1649F" w:rsidRPr="00E1649F">
        <w:rPr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М.: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Логос,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r w:rsidRPr="00E1649F">
        <w:rPr>
          <w:rStyle w:val="1"/>
          <w:color w:val="auto"/>
          <w:sz w:val="24"/>
          <w:szCs w:val="24"/>
        </w:rPr>
        <w:t>2004,</w:t>
      </w:r>
      <w:r w:rsidR="00E1649F" w:rsidRPr="00E1649F">
        <w:rPr>
          <w:rStyle w:val="1"/>
          <w:color w:val="auto"/>
          <w:sz w:val="24"/>
          <w:szCs w:val="24"/>
        </w:rPr>
        <w:t xml:space="preserve"> </w:t>
      </w:r>
      <w:proofErr w:type="spellStart"/>
      <w:r w:rsidRPr="00E1649F">
        <w:rPr>
          <w:rStyle w:val="1"/>
          <w:color w:val="auto"/>
          <w:sz w:val="24"/>
          <w:szCs w:val="24"/>
        </w:rPr>
        <w:t>328с</w:t>
      </w:r>
      <w:proofErr w:type="spellEnd"/>
      <w:r w:rsidRPr="00E1649F">
        <w:rPr>
          <w:rStyle w:val="1"/>
          <w:color w:val="auto"/>
          <w:sz w:val="24"/>
          <w:szCs w:val="24"/>
        </w:rPr>
        <w:t>.</w:t>
      </w:r>
    </w:p>
    <w:p w:rsidR="00274CF6" w:rsidRPr="00E1649F" w:rsidRDefault="00274CF6" w:rsidP="00E1649F">
      <w:pPr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 w:rsidRPr="00E1649F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в)</w:t>
      </w:r>
      <w:r w:rsidR="00E1649F" w:rsidRPr="00E1649F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 xml:space="preserve"> </w:t>
      </w:r>
      <w:r w:rsidRPr="00E1649F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Ресурсы</w:t>
      </w:r>
      <w:r w:rsidR="00E1649F" w:rsidRPr="00E1649F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 xml:space="preserve"> </w:t>
      </w:r>
      <w:proofErr w:type="spellStart"/>
      <w:r w:rsidRPr="00E1649F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ЭБС</w:t>
      </w:r>
      <w:proofErr w:type="spellEnd"/>
      <w:r w:rsidRPr="00E1649F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.</w:t>
      </w:r>
    </w:p>
    <w:p w:rsidR="00274CF6" w:rsidRPr="00E1649F" w:rsidRDefault="00274CF6" w:rsidP="00E1649F">
      <w:pPr>
        <w:tabs>
          <w:tab w:val="left" w:pos="3420"/>
          <w:tab w:val="left" w:pos="10538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E1649F">
        <w:rPr>
          <w:rFonts w:ascii="Times New Roman" w:eastAsia="Times New Roman" w:hAnsi="Times New Roman"/>
          <w:sz w:val="24"/>
          <w:szCs w:val="24"/>
        </w:rPr>
        <w:t>Лайпанова</w:t>
      </w:r>
      <w:proofErr w:type="spellEnd"/>
      <w:r w:rsidR="00E1649F" w:rsidRPr="00E1649F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649F">
        <w:rPr>
          <w:rFonts w:ascii="Times New Roman" w:eastAsia="Times New Roman" w:hAnsi="Times New Roman"/>
          <w:sz w:val="24"/>
          <w:szCs w:val="24"/>
        </w:rPr>
        <w:t>Ф.Х</w:t>
      </w:r>
      <w:proofErr w:type="spellEnd"/>
      <w:r w:rsidRPr="00E1649F">
        <w:rPr>
          <w:rFonts w:ascii="Times New Roman" w:eastAsia="Times New Roman" w:hAnsi="Times New Roman"/>
          <w:sz w:val="24"/>
          <w:szCs w:val="24"/>
        </w:rPr>
        <w:t>.</w:t>
      </w:r>
      <w:r w:rsidR="00E1649F" w:rsidRPr="00E1649F">
        <w:rPr>
          <w:rFonts w:ascii="Times New Roman" w:eastAsia="Times New Roman" w:hAnsi="Times New Roman"/>
          <w:sz w:val="24"/>
          <w:szCs w:val="24"/>
        </w:rPr>
        <w:t xml:space="preserve"> </w:t>
      </w:r>
      <w:r w:rsidRPr="00E1649F">
        <w:rPr>
          <w:rFonts w:ascii="Times New Roman" w:eastAsia="Times New Roman" w:hAnsi="Times New Roman"/>
          <w:sz w:val="24"/>
          <w:szCs w:val="24"/>
        </w:rPr>
        <w:t>.</w:t>
      </w:r>
      <w:r w:rsidRPr="00E1649F">
        <w:rPr>
          <w:rFonts w:ascii="Times New Roman" w:eastAsia="Times New Roman" w:hAnsi="Times New Roman"/>
          <w:sz w:val="24"/>
          <w:szCs w:val="24"/>
          <w:lang w:eastAsia="ru-RU"/>
        </w:rPr>
        <w:t>История</w:t>
      </w:r>
      <w:r w:rsidR="00E1649F" w:rsidRPr="00E1649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1649F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E1649F" w:rsidRPr="00E1649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1649F">
        <w:rPr>
          <w:rFonts w:ascii="Times New Roman" w:eastAsia="Times New Roman" w:hAnsi="Times New Roman"/>
          <w:sz w:val="24"/>
          <w:szCs w:val="24"/>
          <w:lang w:eastAsia="ru-RU"/>
        </w:rPr>
        <w:t>философия</w:t>
      </w:r>
      <w:r w:rsidR="00E1649F" w:rsidRPr="00E1649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1649F">
        <w:rPr>
          <w:rFonts w:ascii="Times New Roman" w:eastAsia="Times New Roman" w:hAnsi="Times New Roman"/>
          <w:sz w:val="24"/>
          <w:szCs w:val="24"/>
          <w:lang w:eastAsia="ru-RU"/>
        </w:rPr>
        <w:t>науки.</w:t>
      </w:r>
      <w:r w:rsidR="00E1649F" w:rsidRPr="00E1649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1649F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E1649F" w:rsidRPr="00E1649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1649F">
        <w:rPr>
          <w:rFonts w:ascii="Times New Roman" w:eastAsia="Times New Roman" w:hAnsi="Times New Roman"/>
          <w:sz w:val="24"/>
          <w:szCs w:val="24"/>
          <w:lang w:eastAsia="ru-RU"/>
        </w:rPr>
        <w:t>Карачаевск</w:t>
      </w:r>
      <w:r w:rsidR="00E1649F" w:rsidRPr="00E1649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1649F">
        <w:rPr>
          <w:rFonts w:ascii="Times New Roman" w:eastAsia="Times New Roman" w:hAnsi="Times New Roman"/>
          <w:sz w:val="24"/>
          <w:szCs w:val="24"/>
          <w:lang w:eastAsia="ru-RU"/>
        </w:rPr>
        <w:t>.-2015</w:t>
      </w:r>
      <w:r w:rsidR="00E1649F" w:rsidRPr="00E1649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1649F">
        <w:rPr>
          <w:rFonts w:ascii="Times New Roman" w:eastAsia="Times New Roman" w:hAnsi="Times New Roman"/>
          <w:sz w:val="24"/>
          <w:szCs w:val="24"/>
          <w:lang w:val="en-US"/>
        </w:rPr>
        <w:t>Lib</w:t>
      </w:r>
      <w:r w:rsidRPr="00E1649F">
        <w:rPr>
          <w:rFonts w:ascii="Times New Roman" w:eastAsia="Times New Roman" w:hAnsi="Times New Roman"/>
          <w:sz w:val="24"/>
          <w:szCs w:val="24"/>
        </w:rPr>
        <w:t>.</w:t>
      </w:r>
      <w:proofErr w:type="spellStart"/>
      <w:r w:rsidRPr="00E1649F">
        <w:rPr>
          <w:rFonts w:ascii="Times New Roman" w:eastAsia="Times New Roman" w:hAnsi="Times New Roman"/>
          <w:sz w:val="24"/>
          <w:szCs w:val="24"/>
          <w:lang w:val="en-US"/>
        </w:rPr>
        <w:t>kchgu</w:t>
      </w:r>
      <w:proofErr w:type="spellEnd"/>
      <w:r w:rsidRPr="00E1649F">
        <w:rPr>
          <w:rFonts w:ascii="Times New Roman" w:eastAsia="Times New Roman" w:hAnsi="Times New Roman"/>
          <w:sz w:val="24"/>
          <w:szCs w:val="24"/>
        </w:rPr>
        <w:t>.</w:t>
      </w:r>
      <w:proofErr w:type="spellStart"/>
      <w:r w:rsidRPr="00E1649F">
        <w:rPr>
          <w:rFonts w:ascii="Times New Roman" w:eastAsia="Times New Roman" w:hAnsi="Times New Roman"/>
          <w:sz w:val="24"/>
          <w:szCs w:val="24"/>
          <w:lang w:val="en-US"/>
        </w:rPr>
        <w:t>ru</w:t>
      </w:r>
      <w:proofErr w:type="spellEnd"/>
    </w:p>
    <w:p w:rsidR="00A041AA" w:rsidRPr="00E1649F" w:rsidRDefault="00A041AA" w:rsidP="00E1649F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A041AA" w:rsidRPr="00E164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Roboto-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E2C4C"/>
    <w:multiLevelType w:val="hybridMultilevel"/>
    <w:tmpl w:val="2D184158"/>
    <w:lvl w:ilvl="0" w:tplc="122439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E67C22"/>
    <w:multiLevelType w:val="hybridMultilevel"/>
    <w:tmpl w:val="04DCC72A"/>
    <w:lvl w:ilvl="0" w:tplc="122439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CF6"/>
    <w:rsid w:val="00274CF6"/>
    <w:rsid w:val="003D07F8"/>
    <w:rsid w:val="005B4CDC"/>
    <w:rsid w:val="006D6D4B"/>
    <w:rsid w:val="00A041AA"/>
    <w:rsid w:val="00AE2DA9"/>
    <w:rsid w:val="00CB0740"/>
    <w:rsid w:val="00CF3657"/>
    <w:rsid w:val="00E16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4C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4CF6"/>
    <w:rPr>
      <w:b/>
      <w:bCs/>
    </w:rPr>
  </w:style>
  <w:style w:type="character" w:customStyle="1" w:styleId="1">
    <w:name w:val="Основной текст1"/>
    <w:rsid w:val="00274CF6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customStyle="1" w:styleId="3">
    <w:name w:val="Основной текст3"/>
    <w:basedOn w:val="a"/>
    <w:qFormat/>
    <w:rsid w:val="00274CF6"/>
    <w:pPr>
      <w:widowControl w:val="0"/>
      <w:shd w:val="clear" w:color="auto" w:fill="FFFFFF"/>
      <w:spacing w:before="180" w:after="0" w:line="230" w:lineRule="exact"/>
      <w:jc w:val="both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styleId="a5">
    <w:name w:val="List Paragraph"/>
    <w:basedOn w:val="a"/>
    <w:qFormat/>
    <w:rsid w:val="00274CF6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4C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4CF6"/>
    <w:rPr>
      <w:b/>
      <w:bCs/>
    </w:rPr>
  </w:style>
  <w:style w:type="character" w:customStyle="1" w:styleId="1">
    <w:name w:val="Основной текст1"/>
    <w:rsid w:val="00274CF6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customStyle="1" w:styleId="3">
    <w:name w:val="Основной текст3"/>
    <w:basedOn w:val="a"/>
    <w:qFormat/>
    <w:rsid w:val="00274CF6"/>
    <w:pPr>
      <w:widowControl w:val="0"/>
      <w:shd w:val="clear" w:color="auto" w:fill="FFFFFF"/>
      <w:spacing w:before="180" w:after="0" w:line="230" w:lineRule="exact"/>
      <w:jc w:val="both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styleId="a5">
    <w:name w:val="List Paragraph"/>
    <w:basedOn w:val="a"/>
    <w:qFormat/>
    <w:rsid w:val="00274CF6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47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1512</Words>
  <Characters>8624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NNM-Club</Company>
  <LinksUpToDate>false</LinksUpToDate>
  <CharactersWithSpaces>10116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Hacker</dc:creator>
  <cp:keywords/>
  <dc:description/>
  <cp:lastModifiedBy>The Hacker</cp:lastModifiedBy>
  <cp:revision>3</cp:revision>
  <dcterms:created xsi:type="dcterms:W3CDTF">2020-10-26T22:47:00Z</dcterms:created>
  <dcterms:modified xsi:type="dcterms:W3CDTF">2020-10-26T23:05:00Z</dcterms:modified>
</cp:coreProperties>
</file>