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A9" w:rsidRPr="00DB65AE" w:rsidRDefault="003441A9" w:rsidP="003441A9">
      <w:pPr>
        <w:tabs>
          <w:tab w:val="left" w:pos="993"/>
        </w:tabs>
        <w:ind w:right="28"/>
        <w:jc w:val="both"/>
        <w:rPr>
          <w:b/>
        </w:rPr>
      </w:pPr>
      <w:r w:rsidRPr="00DB65AE">
        <w:rPr>
          <w:b/>
          <w:bCs/>
        </w:rPr>
        <w:t>ЛЕКЦИЯ</w:t>
      </w:r>
      <w:r>
        <w:rPr>
          <w:b/>
          <w:bCs/>
        </w:rPr>
        <w:t xml:space="preserve"> </w:t>
      </w:r>
      <w:r w:rsidRPr="00DB65AE">
        <w:rPr>
          <w:b/>
          <w:bCs/>
        </w:rPr>
        <w:t>1.</w:t>
      </w:r>
      <w:r>
        <w:rPr>
          <w:b/>
          <w:bCs/>
        </w:rPr>
        <w:t xml:space="preserve"> </w:t>
      </w:r>
      <w:r w:rsidRPr="00DB65AE">
        <w:rPr>
          <w:b/>
        </w:rPr>
        <w:t>ВВЕДЕНИЕ</w:t>
      </w:r>
      <w:r>
        <w:rPr>
          <w:b/>
        </w:rPr>
        <w:t xml:space="preserve"> </w:t>
      </w:r>
      <w:r w:rsidRPr="00DB65AE">
        <w:rPr>
          <w:b/>
        </w:rPr>
        <w:t>В</w:t>
      </w:r>
      <w:r>
        <w:rPr>
          <w:b/>
        </w:rPr>
        <w:t xml:space="preserve"> </w:t>
      </w:r>
      <w:r w:rsidRPr="00DB65AE">
        <w:rPr>
          <w:b/>
        </w:rPr>
        <w:t>КУРС</w:t>
      </w:r>
      <w:r>
        <w:rPr>
          <w:b/>
        </w:rPr>
        <w:t xml:space="preserve"> </w:t>
      </w:r>
      <w:r w:rsidRPr="00DB65AE">
        <w:rPr>
          <w:b/>
        </w:rPr>
        <w:t>АРХИТЕКТУРНЫХ</w:t>
      </w:r>
      <w:r>
        <w:rPr>
          <w:b/>
        </w:rPr>
        <w:t xml:space="preserve"> </w:t>
      </w:r>
      <w:r w:rsidRPr="00DB65AE">
        <w:rPr>
          <w:b/>
        </w:rPr>
        <w:t>ТРАДИЦИЙ</w:t>
      </w:r>
      <w:r>
        <w:rPr>
          <w:b/>
        </w:rPr>
        <w:t xml:space="preserve"> </w:t>
      </w:r>
      <w:r w:rsidRPr="00DB65AE">
        <w:rPr>
          <w:b/>
        </w:rPr>
        <w:t>НАРОДОВ</w:t>
      </w:r>
      <w:r>
        <w:rPr>
          <w:b/>
        </w:rPr>
        <w:t xml:space="preserve"> </w:t>
      </w:r>
      <w:r w:rsidRPr="00DB65AE">
        <w:rPr>
          <w:b/>
        </w:rPr>
        <w:t>С</w:t>
      </w:r>
      <w:r w:rsidRPr="00DB65AE">
        <w:rPr>
          <w:b/>
        </w:rPr>
        <w:t>Е</w:t>
      </w:r>
      <w:r w:rsidRPr="00DB65AE">
        <w:rPr>
          <w:b/>
        </w:rPr>
        <w:t>ВЕРНОГО</w:t>
      </w:r>
      <w:r>
        <w:rPr>
          <w:b/>
        </w:rPr>
        <w:t xml:space="preserve"> </w:t>
      </w:r>
      <w:r w:rsidRPr="00DB65AE">
        <w:rPr>
          <w:b/>
        </w:rPr>
        <w:t>КАВКАЗА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bookmarkStart w:id="0" w:name="_GoBack"/>
      <w:bookmarkEnd w:id="0"/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</w:p>
    <w:p w:rsidR="003441A9" w:rsidRPr="00DB65AE" w:rsidRDefault="003441A9" w:rsidP="003441A9">
      <w:pPr>
        <w:tabs>
          <w:tab w:val="left" w:pos="993"/>
        </w:tabs>
        <w:ind w:right="28"/>
        <w:jc w:val="both"/>
        <w:rPr>
          <w:b/>
        </w:rPr>
      </w:pPr>
      <w:r w:rsidRPr="00DB65AE">
        <w:rPr>
          <w:b/>
        </w:rPr>
        <w:t>План:</w:t>
      </w:r>
    </w:p>
    <w:p w:rsidR="003441A9" w:rsidRPr="00DB65AE" w:rsidRDefault="003441A9" w:rsidP="003441A9">
      <w:pPr>
        <w:tabs>
          <w:tab w:val="left" w:pos="993"/>
        </w:tabs>
        <w:ind w:right="28" w:firstLine="567"/>
        <w:jc w:val="both"/>
        <w:rPr>
          <w:b/>
        </w:rPr>
      </w:pPr>
      <w:r w:rsidRPr="00DB65AE">
        <w:rPr>
          <w:b/>
        </w:rPr>
        <w:t>1.</w:t>
      </w:r>
      <w:r>
        <w:rPr>
          <w:b/>
        </w:rPr>
        <w:t xml:space="preserve"> </w:t>
      </w:r>
      <w:r w:rsidRPr="00DB65AE">
        <w:rPr>
          <w:b/>
        </w:rPr>
        <w:t>Предмет,</w:t>
      </w:r>
      <w:r>
        <w:rPr>
          <w:b/>
        </w:rPr>
        <w:t xml:space="preserve"> </w:t>
      </w:r>
      <w:r w:rsidRPr="00DB65AE">
        <w:rPr>
          <w:b/>
        </w:rPr>
        <w:t>цель</w:t>
      </w:r>
      <w:r>
        <w:rPr>
          <w:b/>
        </w:rPr>
        <w:t xml:space="preserve"> </w:t>
      </w:r>
      <w:r w:rsidRPr="00DB65AE">
        <w:rPr>
          <w:b/>
        </w:rPr>
        <w:t>и</w:t>
      </w:r>
      <w:r>
        <w:rPr>
          <w:b/>
        </w:rPr>
        <w:t xml:space="preserve"> </w:t>
      </w:r>
      <w:r w:rsidRPr="00DB65AE">
        <w:rPr>
          <w:b/>
        </w:rPr>
        <w:t>задачи</w:t>
      </w:r>
      <w:r>
        <w:rPr>
          <w:b/>
        </w:rPr>
        <w:t xml:space="preserve"> </w:t>
      </w:r>
      <w:r w:rsidRPr="00DB65AE">
        <w:rPr>
          <w:b/>
        </w:rPr>
        <w:t>курса.</w:t>
      </w:r>
    </w:p>
    <w:p w:rsidR="003441A9" w:rsidRPr="00DB65AE" w:rsidRDefault="003441A9" w:rsidP="003441A9">
      <w:pPr>
        <w:tabs>
          <w:tab w:val="left" w:pos="993"/>
        </w:tabs>
        <w:ind w:right="28" w:firstLine="567"/>
        <w:jc w:val="both"/>
        <w:rPr>
          <w:b/>
        </w:rPr>
      </w:pPr>
      <w:r w:rsidRPr="00DB65AE">
        <w:rPr>
          <w:b/>
        </w:rPr>
        <w:t>2.</w:t>
      </w:r>
      <w:r>
        <w:rPr>
          <w:b/>
        </w:rPr>
        <w:t xml:space="preserve"> </w:t>
      </w:r>
      <w:r w:rsidRPr="00DB65AE">
        <w:rPr>
          <w:b/>
        </w:rPr>
        <w:t>Территория</w:t>
      </w:r>
      <w:r>
        <w:rPr>
          <w:b/>
        </w:rPr>
        <w:t xml:space="preserve"> </w:t>
      </w:r>
      <w:r w:rsidRPr="00DB65AE">
        <w:rPr>
          <w:b/>
        </w:rPr>
        <w:t>и</w:t>
      </w:r>
      <w:r>
        <w:rPr>
          <w:b/>
        </w:rPr>
        <w:t xml:space="preserve"> </w:t>
      </w:r>
      <w:r w:rsidRPr="00DB65AE">
        <w:rPr>
          <w:b/>
        </w:rPr>
        <w:t>население.</w:t>
      </w:r>
    </w:p>
    <w:p w:rsidR="003441A9" w:rsidRPr="00DB65AE" w:rsidRDefault="003441A9" w:rsidP="003441A9">
      <w:pPr>
        <w:tabs>
          <w:tab w:val="left" w:pos="993"/>
        </w:tabs>
        <w:ind w:right="28" w:firstLine="567"/>
        <w:jc w:val="both"/>
        <w:rPr>
          <w:b/>
        </w:rPr>
      </w:pPr>
      <w:r w:rsidRPr="00DB65AE">
        <w:rPr>
          <w:b/>
          <w:bCs/>
        </w:rPr>
        <w:t>3.</w:t>
      </w:r>
      <w:r>
        <w:rPr>
          <w:b/>
          <w:bCs/>
        </w:rPr>
        <w:t xml:space="preserve"> </w:t>
      </w:r>
      <w:r w:rsidRPr="00DB65AE">
        <w:rPr>
          <w:b/>
          <w:bCs/>
        </w:rPr>
        <w:t>Историография.</w:t>
      </w:r>
    </w:p>
    <w:p w:rsidR="003441A9" w:rsidRDefault="003441A9" w:rsidP="003441A9">
      <w:pPr>
        <w:tabs>
          <w:tab w:val="left" w:pos="993"/>
        </w:tabs>
        <w:ind w:right="28" w:firstLine="567"/>
        <w:jc w:val="both"/>
        <w:rPr>
          <w:b/>
        </w:rPr>
      </w:pPr>
    </w:p>
    <w:p w:rsidR="003441A9" w:rsidRPr="00DB65AE" w:rsidRDefault="003441A9" w:rsidP="003441A9">
      <w:pPr>
        <w:tabs>
          <w:tab w:val="left" w:pos="993"/>
        </w:tabs>
        <w:ind w:right="28" w:firstLine="567"/>
        <w:jc w:val="center"/>
        <w:rPr>
          <w:b/>
        </w:rPr>
      </w:pPr>
      <w:r w:rsidRPr="00DB65AE">
        <w:rPr>
          <w:b/>
        </w:rPr>
        <w:t>1.</w:t>
      </w:r>
      <w:r>
        <w:rPr>
          <w:b/>
        </w:rPr>
        <w:t xml:space="preserve"> </w:t>
      </w:r>
      <w:r w:rsidRPr="00DB65AE">
        <w:rPr>
          <w:b/>
        </w:rPr>
        <w:t>Предмет,</w:t>
      </w:r>
      <w:r>
        <w:rPr>
          <w:b/>
        </w:rPr>
        <w:t xml:space="preserve"> </w:t>
      </w:r>
      <w:r w:rsidRPr="00DB65AE">
        <w:rPr>
          <w:b/>
        </w:rPr>
        <w:t>цель</w:t>
      </w:r>
      <w:r>
        <w:rPr>
          <w:b/>
        </w:rPr>
        <w:t xml:space="preserve"> </w:t>
      </w:r>
      <w:r w:rsidRPr="00DB65AE">
        <w:rPr>
          <w:b/>
        </w:rPr>
        <w:t>и</w:t>
      </w:r>
      <w:r>
        <w:rPr>
          <w:b/>
        </w:rPr>
        <w:t xml:space="preserve"> </w:t>
      </w:r>
      <w:r w:rsidRPr="00DB65AE">
        <w:rPr>
          <w:b/>
        </w:rPr>
        <w:t>задачи</w:t>
      </w:r>
      <w:r>
        <w:rPr>
          <w:b/>
        </w:rPr>
        <w:t xml:space="preserve"> </w:t>
      </w:r>
      <w:r w:rsidRPr="00DB65AE">
        <w:rPr>
          <w:b/>
        </w:rPr>
        <w:t>курса.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rPr>
          <w:b/>
          <w:bCs/>
        </w:rPr>
        <w:t>1</w:t>
      </w:r>
      <w:r w:rsidRPr="00DB65AE">
        <w:rPr>
          <w:b/>
        </w:rPr>
        <w:t>.</w:t>
      </w:r>
      <w:r>
        <w:t xml:space="preserve">  </w:t>
      </w:r>
      <w:r w:rsidRPr="00DB65AE">
        <w:t>Архитектурные</w:t>
      </w:r>
      <w:r>
        <w:t xml:space="preserve"> </w:t>
      </w:r>
      <w:r w:rsidRPr="00DB65AE">
        <w:t>формы,</w:t>
      </w:r>
      <w:r>
        <w:t xml:space="preserve"> </w:t>
      </w:r>
      <w:r w:rsidRPr="00DB65AE">
        <w:t>создаваемые</w:t>
      </w:r>
      <w:r>
        <w:t xml:space="preserve"> </w:t>
      </w:r>
      <w:r w:rsidRPr="00DB65AE">
        <w:t>на</w:t>
      </w:r>
      <w:r>
        <w:t xml:space="preserve"> </w:t>
      </w:r>
      <w:r w:rsidRPr="00DB65AE">
        <w:t>протяжении</w:t>
      </w:r>
      <w:r>
        <w:t xml:space="preserve"> </w:t>
      </w:r>
      <w:r w:rsidRPr="00DB65AE">
        <w:t>веков</w:t>
      </w:r>
      <w:r>
        <w:t xml:space="preserve">  </w:t>
      </w:r>
      <w:r w:rsidRPr="00DB65AE">
        <w:t>домостроительным</w:t>
      </w:r>
      <w:r>
        <w:t xml:space="preserve"> </w:t>
      </w:r>
      <w:r w:rsidRPr="00DB65AE">
        <w:t>творчеством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стали</w:t>
      </w:r>
      <w:r>
        <w:t xml:space="preserve"> </w:t>
      </w:r>
      <w:r w:rsidRPr="00DB65AE">
        <w:t>пространственной</w:t>
      </w:r>
      <w:r>
        <w:t xml:space="preserve"> </w:t>
      </w:r>
      <w:r w:rsidRPr="00DB65AE">
        <w:t>символизацией</w:t>
      </w:r>
      <w:r>
        <w:t xml:space="preserve"> </w:t>
      </w:r>
      <w:r w:rsidRPr="00DB65AE">
        <w:t>норм</w:t>
      </w:r>
      <w:r>
        <w:t xml:space="preserve"> </w:t>
      </w:r>
      <w:r w:rsidRPr="00DB65AE">
        <w:t>го</w:t>
      </w:r>
      <w:r w:rsidRPr="00DB65AE">
        <w:t>р</w:t>
      </w:r>
      <w:r w:rsidRPr="00DB65AE">
        <w:t>ского</w:t>
      </w:r>
      <w:r>
        <w:t xml:space="preserve"> </w:t>
      </w:r>
      <w:r w:rsidRPr="00DB65AE">
        <w:t>этикета,</w:t>
      </w:r>
      <w:r>
        <w:t xml:space="preserve"> </w:t>
      </w:r>
      <w:r w:rsidRPr="00DB65AE">
        <w:t>идеалов</w:t>
      </w:r>
      <w:r>
        <w:t xml:space="preserve"> </w:t>
      </w:r>
      <w:r w:rsidRPr="00DB65AE">
        <w:t>и</w:t>
      </w:r>
      <w:r>
        <w:t xml:space="preserve"> </w:t>
      </w:r>
      <w:r w:rsidRPr="00DB65AE">
        <w:t>традиций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культуры.</w:t>
      </w:r>
      <w:r>
        <w:t xml:space="preserve"> </w:t>
      </w:r>
      <w:proofErr w:type="gramStart"/>
      <w:r w:rsidRPr="00DB65AE">
        <w:t>Символизация</w:t>
      </w:r>
      <w:r>
        <w:t xml:space="preserve"> </w:t>
      </w:r>
      <w:r w:rsidRPr="00DB65AE">
        <w:t>пространства</w:t>
      </w:r>
      <w:r>
        <w:t xml:space="preserve"> </w:t>
      </w:r>
      <w:r w:rsidRPr="00DB65AE">
        <w:t>в</w:t>
      </w:r>
      <w:r>
        <w:t xml:space="preserve"> </w:t>
      </w:r>
      <w:r w:rsidRPr="00DB65AE">
        <w:t>формах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стала</w:t>
      </w:r>
      <w:r>
        <w:t xml:space="preserve"> </w:t>
      </w:r>
      <w:r w:rsidRPr="00DB65AE">
        <w:t>существенной</w:t>
      </w:r>
      <w:r>
        <w:t xml:space="preserve"> </w:t>
      </w:r>
      <w:r w:rsidRPr="00DB65AE">
        <w:t>сферой</w:t>
      </w:r>
      <w:r>
        <w:t xml:space="preserve"> </w:t>
      </w:r>
      <w:r w:rsidRPr="00DB65AE">
        <w:t>формирования</w:t>
      </w:r>
      <w:r>
        <w:t xml:space="preserve"> </w:t>
      </w:r>
      <w:r w:rsidRPr="00DB65AE">
        <w:t>ментал</w:t>
      </w:r>
      <w:r w:rsidRPr="00DB65AE">
        <w:t>и</w:t>
      </w:r>
      <w:r w:rsidRPr="00DB65AE">
        <w:t>тета</w:t>
      </w:r>
      <w:r>
        <w:t xml:space="preserve"> </w:t>
      </w:r>
      <w:r w:rsidRPr="00DB65AE">
        <w:t>горцев,</w:t>
      </w:r>
      <w:r>
        <w:t xml:space="preserve"> </w:t>
      </w:r>
      <w:r w:rsidRPr="00DB65AE">
        <w:t>историческая</w:t>
      </w:r>
      <w:r>
        <w:t xml:space="preserve"> </w:t>
      </w:r>
      <w:r w:rsidRPr="00DB65AE">
        <w:t>динамика</w:t>
      </w:r>
      <w:r>
        <w:t xml:space="preserve"> </w:t>
      </w:r>
      <w:proofErr w:type="spellStart"/>
      <w:r w:rsidRPr="00DB65AE">
        <w:t>этноповедения</w:t>
      </w:r>
      <w:proofErr w:type="spellEnd"/>
      <w:r>
        <w:t xml:space="preserve"> </w:t>
      </w:r>
      <w:r w:rsidRPr="00DB65AE">
        <w:t>горцев</w:t>
      </w:r>
      <w:r>
        <w:t xml:space="preserve"> </w:t>
      </w:r>
      <w:r w:rsidRPr="00DB65AE">
        <w:t>получает</w:t>
      </w:r>
      <w:r>
        <w:t xml:space="preserve"> </w:t>
      </w:r>
      <w:r w:rsidRPr="00DB65AE">
        <w:t>своеобразное</w:t>
      </w:r>
      <w:r>
        <w:t xml:space="preserve"> </w:t>
      </w:r>
      <w:r w:rsidRPr="00DB65AE">
        <w:t>отр</w:t>
      </w:r>
      <w:r w:rsidRPr="00DB65AE">
        <w:t>а</w:t>
      </w:r>
      <w:r w:rsidRPr="00DB65AE">
        <w:t>жение</w:t>
      </w:r>
      <w:r>
        <w:t xml:space="preserve"> </w:t>
      </w:r>
      <w:r w:rsidRPr="00DB65AE">
        <w:t>в</w:t>
      </w:r>
      <w:r>
        <w:t xml:space="preserve"> </w:t>
      </w:r>
      <w:r w:rsidRPr="00DB65AE">
        <w:t>эволюции</w:t>
      </w:r>
      <w:r>
        <w:t xml:space="preserve"> </w:t>
      </w:r>
      <w:r w:rsidRPr="00DB65AE">
        <w:t>пространственных</w:t>
      </w:r>
      <w:r>
        <w:t xml:space="preserve"> </w:t>
      </w:r>
      <w:r w:rsidRPr="00DB65AE">
        <w:t>образов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архитектуры,</w:t>
      </w:r>
      <w:r>
        <w:t xml:space="preserve"> </w:t>
      </w:r>
      <w:r w:rsidRPr="00DB65AE">
        <w:t>трансформации</w:t>
      </w:r>
      <w:r>
        <w:t xml:space="preserve"> </w:t>
      </w:r>
      <w:r w:rsidRPr="00DB65AE">
        <w:t>ее</w:t>
      </w:r>
      <w:r>
        <w:t xml:space="preserve"> </w:t>
      </w:r>
      <w:r w:rsidRPr="00DB65AE">
        <w:t>символических</w:t>
      </w:r>
      <w:r>
        <w:t xml:space="preserve"> </w:t>
      </w:r>
      <w:r w:rsidRPr="00DB65AE">
        <w:t>знач</w:t>
      </w:r>
      <w:r w:rsidRPr="00DB65AE">
        <w:t>е</w:t>
      </w:r>
      <w:r w:rsidRPr="00DB65AE">
        <w:t>ний.</w:t>
      </w:r>
      <w:proofErr w:type="gramEnd"/>
      <w:r>
        <w:t xml:space="preserve"> </w:t>
      </w:r>
      <w:r w:rsidRPr="00DB65AE">
        <w:t>Особенности</w:t>
      </w:r>
      <w:r>
        <w:t xml:space="preserve"> </w:t>
      </w:r>
      <w:r w:rsidRPr="00DB65AE">
        <w:t>символизации</w:t>
      </w:r>
      <w:r>
        <w:t xml:space="preserve"> </w:t>
      </w:r>
      <w:r w:rsidRPr="00DB65AE">
        <w:t>«пространства-поведения»</w:t>
      </w:r>
      <w:r>
        <w:t xml:space="preserve"> </w:t>
      </w:r>
      <w:r w:rsidRPr="00DB65AE">
        <w:t>горцев</w:t>
      </w:r>
      <w:r>
        <w:t xml:space="preserve"> </w:t>
      </w:r>
      <w:r w:rsidRPr="00DB65AE">
        <w:t>следует</w:t>
      </w:r>
      <w:r>
        <w:t xml:space="preserve"> </w:t>
      </w:r>
      <w:r w:rsidRPr="00DB65AE">
        <w:t>рассматривать</w:t>
      </w:r>
      <w:r>
        <w:t xml:space="preserve"> </w:t>
      </w:r>
      <w:r w:rsidRPr="00DB65AE">
        <w:t>как</w:t>
      </w:r>
      <w:r>
        <w:t xml:space="preserve"> </w:t>
      </w:r>
      <w:r w:rsidRPr="00DB65AE">
        <w:t>одну</w:t>
      </w:r>
      <w:r>
        <w:t xml:space="preserve"> </w:t>
      </w:r>
      <w:r w:rsidRPr="00DB65AE">
        <w:t>из</w:t>
      </w:r>
      <w:r>
        <w:t xml:space="preserve"> </w:t>
      </w:r>
      <w:r w:rsidRPr="00DB65AE">
        <w:t>важнейших</w:t>
      </w:r>
      <w:r>
        <w:t xml:space="preserve"> </w:t>
      </w:r>
      <w:r w:rsidRPr="00DB65AE">
        <w:t>характеристик</w:t>
      </w:r>
      <w:r>
        <w:t xml:space="preserve"> </w:t>
      </w:r>
      <w:r w:rsidRPr="00DB65AE">
        <w:t>формообразования</w:t>
      </w:r>
      <w:r>
        <w:t xml:space="preserve"> </w:t>
      </w:r>
      <w:r w:rsidRPr="00DB65AE">
        <w:t>трад</w:t>
      </w:r>
      <w:r w:rsidRPr="00DB65AE">
        <w:t>и</w:t>
      </w:r>
      <w:r w:rsidRPr="00DB65AE">
        <w:t>ционной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вообще,</w:t>
      </w:r>
      <w:r>
        <w:t xml:space="preserve"> </w:t>
      </w:r>
      <w:r w:rsidRPr="00DB65AE">
        <w:t>и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в</w:t>
      </w:r>
      <w:r>
        <w:t xml:space="preserve"> </w:t>
      </w:r>
      <w:r w:rsidRPr="00DB65AE">
        <w:t>особенн</w:t>
      </w:r>
      <w:r w:rsidRPr="00DB65AE">
        <w:t>о</w:t>
      </w:r>
      <w:r w:rsidRPr="00DB65AE">
        <w:t>сти.</w:t>
      </w:r>
      <w:r>
        <w:t xml:space="preserve"> </w:t>
      </w:r>
      <w:r w:rsidRPr="00DB65AE">
        <w:t>В</w:t>
      </w:r>
      <w:r>
        <w:t xml:space="preserve"> </w:t>
      </w:r>
      <w:r w:rsidRPr="00DB65AE">
        <w:t>силу</w:t>
      </w:r>
      <w:r>
        <w:t xml:space="preserve"> </w:t>
      </w:r>
      <w:r w:rsidRPr="00DB65AE">
        <w:t>этого</w:t>
      </w:r>
      <w:r>
        <w:t xml:space="preserve"> </w:t>
      </w:r>
      <w:r w:rsidRPr="00DB65AE">
        <w:t>башенная</w:t>
      </w:r>
      <w:r>
        <w:t xml:space="preserve"> </w:t>
      </w:r>
      <w:r w:rsidRPr="00DB65AE">
        <w:t>форма,</w:t>
      </w:r>
      <w:r>
        <w:t xml:space="preserve"> </w:t>
      </w:r>
      <w:r w:rsidRPr="00DB65AE">
        <w:t>её</w:t>
      </w:r>
      <w:r>
        <w:t xml:space="preserve"> </w:t>
      </w:r>
      <w:r w:rsidRPr="00DB65AE">
        <w:t>композиция</w:t>
      </w:r>
      <w:r>
        <w:t xml:space="preserve"> </w:t>
      </w:r>
      <w:r w:rsidRPr="00DB65AE">
        <w:t>и</w:t>
      </w:r>
      <w:r>
        <w:t xml:space="preserve"> </w:t>
      </w:r>
      <w:r w:rsidRPr="00DB65AE">
        <w:t>семантика</w:t>
      </w:r>
      <w:r>
        <w:t xml:space="preserve"> </w:t>
      </w:r>
      <w:r w:rsidRPr="00DB65AE">
        <w:t>стали</w:t>
      </w:r>
      <w:r>
        <w:t xml:space="preserve"> </w:t>
      </w:r>
      <w:r w:rsidRPr="00DB65AE">
        <w:t>предметом</w:t>
      </w:r>
      <w:r>
        <w:t xml:space="preserve"> </w:t>
      </w:r>
      <w:r w:rsidRPr="00DB65AE">
        <w:t>спец</w:t>
      </w:r>
      <w:r w:rsidRPr="00DB65AE">
        <w:t>и</w:t>
      </w:r>
      <w:r w:rsidRPr="00DB65AE">
        <w:t>ального</w:t>
      </w:r>
      <w:r>
        <w:t xml:space="preserve"> </w:t>
      </w:r>
      <w:r w:rsidRPr="00DB65AE">
        <w:t>анализа</w:t>
      </w:r>
      <w:r>
        <w:t xml:space="preserve">   </w:t>
      </w:r>
      <w:r w:rsidRPr="00DB65AE">
        <w:t>архитектурных</w:t>
      </w:r>
      <w:r>
        <w:t xml:space="preserve"> </w:t>
      </w:r>
      <w:r w:rsidRPr="00DB65AE">
        <w:t>традиций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</w:t>
      </w:r>
      <w:r w:rsidRPr="00DB65AE">
        <w:t>е</w:t>
      </w:r>
      <w:r w:rsidRPr="00DB65AE">
        <w:t>верного</w:t>
      </w:r>
      <w:r>
        <w:t xml:space="preserve"> </w:t>
      </w:r>
      <w:r w:rsidRPr="00DB65AE">
        <w:t>Кавказа.</w:t>
      </w:r>
    </w:p>
    <w:p w:rsidR="003441A9" w:rsidRPr="00DB65AE" w:rsidRDefault="003441A9" w:rsidP="003441A9">
      <w:pPr>
        <w:tabs>
          <w:tab w:val="left" w:pos="993"/>
        </w:tabs>
        <w:ind w:right="28" w:firstLine="567"/>
        <w:jc w:val="both"/>
      </w:pPr>
      <w:r w:rsidRPr="00DB65AE">
        <w:t>Термин</w:t>
      </w:r>
      <w:r>
        <w:t xml:space="preserve"> </w:t>
      </w:r>
      <w:r w:rsidRPr="00DB65AE">
        <w:rPr>
          <w:b/>
        </w:rPr>
        <w:t>архитектура</w:t>
      </w:r>
      <w:r>
        <w:t xml:space="preserve"> </w:t>
      </w:r>
      <w:r w:rsidRPr="00DB65AE">
        <w:rPr>
          <w:b/>
        </w:rPr>
        <w:t>(с</w:t>
      </w:r>
      <w:r>
        <w:rPr>
          <w:b/>
        </w:rPr>
        <w:t xml:space="preserve"> </w:t>
      </w:r>
      <w:r w:rsidRPr="00DB65AE">
        <w:rPr>
          <w:b/>
        </w:rPr>
        <w:t>лат.</w:t>
      </w:r>
      <w:r>
        <w:rPr>
          <w:b/>
        </w:rPr>
        <w:t xml:space="preserve"> </w:t>
      </w:r>
      <w:proofErr w:type="spellStart"/>
      <w:r w:rsidRPr="00DB65AE">
        <w:rPr>
          <w:b/>
        </w:rPr>
        <w:t>architectura</w:t>
      </w:r>
      <w:proofErr w:type="spellEnd"/>
      <w:r w:rsidRPr="00DB65AE">
        <w:rPr>
          <w:b/>
        </w:rPr>
        <w:t>,</w:t>
      </w:r>
      <w:r>
        <w:rPr>
          <w:b/>
        </w:rPr>
        <w:t xml:space="preserve"> </w:t>
      </w:r>
      <w:r w:rsidRPr="00DB65AE">
        <w:rPr>
          <w:b/>
        </w:rPr>
        <w:t>от</w:t>
      </w:r>
      <w:r>
        <w:rPr>
          <w:b/>
        </w:rPr>
        <w:t xml:space="preserve"> </w:t>
      </w:r>
      <w:r w:rsidRPr="00DB65AE">
        <w:rPr>
          <w:b/>
        </w:rPr>
        <w:t>греч.</w:t>
      </w:r>
      <w:r>
        <w:rPr>
          <w:b/>
        </w:rPr>
        <w:t xml:space="preserve"> </w:t>
      </w:r>
      <w:proofErr w:type="spellStart"/>
      <w:r w:rsidRPr="00DB65AE">
        <w:rPr>
          <w:b/>
        </w:rPr>
        <w:t>architéк</w:t>
      </w:r>
      <w:proofErr w:type="gramStart"/>
      <w:r w:rsidRPr="00DB65AE">
        <w:rPr>
          <w:b/>
        </w:rPr>
        <w:t>t</w:t>
      </w:r>
      <w:proofErr w:type="gramEnd"/>
      <w:r w:rsidRPr="00DB65AE">
        <w:rPr>
          <w:b/>
        </w:rPr>
        <w:t>ón</w:t>
      </w:r>
      <w:proofErr w:type="spellEnd"/>
      <w:r>
        <w:rPr>
          <w:b/>
        </w:rPr>
        <w:t xml:space="preserve"> </w:t>
      </w:r>
      <w:r w:rsidRPr="00DB65AE">
        <w:rPr>
          <w:b/>
        </w:rPr>
        <w:t>—</w:t>
      </w:r>
      <w:r>
        <w:rPr>
          <w:b/>
        </w:rPr>
        <w:t xml:space="preserve"> </w:t>
      </w:r>
      <w:r w:rsidRPr="00DB65AE">
        <w:rPr>
          <w:b/>
        </w:rPr>
        <w:t>строитель),</w:t>
      </w:r>
      <w:r>
        <w:rPr>
          <w:b/>
        </w:rPr>
        <w:t xml:space="preserve"> </w:t>
      </w:r>
      <w:r w:rsidRPr="00DB65AE">
        <w:rPr>
          <w:b/>
        </w:rPr>
        <w:t>зо</w:t>
      </w:r>
      <w:r w:rsidRPr="00DB65AE">
        <w:rPr>
          <w:b/>
        </w:rPr>
        <w:t>д</w:t>
      </w:r>
      <w:r w:rsidRPr="00DB65AE">
        <w:rPr>
          <w:b/>
        </w:rPr>
        <w:t>чество,</w:t>
      </w:r>
      <w:r>
        <w:rPr>
          <w:b/>
        </w:rPr>
        <w:t xml:space="preserve"> </w:t>
      </w:r>
      <w:r w:rsidRPr="00DB65AE">
        <w:rPr>
          <w:b/>
        </w:rPr>
        <w:t>система</w:t>
      </w:r>
      <w:r>
        <w:rPr>
          <w:b/>
        </w:rPr>
        <w:t xml:space="preserve"> </w:t>
      </w:r>
      <w:r w:rsidRPr="00DB65AE">
        <w:rPr>
          <w:b/>
        </w:rPr>
        <w:t>зданий</w:t>
      </w:r>
      <w:r>
        <w:rPr>
          <w:b/>
        </w:rPr>
        <w:t xml:space="preserve"> </w:t>
      </w:r>
      <w:r w:rsidRPr="00DB65AE">
        <w:rPr>
          <w:b/>
        </w:rPr>
        <w:t>и</w:t>
      </w:r>
      <w:r>
        <w:rPr>
          <w:b/>
        </w:rPr>
        <w:t xml:space="preserve"> </w:t>
      </w:r>
      <w:r w:rsidRPr="00DB65AE">
        <w:rPr>
          <w:b/>
        </w:rPr>
        <w:t>сооружений,</w:t>
      </w:r>
      <w:r>
        <w:rPr>
          <w:b/>
        </w:rPr>
        <w:t xml:space="preserve"> </w:t>
      </w:r>
      <w:r w:rsidRPr="00DB65AE">
        <w:rPr>
          <w:b/>
        </w:rPr>
        <w:t>формирующих</w:t>
      </w:r>
      <w:r>
        <w:rPr>
          <w:b/>
        </w:rPr>
        <w:t xml:space="preserve"> </w:t>
      </w:r>
      <w:r w:rsidRPr="00DB65AE">
        <w:rPr>
          <w:b/>
        </w:rPr>
        <w:t>пространстве</w:t>
      </w:r>
      <w:r w:rsidRPr="00DB65AE">
        <w:rPr>
          <w:b/>
        </w:rPr>
        <w:t>н</w:t>
      </w:r>
      <w:r w:rsidRPr="00DB65AE">
        <w:rPr>
          <w:b/>
        </w:rPr>
        <w:t>ную</w:t>
      </w:r>
      <w:r>
        <w:rPr>
          <w:b/>
        </w:rPr>
        <w:t xml:space="preserve"> </w:t>
      </w:r>
      <w:r w:rsidRPr="00DB65AE">
        <w:rPr>
          <w:b/>
        </w:rPr>
        <w:t>среду</w:t>
      </w:r>
      <w:r>
        <w:rPr>
          <w:b/>
        </w:rPr>
        <w:t xml:space="preserve"> </w:t>
      </w:r>
      <w:r w:rsidRPr="00DB65AE">
        <w:rPr>
          <w:b/>
        </w:rPr>
        <w:t>для</w:t>
      </w:r>
      <w:r>
        <w:rPr>
          <w:b/>
        </w:rPr>
        <w:t xml:space="preserve"> </w:t>
      </w:r>
      <w:r w:rsidRPr="00DB65AE">
        <w:rPr>
          <w:b/>
        </w:rPr>
        <w:t>жизни</w:t>
      </w:r>
      <w:r>
        <w:rPr>
          <w:b/>
        </w:rPr>
        <w:t xml:space="preserve"> </w:t>
      </w:r>
      <w:r w:rsidRPr="00DB65AE">
        <w:rPr>
          <w:b/>
        </w:rPr>
        <w:t>и</w:t>
      </w:r>
      <w:r>
        <w:rPr>
          <w:b/>
        </w:rPr>
        <w:t xml:space="preserve"> </w:t>
      </w:r>
      <w:r w:rsidRPr="00DB65AE">
        <w:rPr>
          <w:b/>
        </w:rPr>
        <w:t>деятельности</w:t>
      </w:r>
      <w:r>
        <w:rPr>
          <w:b/>
        </w:rPr>
        <w:t xml:space="preserve"> </w:t>
      </w:r>
      <w:r w:rsidRPr="00DB65AE">
        <w:rPr>
          <w:b/>
        </w:rPr>
        <w:t>людей,</w:t>
      </w:r>
      <w:r>
        <w:rPr>
          <w:b/>
        </w:rPr>
        <w:t xml:space="preserve"> </w:t>
      </w:r>
      <w:r w:rsidRPr="00DB65AE">
        <w:rPr>
          <w:b/>
        </w:rPr>
        <w:t>а</w:t>
      </w:r>
      <w:r>
        <w:rPr>
          <w:b/>
        </w:rPr>
        <w:t xml:space="preserve"> </w:t>
      </w:r>
      <w:r w:rsidRPr="00DB65AE">
        <w:rPr>
          <w:b/>
        </w:rPr>
        <w:t>также</w:t>
      </w:r>
      <w:r>
        <w:rPr>
          <w:b/>
        </w:rPr>
        <w:t xml:space="preserve"> </w:t>
      </w:r>
      <w:r w:rsidRPr="00DB65AE">
        <w:rPr>
          <w:b/>
        </w:rPr>
        <w:t>само</w:t>
      </w:r>
      <w:r>
        <w:rPr>
          <w:b/>
        </w:rPr>
        <w:t xml:space="preserve"> </w:t>
      </w:r>
      <w:r w:rsidRPr="00DB65AE">
        <w:rPr>
          <w:b/>
        </w:rPr>
        <w:t>искусство</w:t>
      </w:r>
      <w:r>
        <w:rPr>
          <w:b/>
        </w:rPr>
        <w:t xml:space="preserve"> </w:t>
      </w:r>
      <w:r w:rsidRPr="00DB65AE">
        <w:rPr>
          <w:b/>
        </w:rPr>
        <w:t>создавать</w:t>
      </w:r>
      <w:r>
        <w:rPr>
          <w:b/>
        </w:rPr>
        <w:t xml:space="preserve"> </w:t>
      </w:r>
      <w:r w:rsidRPr="00DB65AE">
        <w:rPr>
          <w:b/>
        </w:rPr>
        <w:t>эти</w:t>
      </w:r>
      <w:r>
        <w:rPr>
          <w:b/>
        </w:rPr>
        <w:t xml:space="preserve"> </w:t>
      </w:r>
      <w:r w:rsidRPr="00DB65AE">
        <w:rPr>
          <w:b/>
        </w:rPr>
        <w:t>здания</w:t>
      </w:r>
      <w:r>
        <w:rPr>
          <w:b/>
        </w:rPr>
        <w:t xml:space="preserve"> </w:t>
      </w:r>
      <w:r w:rsidRPr="00DB65AE">
        <w:rPr>
          <w:b/>
        </w:rPr>
        <w:t>и</w:t>
      </w:r>
      <w:r>
        <w:rPr>
          <w:b/>
        </w:rPr>
        <w:t xml:space="preserve"> </w:t>
      </w:r>
      <w:r w:rsidRPr="00DB65AE">
        <w:rPr>
          <w:b/>
        </w:rPr>
        <w:t>соор</w:t>
      </w:r>
      <w:r w:rsidRPr="00DB65AE">
        <w:rPr>
          <w:b/>
        </w:rPr>
        <w:t>у</w:t>
      </w:r>
      <w:r w:rsidRPr="00DB65AE">
        <w:rPr>
          <w:b/>
        </w:rPr>
        <w:t>жения</w:t>
      </w:r>
      <w:r>
        <w:rPr>
          <w:b/>
        </w:rPr>
        <w:t xml:space="preserve"> </w:t>
      </w:r>
      <w:r w:rsidRPr="00DB65AE">
        <w:rPr>
          <w:b/>
        </w:rPr>
        <w:t>в</w:t>
      </w:r>
      <w:r>
        <w:rPr>
          <w:b/>
        </w:rPr>
        <w:t xml:space="preserve"> </w:t>
      </w:r>
      <w:r w:rsidRPr="00DB65AE">
        <w:rPr>
          <w:b/>
        </w:rPr>
        <w:t>с</w:t>
      </w:r>
      <w:r w:rsidRPr="00DB65AE">
        <w:rPr>
          <w:b/>
        </w:rPr>
        <w:t>о</w:t>
      </w:r>
      <w:r w:rsidRPr="00DB65AE">
        <w:rPr>
          <w:b/>
        </w:rPr>
        <w:t>ответствии</w:t>
      </w:r>
      <w:r>
        <w:rPr>
          <w:b/>
        </w:rPr>
        <w:t xml:space="preserve"> </w:t>
      </w:r>
      <w:r w:rsidRPr="00DB65AE">
        <w:rPr>
          <w:b/>
        </w:rPr>
        <w:t>с</w:t>
      </w:r>
      <w:r>
        <w:rPr>
          <w:b/>
        </w:rPr>
        <w:t xml:space="preserve"> </w:t>
      </w:r>
      <w:r w:rsidRPr="00DB65AE">
        <w:rPr>
          <w:b/>
        </w:rPr>
        <w:t>законами</w:t>
      </w:r>
      <w:r>
        <w:rPr>
          <w:b/>
        </w:rPr>
        <w:t xml:space="preserve"> </w:t>
      </w:r>
      <w:r w:rsidRPr="00DB65AE">
        <w:rPr>
          <w:b/>
        </w:rPr>
        <w:t>красоты.</w:t>
      </w:r>
    </w:p>
    <w:p w:rsidR="003441A9" w:rsidRPr="00DB65AE" w:rsidRDefault="003441A9" w:rsidP="003441A9">
      <w:pPr>
        <w:tabs>
          <w:tab w:val="left" w:pos="993"/>
        </w:tabs>
        <w:ind w:right="28" w:firstLine="567"/>
        <w:jc w:val="both"/>
      </w:pPr>
      <w:r w:rsidRPr="00DB65AE">
        <w:t>Архитектура</w:t>
      </w:r>
      <w:r>
        <w:t xml:space="preserve"> </w:t>
      </w:r>
      <w:r w:rsidRPr="00DB65AE">
        <w:t>составляет</w:t>
      </w:r>
      <w:r>
        <w:t xml:space="preserve"> </w:t>
      </w:r>
      <w:r w:rsidRPr="00DB65AE">
        <w:t>необходимую</w:t>
      </w:r>
      <w:r>
        <w:t xml:space="preserve"> </w:t>
      </w:r>
      <w:r w:rsidRPr="00DB65AE">
        <w:t>часть</w:t>
      </w:r>
      <w:r>
        <w:t xml:space="preserve"> </w:t>
      </w:r>
      <w:r w:rsidRPr="00DB65AE">
        <w:t>сре</w:t>
      </w:r>
      <w:proofErr w:type="gramStart"/>
      <w:r w:rsidRPr="00DB65AE">
        <w:t>дств</w:t>
      </w:r>
      <w:r>
        <w:t xml:space="preserve"> </w:t>
      </w:r>
      <w:r w:rsidRPr="00DB65AE">
        <w:t>пр</w:t>
      </w:r>
      <w:proofErr w:type="gramEnd"/>
      <w:r w:rsidRPr="00DB65AE">
        <w:t>оизводства</w:t>
      </w:r>
      <w:r>
        <w:t xml:space="preserve"> </w:t>
      </w:r>
      <w:r w:rsidRPr="00DB65AE">
        <w:t>(промышленная</w:t>
      </w:r>
      <w:r>
        <w:t xml:space="preserve"> </w:t>
      </w:r>
      <w:r w:rsidRPr="00DB65AE">
        <w:t>—</w:t>
      </w:r>
      <w:r>
        <w:t xml:space="preserve"> </w:t>
      </w:r>
      <w:r w:rsidRPr="00DB65AE">
        <w:t>здания</w:t>
      </w:r>
      <w:r>
        <w:t xml:space="preserve"> </w:t>
      </w:r>
      <w:r w:rsidRPr="00DB65AE">
        <w:t>заводов,</w:t>
      </w:r>
      <w:r>
        <w:t xml:space="preserve"> </w:t>
      </w:r>
      <w:r w:rsidRPr="00DB65AE">
        <w:t>фабрик,</w:t>
      </w:r>
      <w:r>
        <w:t xml:space="preserve"> </w:t>
      </w:r>
      <w:r w:rsidRPr="00DB65AE">
        <w:t>электростанций</w:t>
      </w:r>
      <w:r>
        <w:t xml:space="preserve"> </w:t>
      </w:r>
      <w:r w:rsidRPr="00DB65AE">
        <w:t>и</w:t>
      </w:r>
      <w:r>
        <w:t xml:space="preserve"> </w:t>
      </w:r>
      <w:r w:rsidRPr="00DB65AE">
        <w:t>др.)</w:t>
      </w:r>
      <w:r>
        <w:t xml:space="preserve"> </w:t>
      </w:r>
      <w:r w:rsidRPr="00DB65AE">
        <w:t>и</w:t>
      </w:r>
      <w:r>
        <w:t xml:space="preserve"> </w:t>
      </w:r>
      <w:r w:rsidRPr="00DB65AE">
        <w:t>материальных</w:t>
      </w:r>
      <w:r>
        <w:t xml:space="preserve"> </w:t>
      </w:r>
      <w:r w:rsidRPr="00DB65AE">
        <w:t>средств</w:t>
      </w:r>
      <w:r>
        <w:t xml:space="preserve"> </w:t>
      </w:r>
      <w:r w:rsidRPr="00DB65AE">
        <w:t>существования</w:t>
      </w:r>
      <w:r>
        <w:t xml:space="preserve"> </w:t>
      </w:r>
      <w:r w:rsidRPr="00DB65AE">
        <w:t>человеческого</w:t>
      </w:r>
      <w:r>
        <w:t xml:space="preserve"> </w:t>
      </w:r>
      <w:r w:rsidRPr="00DB65AE">
        <w:t>общества</w:t>
      </w:r>
      <w:r>
        <w:t xml:space="preserve"> </w:t>
      </w:r>
      <w:r w:rsidRPr="00DB65AE">
        <w:t>(гражданская</w:t>
      </w:r>
      <w:r>
        <w:t xml:space="preserve"> </w:t>
      </w:r>
      <w:r w:rsidRPr="00DB65AE">
        <w:t>—</w:t>
      </w:r>
      <w:r>
        <w:t xml:space="preserve"> </w:t>
      </w:r>
      <w:r w:rsidRPr="00DB65AE">
        <w:t>жилые</w:t>
      </w:r>
      <w:r>
        <w:t xml:space="preserve"> </w:t>
      </w:r>
      <w:r w:rsidRPr="00DB65AE">
        <w:t>дома,</w:t>
      </w:r>
      <w:r>
        <w:t xml:space="preserve"> </w:t>
      </w:r>
      <w:r w:rsidRPr="00DB65AE">
        <w:t>общественные</w:t>
      </w:r>
      <w:r>
        <w:t xml:space="preserve"> </w:t>
      </w:r>
      <w:r w:rsidRPr="00DB65AE">
        <w:t>здания</w:t>
      </w:r>
      <w:r>
        <w:t xml:space="preserve"> </w:t>
      </w:r>
      <w:r w:rsidRPr="00DB65AE">
        <w:t>и</w:t>
      </w:r>
      <w:r>
        <w:t xml:space="preserve"> </w:t>
      </w:r>
      <w:r w:rsidRPr="00DB65AE">
        <w:t>др.).</w:t>
      </w:r>
      <w:r>
        <w:t xml:space="preserve"> </w:t>
      </w:r>
      <w:r w:rsidRPr="00DB65AE">
        <w:t>Её</w:t>
      </w:r>
      <w:r>
        <w:t xml:space="preserve"> </w:t>
      </w:r>
      <w:r w:rsidRPr="00DB65AE">
        <w:t>х</w:t>
      </w:r>
      <w:r w:rsidRPr="00DB65AE">
        <w:t>у</w:t>
      </w:r>
      <w:r w:rsidRPr="00DB65AE">
        <w:t>дожественные</w:t>
      </w:r>
      <w:r>
        <w:t xml:space="preserve"> </w:t>
      </w:r>
      <w:r w:rsidRPr="00DB65AE">
        <w:t>образы</w:t>
      </w:r>
      <w:r>
        <w:t xml:space="preserve"> </w:t>
      </w:r>
      <w:r w:rsidRPr="00DB65AE">
        <w:t>играют</w:t>
      </w:r>
      <w:r>
        <w:t xml:space="preserve"> </w:t>
      </w:r>
      <w:r w:rsidRPr="00DB65AE">
        <w:t>значительную</w:t>
      </w:r>
      <w:r>
        <w:t xml:space="preserve"> </w:t>
      </w:r>
      <w:r w:rsidRPr="00DB65AE">
        <w:t>роль</w:t>
      </w:r>
      <w:r>
        <w:t xml:space="preserve"> </w:t>
      </w:r>
      <w:r w:rsidRPr="00DB65AE">
        <w:t>в</w:t>
      </w:r>
      <w:r>
        <w:t xml:space="preserve"> </w:t>
      </w:r>
      <w:r w:rsidRPr="00DB65AE">
        <w:t>духовной</w:t>
      </w:r>
      <w:r>
        <w:t xml:space="preserve"> </w:t>
      </w:r>
      <w:r w:rsidRPr="00DB65AE">
        <w:t>жизни</w:t>
      </w:r>
      <w:r>
        <w:t xml:space="preserve"> </w:t>
      </w:r>
      <w:r w:rsidRPr="00DB65AE">
        <w:t>общества.</w:t>
      </w:r>
      <w:r>
        <w:t xml:space="preserve"> </w:t>
      </w:r>
      <w:proofErr w:type="gramStart"/>
      <w:r w:rsidRPr="00DB65AE">
        <w:t>Функци</w:t>
      </w:r>
      <w:r w:rsidRPr="00DB65AE">
        <w:t>о</w:t>
      </w:r>
      <w:r w:rsidRPr="00DB65AE">
        <w:t>нальные,</w:t>
      </w:r>
      <w:r>
        <w:t xml:space="preserve"> </w:t>
      </w:r>
      <w:r w:rsidRPr="00DB65AE">
        <w:t>конструктивные</w:t>
      </w:r>
      <w:r>
        <w:t xml:space="preserve"> </w:t>
      </w:r>
      <w:r w:rsidRPr="00DB65AE">
        <w:t>и</w:t>
      </w:r>
      <w:r>
        <w:t xml:space="preserve"> </w:t>
      </w:r>
      <w:r w:rsidRPr="00DB65AE">
        <w:t>эстетического</w:t>
      </w:r>
      <w:r>
        <w:t xml:space="preserve"> </w:t>
      </w:r>
      <w:r w:rsidRPr="00DB65AE">
        <w:t>качества</w:t>
      </w:r>
      <w:r>
        <w:t xml:space="preserve"> </w:t>
      </w:r>
      <w:r w:rsidRPr="00DB65AE">
        <w:t>(польза,</w:t>
      </w:r>
      <w:r>
        <w:t xml:space="preserve"> </w:t>
      </w:r>
      <w:r w:rsidRPr="00DB65AE">
        <w:t>прочность,</w:t>
      </w:r>
      <w:r>
        <w:t xml:space="preserve"> </w:t>
      </w:r>
      <w:r w:rsidRPr="00DB65AE">
        <w:t>красота)</w:t>
      </w:r>
      <w:r>
        <w:t xml:space="preserve"> </w:t>
      </w:r>
      <w:r w:rsidRPr="00DB65AE">
        <w:t>взаим</w:t>
      </w:r>
      <w:r w:rsidRPr="00DB65AE">
        <w:t>о</w:t>
      </w:r>
      <w:r w:rsidRPr="00DB65AE">
        <w:t>связаны.</w:t>
      </w:r>
      <w:proofErr w:type="gramEnd"/>
    </w:p>
    <w:p w:rsidR="003441A9" w:rsidRPr="00DB65AE" w:rsidRDefault="003441A9" w:rsidP="003441A9">
      <w:pPr>
        <w:tabs>
          <w:tab w:val="left" w:pos="993"/>
        </w:tabs>
        <w:ind w:right="28" w:firstLine="567"/>
        <w:jc w:val="both"/>
      </w:pPr>
      <w:r w:rsidRPr="00DB65AE">
        <w:t>Произведения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являются</w:t>
      </w:r>
      <w:r>
        <w:t xml:space="preserve"> </w:t>
      </w:r>
      <w:r w:rsidRPr="00DB65AE">
        <w:t>здания</w:t>
      </w:r>
      <w:r>
        <w:t xml:space="preserve"> </w:t>
      </w:r>
      <w:r w:rsidRPr="00DB65AE">
        <w:t>с</w:t>
      </w:r>
      <w:r>
        <w:t xml:space="preserve"> </w:t>
      </w:r>
      <w:r w:rsidRPr="00DB65AE">
        <w:t>организованным</w:t>
      </w:r>
      <w:r>
        <w:t xml:space="preserve"> </w:t>
      </w:r>
      <w:r w:rsidRPr="00DB65AE">
        <w:t>внутренним</w:t>
      </w:r>
      <w:r>
        <w:t xml:space="preserve"> </w:t>
      </w:r>
      <w:r w:rsidRPr="00DB65AE">
        <w:t>пр</w:t>
      </w:r>
      <w:r w:rsidRPr="00DB65AE">
        <w:t>о</w:t>
      </w:r>
      <w:r w:rsidRPr="00DB65AE">
        <w:t>странством,</w:t>
      </w:r>
      <w:r>
        <w:t xml:space="preserve"> </w:t>
      </w:r>
      <w:r w:rsidRPr="00DB65AE">
        <w:t>ансамбли</w:t>
      </w:r>
      <w:r>
        <w:t xml:space="preserve"> </w:t>
      </w:r>
      <w:r w:rsidRPr="00DB65AE">
        <w:t>зданий,</w:t>
      </w:r>
      <w:r>
        <w:t xml:space="preserve"> </w:t>
      </w:r>
      <w:r w:rsidRPr="00DB65AE">
        <w:t>а</w:t>
      </w:r>
      <w:r>
        <w:t xml:space="preserve"> </w:t>
      </w:r>
      <w:r w:rsidRPr="00DB65AE">
        <w:t>также</w:t>
      </w:r>
      <w:r>
        <w:t xml:space="preserve"> </w:t>
      </w:r>
      <w:r w:rsidRPr="00DB65AE">
        <w:t>сооружения,</w:t>
      </w:r>
      <w:r>
        <w:t xml:space="preserve"> </w:t>
      </w:r>
      <w:r w:rsidRPr="00DB65AE">
        <w:t>служащие</w:t>
      </w:r>
      <w:r>
        <w:t xml:space="preserve"> </w:t>
      </w:r>
      <w:r w:rsidRPr="00DB65AE">
        <w:t>для</w:t>
      </w:r>
      <w:r>
        <w:t xml:space="preserve"> </w:t>
      </w:r>
      <w:r w:rsidRPr="00DB65AE">
        <w:t>оформления</w:t>
      </w:r>
      <w:r>
        <w:t xml:space="preserve"> </w:t>
      </w:r>
      <w:r w:rsidRPr="00DB65AE">
        <w:t>открытых</w:t>
      </w:r>
      <w:r>
        <w:t xml:space="preserve"> </w:t>
      </w:r>
      <w:r w:rsidRPr="00DB65AE">
        <w:t>пространств</w:t>
      </w:r>
      <w:r>
        <w:t xml:space="preserve"> </w:t>
      </w:r>
      <w:r w:rsidRPr="00DB65AE">
        <w:t>(мон</w:t>
      </w:r>
      <w:r w:rsidRPr="00DB65AE">
        <w:t>у</w:t>
      </w:r>
      <w:r w:rsidRPr="00DB65AE">
        <w:t>менты,</w:t>
      </w:r>
      <w:r>
        <w:t xml:space="preserve"> </w:t>
      </w:r>
      <w:r w:rsidRPr="00DB65AE">
        <w:t>террасы,</w:t>
      </w:r>
      <w:r>
        <w:t xml:space="preserve"> </w:t>
      </w:r>
      <w:r w:rsidRPr="00DB65AE">
        <w:t>набережные</w:t>
      </w:r>
      <w:r>
        <w:t xml:space="preserve"> </w:t>
      </w:r>
      <w:r w:rsidRPr="00DB65AE">
        <w:t>и</w:t>
      </w:r>
      <w:r>
        <w:t xml:space="preserve"> </w:t>
      </w:r>
      <w:r w:rsidRPr="00DB65AE">
        <w:t>т.п.).</w:t>
      </w:r>
    </w:p>
    <w:p w:rsidR="003441A9" w:rsidRPr="00DB65AE" w:rsidRDefault="003441A9" w:rsidP="003441A9">
      <w:pPr>
        <w:tabs>
          <w:tab w:val="left" w:pos="993"/>
        </w:tabs>
        <w:ind w:right="28" w:firstLine="567"/>
        <w:jc w:val="both"/>
      </w:pPr>
      <w:r w:rsidRPr="00DB65AE">
        <w:t>Предметом</w:t>
      </w:r>
      <w:r>
        <w:t xml:space="preserve"> </w:t>
      </w:r>
      <w:r w:rsidRPr="00DB65AE">
        <w:t>целеустремлённой</w:t>
      </w:r>
      <w:r>
        <w:t xml:space="preserve"> </w:t>
      </w:r>
      <w:r w:rsidRPr="00DB65AE">
        <w:t>организации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и</w:t>
      </w:r>
      <w:r>
        <w:t xml:space="preserve"> </w:t>
      </w:r>
      <w:r w:rsidRPr="00DB65AE">
        <w:t>пространство</w:t>
      </w:r>
      <w:r>
        <w:t xml:space="preserve"> </w:t>
      </w:r>
      <w:r w:rsidRPr="00DB65AE">
        <w:t>населенного</w:t>
      </w:r>
      <w:r>
        <w:t xml:space="preserve"> </w:t>
      </w:r>
      <w:r w:rsidRPr="00DB65AE">
        <w:t>места</w:t>
      </w:r>
      <w:r>
        <w:t xml:space="preserve"> </w:t>
      </w:r>
      <w:r w:rsidRPr="00DB65AE">
        <w:t>в</w:t>
      </w:r>
      <w:r>
        <w:t xml:space="preserve"> </w:t>
      </w:r>
      <w:r w:rsidRPr="00DB65AE">
        <w:t>целом.</w:t>
      </w:r>
      <w:r>
        <w:t xml:space="preserve"> </w:t>
      </w:r>
      <w:r w:rsidRPr="00DB65AE">
        <w:t>Создание</w:t>
      </w:r>
      <w:r>
        <w:t xml:space="preserve"> </w:t>
      </w:r>
      <w:r w:rsidRPr="00DB65AE">
        <w:t>городов,</w:t>
      </w:r>
      <w:r>
        <w:t xml:space="preserve"> </w:t>
      </w:r>
      <w:r w:rsidRPr="00DB65AE">
        <w:t>посёлков</w:t>
      </w:r>
      <w:r>
        <w:t xml:space="preserve"> </w:t>
      </w:r>
      <w:r w:rsidRPr="00DB65AE">
        <w:t>и</w:t>
      </w:r>
      <w:r>
        <w:t xml:space="preserve"> </w:t>
      </w:r>
      <w:r w:rsidRPr="00DB65AE">
        <w:t>регулирование</w:t>
      </w:r>
      <w:r>
        <w:t xml:space="preserve"> </w:t>
      </w:r>
      <w:r w:rsidRPr="00DB65AE">
        <w:t>всей</w:t>
      </w:r>
      <w:r>
        <w:t xml:space="preserve"> </w:t>
      </w:r>
      <w:r w:rsidRPr="00DB65AE">
        <w:t>системы</w:t>
      </w:r>
      <w:r>
        <w:t xml:space="preserve"> </w:t>
      </w:r>
      <w:r w:rsidRPr="00DB65AE">
        <w:t>расселения</w:t>
      </w:r>
      <w:r>
        <w:t xml:space="preserve"> </w:t>
      </w:r>
      <w:r w:rsidRPr="00DB65AE">
        <w:t>в</w:t>
      </w:r>
      <w:r w:rsidRPr="00DB65AE">
        <w:t>ы</w:t>
      </w:r>
      <w:r w:rsidRPr="00DB65AE">
        <w:t>делились</w:t>
      </w:r>
      <w:r>
        <w:t xml:space="preserve"> </w:t>
      </w:r>
      <w:r w:rsidRPr="00DB65AE">
        <w:t>в</w:t>
      </w:r>
      <w:r>
        <w:t xml:space="preserve"> </w:t>
      </w:r>
      <w:r w:rsidRPr="00DB65AE">
        <w:t>особую</w:t>
      </w:r>
      <w:r>
        <w:t xml:space="preserve"> </w:t>
      </w:r>
      <w:r w:rsidRPr="00DB65AE">
        <w:t>область,</w:t>
      </w:r>
      <w:r>
        <w:t xml:space="preserve"> </w:t>
      </w:r>
      <w:r w:rsidRPr="00DB65AE">
        <w:t>нераздельно</w:t>
      </w:r>
      <w:r>
        <w:t xml:space="preserve"> </w:t>
      </w:r>
      <w:r w:rsidRPr="00DB65AE">
        <w:t>связанную</w:t>
      </w:r>
      <w:r>
        <w:t xml:space="preserve"> </w:t>
      </w:r>
      <w:r w:rsidRPr="00DB65AE">
        <w:t>с</w:t>
      </w:r>
      <w:r>
        <w:t xml:space="preserve"> </w:t>
      </w:r>
      <w:r w:rsidRPr="00DB65AE">
        <w:t>архитектурой</w:t>
      </w:r>
      <w:r>
        <w:t xml:space="preserve"> </w:t>
      </w:r>
      <w:r w:rsidRPr="00DB65AE">
        <w:t>—</w:t>
      </w:r>
      <w:r>
        <w:t xml:space="preserve"> </w:t>
      </w:r>
      <w:hyperlink r:id="rId6" w:history="1">
        <w:r w:rsidRPr="00DB65AE">
          <w:rPr>
            <w:rStyle w:val="af2"/>
            <w:b/>
            <w:color w:val="000000"/>
          </w:rPr>
          <w:t>градостроител</w:t>
        </w:r>
        <w:r w:rsidRPr="00DB65AE">
          <w:rPr>
            <w:rStyle w:val="af2"/>
            <w:b/>
            <w:color w:val="000000"/>
          </w:rPr>
          <w:t>ь</w:t>
        </w:r>
        <w:r w:rsidRPr="00DB65AE">
          <w:rPr>
            <w:rStyle w:val="af2"/>
            <w:b/>
            <w:color w:val="000000"/>
          </w:rPr>
          <w:t>ство</w:t>
        </w:r>
      </w:hyperlink>
      <w:r w:rsidRPr="00DB65AE">
        <w:rPr>
          <w:b/>
          <w:color w:val="000000"/>
        </w:rPr>
        <w:t>.</w:t>
      </w:r>
    </w:p>
    <w:p w:rsidR="003441A9" w:rsidRPr="00DB65AE" w:rsidRDefault="003441A9" w:rsidP="003441A9">
      <w:pPr>
        <w:tabs>
          <w:tab w:val="left" w:pos="993"/>
        </w:tabs>
        <w:ind w:right="28" w:firstLine="567"/>
        <w:jc w:val="both"/>
      </w:pPr>
      <w:r w:rsidRPr="00DB65AE">
        <w:t>Архитектура</w:t>
      </w:r>
      <w:r>
        <w:t xml:space="preserve"> </w:t>
      </w:r>
      <w:r w:rsidRPr="00DB65AE">
        <w:t>создаётся</w:t>
      </w:r>
      <w:r>
        <w:t xml:space="preserve"> </w:t>
      </w:r>
      <w:r w:rsidRPr="00DB65AE">
        <w:t>в</w:t>
      </w:r>
      <w:r>
        <w:t xml:space="preserve"> </w:t>
      </w:r>
      <w:r w:rsidRPr="00DB65AE">
        <w:rPr>
          <w:color w:val="000000"/>
        </w:rPr>
        <w:t>соответствии</w:t>
      </w:r>
      <w:r>
        <w:t xml:space="preserve"> </w:t>
      </w:r>
      <w:r w:rsidRPr="00DB65AE">
        <w:t>с</w:t>
      </w:r>
      <w:r>
        <w:t xml:space="preserve"> </w:t>
      </w:r>
      <w:r w:rsidRPr="00DB65AE">
        <w:t>потребностями</w:t>
      </w:r>
      <w:r>
        <w:t xml:space="preserve"> </w:t>
      </w:r>
      <w:r w:rsidRPr="00DB65AE">
        <w:t>и</w:t>
      </w:r>
      <w:r>
        <w:t xml:space="preserve"> </w:t>
      </w:r>
      <w:r w:rsidRPr="00DB65AE">
        <w:t>возможностями</w:t>
      </w:r>
      <w:r>
        <w:t xml:space="preserve"> </w:t>
      </w:r>
      <w:r w:rsidRPr="00DB65AE">
        <w:t>общества,</w:t>
      </w:r>
      <w:r>
        <w:t xml:space="preserve"> </w:t>
      </w:r>
      <w:r w:rsidRPr="00DB65AE">
        <w:t>которое</w:t>
      </w:r>
      <w:r>
        <w:t xml:space="preserve"> </w:t>
      </w:r>
      <w:r w:rsidRPr="00DB65AE">
        <w:t>определяет</w:t>
      </w:r>
      <w:r>
        <w:t xml:space="preserve"> </w:t>
      </w:r>
      <w:r w:rsidRPr="00DB65AE">
        <w:t>функциональное</w:t>
      </w:r>
      <w:r>
        <w:t xml:space="preserve"> </w:t>
      </w:r>
      <w:r w:rsidRPr="00DB65AE">
        <w:t>назначение</w:t>
      </w:r>
      <w:r>
        <w:t xml:space="preserve"> </w:t>
      </w:r>
      <w:r w:rsidRPr="00DB65AE">
        <w:t>и</w:t>
      </w:r>
      <w:r>
        <w:t xml:space="preserve"> </w:t>
      </w:r>
      <w:r w:rsidRPr="00DB65AE">
        <w:t>художественный</w:t>
      </w:r>
      <w:r>
        <w:t xml:space="preserve"> </w:t>
      </w:r>
      <w:r w:rsidRPr="00DB65AE">
        <w:t>строй</w:t>
      </w:r>
      <w:r>
        <w:t xml:space="preserve"> </w:t>
      </w:r>
      <w:r w:rsidRPr="00DB65AE">
        <w:t>архитектурных</w:t>
      </w:r>
      <w:r>
        <w:t xml:space="preserve"> </w:t>
      </w:r>
      <w:r w:rsidRPr="00DB65AE">
        <w:t>произведений.</w:t>
      </w:r>
      <w:r>
        <w:t xml:space="preserve"> </w:t>
      </w:r>
      <w:r w:rsidRPr="00DB65AE">
        <w:t>Она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обеспечивает</w:t>
      </w:r>
      <w:r>
        <w:t xml:space="preserve"> </w:t>
      </w:r>
      <w:r w:rsidRPr="00DB65AE">
        <w:t>необходимые</w:t>
      </w:r>
      <w:r>
        <w:t xml:space="preserve"> </w:t>
      </w:r>
      <w:r w:rsidRPr="00DB65AE">
        <w:t>для</w:t>
      </w:r>
      <w:r>
        <w:t xml:space="preserve"> </w:t>
      </w:r>
      <w:r w:rsidRPr="00DB65AE">
        <w:t>жизненных</w:t>
      </w:r>
      <w:r>
        <w:t xml:space="preserve"> </w:t>
      </w:r>
      <w:r w:rsidRPr="00DB65AE">
        <w:t>процессов</w:t>
      </w:r>
      <w:r>
        <w:t xml:space="preserve"> </w:t>
      </w:r>
      <w:r w:rsidRPr="00DB65AE">
        <w:t>мат</w:t>
      </w:r>
      <w:r w:rsidRPr="00DB65AE">
        <w:t>е</w:t>
      </w:r>
      <w:r w:rsidRPr="00DB65AE">
        <w:t>риальные</w:t>
      </w:r>
      <w:r>
        <w:t xml:space="preserve"> </w:t>
      </w:r>
      <w:r w:rsidRPr="00DB65AE">
        <w:t>условия,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одним</w:t>
      </w:r>
      <w:r>
        <w:t xml:space="preserve"> </w:t>
      </w:r>
      <w:r w:rsidRPr="00DB65AE">
        <w:t>из</w:t>
      </w:r>
      <w:r>
        <w:t xml:space="preserve"> </w:t>
      </w:r>
      <w:r w:rsidRPr="00DB65AE">
        <w:t>факторов,</w:t>
      </w:r>
      <w:r>
        <w:t xml:space="preserve"> </w:t>
      </w:r>
      <w:r w:rsidRPr="00DB65AE">
        <w:t>направляющих</w:t>
      </w:r>
      <w:r>
        <w:t xml:space="preserve"> </w:t>
      </w:r>
      <w:r w:rsidRPr="00DB65AE">
        <w:t>эти</w:t>
      </w:r>
      <w:r>
        <w:t xml:space="preserve"> </w:t>
      </w:r>
      <w:r w:rsidRPr="00DB65AE">
        <w:t>процессы.</w:t>
      </w:r>
      <w:r>
        <w:t xml:space="preserve"> </w:t>
      </w:r>
      <w:r w:rsidRPr="00DB65AE">
        <w:t>Б</w:t>
      </w:r>
      <w:r w:rsidRPr="00DB65AE">
        <w:t>у</w:t>
      </w:r>
      <w:r w:rsidRPr="00DB65AE">
        <w:t>дучи</w:t>
      </w:r>
      <w:r>
        <w:t xml:space="preserve"> </w:t>
      </w:r>
      <w:r w:rsidRPr="00DB65AE">
        <w:t>в</w:t>
      </w:r>
      <w:r w:rsidRPr="00DB65AE">
        <w:t>е</w:t>
      </w:r>
      <w:r w:rsidRPr="00DB65AE">
        <w:t>щественной</w:t>
      </w:r>
      <w:r>
        <w:t xml:space="preserve"> </w:t>
      </w:r>
      <w:r w:rsidRPr="00DB65AE">
        <w:t>реальностью,</w:t>
      </w:r>
      <w:r>
        <w:t xml:space="preserve"> </w:t>
      </w:r>
      <w:r w:rsidRPr="00DB65AE">
        <w:t>архитектура</w:t>
      </w:r>
      <w:r>
        <w:t xml:space="preserve"> </w:t>
      </w:r>
      <w:r w:rsidRPr="00DB65AE">
        <w:t>способствует</w:t>
      </w:r>
      <w:r>
        <w:t xml:space="preserve"> </w:t>
      </w:r>
      <w:r w:rsidRPr="00DB65AE">
        <w:t>выполнению</w:t>
      </w:r>
      <w:r>
        <w:t xml:space="preserve"> </w:t>
      </w:r>
      <w:r w:rsidRPr="00DB65AE">
        <w:t>обществом</w:t>
      </w:r>
      <w:r>
        <w:t xml:space="preserve"> </w:t>
      </w:r>
      <w:r w:rsidRPr="00DB65AE">
        <w:t>его</w:t>
      </w:r>
      <w:r>
        <w:t xml:space="preserve"> </w:t>
      </w:r>
      <w:r w:rsidRPr="00DB65AE">
        <w:t>многообразных</w:t>
      </w:r>
      <w:r>
        <w:t xml:space="preserve"> </w:t>
      </w:r>
      <w:r w:rsidRPr="00DB65AE">
        <w:t>жизненных</w:t>
      </w:r>
      <w:r>
        <w:t xml:space="preserve"> </w:t>
      </w:r>
      <w:r w:rsidRPr="00DB65AE">
        <w:t>функций,</w:t>
      </w:r>
      <w:r>
        <w:t xml:space="preserve"> </w:t>
      </w:r>
      <w:r w:rsidRPr="00DB65AE">
        <w:t>т.</w:t>
      </w:r>
      <w:r>
        <w:t xml:space="preserve"> </w:t>
      </w:r>
      <w:r w:rsidRPr="00DB65AE">
        <w:t>е.</w:t>
      </w:r>
      <w:r>
        <w:t xml:space="preserve"> </w:t>
      </w:r>
      <w:r w:rsidRPr="00DB65AE">
        <w:t>оказывает</w:t>
      </w:r>
      <w:r>
        <w:t xml:space="preserve"> </w:t>
      </w:r>
      <w:r w:rsidRPr="00DB65AE">
        <w:t>на</w:t>
      </w:r>
      <w:r>
        <w:t xml:space="preserve"> </w:t>
      </w:r>
      <w:r w:rsidRPr="00DB65AE">
        <w:t>него</w:t>
      </w:r>
      <w:r>
        <w:t xml:space="preserve"> </w:t>
      </w:r>
      <w:r w:rsidRPr="00DB65AE">
        <w:t>обратное</w:t>
      </w:r>
      <w:r>
        <w:t xml:space="preserve"> </w:t>
      </w:r>
      <w:r w:rsidRPr="00DB65AE">
        <w:t>влияние.</w:t>
      </w:r>
      <w:r>
        <w:t xml:space="preserve"> </w:t>
      </w:r>
      <w:r w:rsidRPr="00DB65AE">
        <w:t>Архите</w:t>
      </w:r>
      <w:r w:rsidRPr="00DB65AE">
        <w:t>к</w:t>
      </w:r>
      <w:r w:rsidRPr="00DB65AE">
        <w:t>турная</w:t>
      </w:r>
      <w:r>
        <w:t xml:space="preserve"> </w:t>
      </w:r>
      <w:r w:rsidRPr="00DB65AE">
        <w:t>организация</w:t>
      </w:r>
      <w:r>
        <w:t xml:space="preserve"> </w:t>
      </w:r>
      <w:r w:rsidRPr="00DB65AE">
        <w:t>жизненных</w:t>
      </w:r>
      <w:r>
        <w:t xml:space="preserve"> </w:t>
      </w:r>
      <w:r w:rsidRPr="00DB65AE">
        <w:t>процессов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одним</w:t>
      </w:r>
      <w:r>
        <w:t xml:space="preserve"> </w:t>
      </w:r>
      <w:r w:rsidRPr="00DB65AE">
        <w:t>из</w:t>
      </w:r>
      <w:r>
        <w:t xml:space="preserve"> </w:t>
      </w:r>
      <w:r w:rsidRPr="00DB65AE">
        <w:t>главных</w:t>
      </w:r>
      <w:r>
        <w:t xml:space="preserve"> </w:t>
      </w:r>
      <w:r w:rsidRPr="00DB65AE">
        <w:t>источников</w:t>
      </w:r>
      <w:r>
        <w:t xml:space="preserve"> </w:t>
      </w:r>
      <w:r w:rsidRPr="00DB65AE">
        <w:t>форм</w:t>
      </w:r>
      <w:r w:rsidRPr="00DB65AE">
        <w:t>о</w:t>
      </w:r>
      <w:r w:rsidRPr="00DB65AE">
        <w:t>образов</w:t>
      </w:r>
      <w:r w:rsidRPr="00DB65AE">
        <w:t>а</w:t>
      </w:r>
      <w:r w:rsidRPr="00DB65AE">
        <w:t>ния</w:t>
      </w:r>
      <w:r>
        <w:t xml:space="preserve"> </w:t>
      </w:r>
      <w:r w:rsidRPr="00DB65AE">
        <w:t>в</w:t>
      </w:r>
      <w:r>
        <w:t xml:space="preserve"> </w:t>
      </w:r>
      <w:r w:rsidRPr="00DB65AE">
        <w:t>архитектуре,</w:t>
      </w:r>
      <w:r>
        <w:t xml:space="preserve"> </w:t>
      </w:r>
      <w:r w:rsidRPr="00DB65AE">
        <w:t>необходимой</w:t>
      </w:r>
      <w:r>
        <w:t xml:space="preserve"> </w:t>
      </w:r>
      <w:r w:rsidRPr="00DB65AE">
        <w:t>базой</w:t>
      </w:r>
      <w:r>
        <w:t xml:space="preserve"> </w:t>
      </w:r>
      <w:r w:rsidRPr="00DB65AE">
        <w:t>её</w:t>
      </w:r>
      <w:r>
        <w:t xml:space="preserve"> </w:t>
      </w:r>
      <w:r w:rsidRPr="00DB65AE">
        <w:t>образного</w:t>
      </w:r>
      <w:r>
        <w:t xml:space="preserve"> </w:t>
      </w:r>
      <w:r w:rsidRPr="00DB65AE">
        <w:t>строя.</w:t>
      </w:r>
    </w:p>
    <w:p w:rsidR="003441A9" w:rsidRPr="00DB65AE" w:rsidRDefault="003441A9" w:rsidP="003441A9">
      <w:pPr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классовом</w:t>
      </w:r>
      <w:r>
        <w:t xml:space="preserve"> </w:t>
      </w:r>
      <w:r w:rsidRPr="00DB65AE">
        <w:t>обществе</w:t>
      </w:r>
      <w:r>
        <w:t xml:space="preserve"> </w:t>
      </w:r>
      <w:r w:rsidRPr="00DB65AE">
        <w:t>произведения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создавались,</w:t>
      </w:r>
      <w:r>
        <w:t xml:space="preserve"> </w:t>
      </w:r>
      <w:r w:rsidRPr="00DB65AE">
        <w:t>как</w:t>
      </w:r>
      <w:r>
        <w:t xml:space="preserve"> </w:t>
      </w:r>
      <w:r w:rsidRPr="00DB65AE">
        <w:t>правило,</w:t>
      </w:r>
      <w:r>
        <w:t xml:space="preserve"> </w:t>
      </w:r>
      <w:r w:rsidRPr="00DB65AE">
        <w:t>с</w:t>
      </w:r>
      <w:r>
        <w:t xml:space="preserve"> </w:t>
      </w:r>
      <w:r w:rsidRPr="00DB65AE">
        <w:t>уч</w:t>
      </w:r>
      <w:r w:rsidRPr="00DB65AE">
        <w:t>ё</w:t>
      </w:r>
      <w:r w:rsidRPr="00DB65AE">
        <w:t>том</w:t>
      </w:r>
      <w:r>
        <w:t xml:space="preserve"> </w:t>
      </w:r>
      <w:r w:rsidRPr="00DB65AE">
        <w:t>экономических,</w:t>
      </w:r>
      <w:r>
        <w:t xml:space="preserve"> </w:t>
      </w:r>
      <w:r w:rsidRPr="00DB65AE">
        <w:t>идеологических</w:t>
      </w:r>
      <w:r>
        <w:t xml:space="preserve"> </w:t>
      </w:r>
      <w:r w:rsidRPr="00DB65AE">
        <w:t>и</w:t>
      </w:r>
      <w:r>
        <w:t xml:space="preserve"> </w:t>
      </w:r>
      <w:r w:rsidRPr="00DB65AE">
        <w:t>социально-бытовых</w:t>
      </w:r>
      <w:r>
        <w:t xml:space="preserve"> </w:t>
      </w:r>
      <w:r w:rsidRPr="00DB65AE">
        <w:t>требований</w:t>
      </w:r>
      <w:r>
        <w:t xml:space="preserve"> </w:t>
      </w:r>
      <w:r w:rsidRPr="00DB65AE">
        <w:t>правящего</w:t>
      </w:r>
      <w:r>
        <w:t xml:space="preserve"> </w:t>
      </w:r>
      <w:r w:rsidRPr="00DB65AE">
        <w:t>класса.</w:t>
      </w:r>
      <w:r>
        <w:t xml:space="preserve"> </w:t>
      </w:r>
      <w:r w:rsidRPr="00DB65AE">
        <w:t>При</w:t>
      </w:r>
      <w:r>
        <w:t xml:space="preserve"> </w:t>
      </w:r>
      <w:r w:rsidRPr="00DB65AE">
        <w:t>социализме</w:t>
      </w:r>
      <w:r>
        <w:t xml:space="preserve"> </w:t>
      </w:r>
      <w:r w:rsidRPr="00DB65AE">
        <w:t>целью</w:t>
      </w:r>
      <w:r>
        <w:t xml:space="preserve"> </w:t>
      </w:r>
      <w:r w:rsidRPr="00DB65AE">
        <w:t>архитектора</w:t>
      </w:r>
      <w:r>
        <w:t xml:space="preserve"> </w:t>
      </w:r>
      <w:r w:rsidRPr="00DB65AE">
        <w:t>стало</w:t>
      </w:r>
      <w:r>
        <w:t xml:space="preserve"> </w:t>
      </w:r>
      <w:r w:rsidRPr="00DB65AE">
        <w:t>максимально</w:t>
      </w:r>
      <w:r>
        <w:t xml:space="preserve"> </w:t>
      </w:r>
      <w:r w:rsidRPr="00DB65AE">
        <w:t>возможное</w:t>
      </w:r>
      <w:r>
        <w:t xml:space="preserve"> </w:t>
      </w:r>
      <w:r w:rsidRPr="00DB65AE">
        <w:t>удовлетворение</w:t>
      </w:r>
      <w:r>
        <w:t xml:space="preserve"> </w:t>
      </w:r>
      <w:r w:rsidRPr="00DB65AE">
        <w:t>мат</w:t>
      </w:r>
      <w:r w:rsidRPr="00DB65AE">
        <w:t>е</w:t>
      </w:r>
      <w:r w:rsidRPr="00DB65AE">
        <w:t>риальных</w:t>
      </w:r>
      <w:r>
        <w:t xml:space="preserve"> </w:t>
      </w:r>
      <w:r w:rsidRPr="00DB65AE">
        <w:t>и</w:t>
      </w:r>
      <w:r>
        <w:t xml:space="preserve"> </w:t>
      </w:r>
      <w:r w:rsidRPr="00DB65AE">
        <w:t>духовных</w:t>
      </w:r>
      <w:r>
        <w:t xml:space="preserve"> </w:t>
      </w:r>
      <w:r w:rsidRPr="00DB65AE">
        <w:t>потребностей</w:t>
      </w:r>
      <w:r>
        <w:t xml:space="preserve"> </w:t>
      </w:r>
      <w:r w:rsidRPr="00DB65AE">
        <w:t>всего</w:t>
      </w:r>
      <w:r>
        <w:t xml:space="preserve"> </w:t>
      </w:r>
      <w:r w:rsidRPr="00DB65AE">
        <w:t>общества.</w:t>
      </w:r>
      <w:r>
        <w:t xml:space="preserve"> </w:t>
      </w:r>
      <w:r w:rsidRPr="00DB65AE">
        <w:t>Новые</w:t>
      </w:r>
      <w:r>
        <w:t xml:space="preserve"> </w:t>
      </w:r>
      <w:r w:rsidRPr="00DB65AE">
        <w:t>проблемы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во</w:t>
      </w:r>
      <w:r>
        <w:t xml:space="preserve"> </w:t>
      </w:r>
      <w:r w:rsidRPr="00DB65AE">
        <w:t>многом</w:t>
      </w:r>
      <w:r>
        <w:t xml:space="preserve"> </w:t>
      </w:r>
      <w:r w:rsidRPr="00DB65AE">
        <w:t>определяются</w:t>
      </w:r>
      <w:r>
        <w:t xml:space="preserve"> </w:t>
      </w:r>
      <w:r w:rsidRPr="00DB65AE">
        <w:t>высокими</w:t>
      </w:r>
      <w:r>
        <w:t xml:space="preserve"> </w:t>
      </w:r>
      <w:r w:rsidRPr="00DB65AE">
        <w:t>темп</w:t>
      </w:r>
      <w:r w:rsidRPr="00DB65AE">
        <w:t>а</w:t>
      </w:r>
      <w:r w:rsidRPr="00DB65AE">
        <w:t>ми</w:t>
      </w:r>
      <w:r>
        <w:t xml:space="preserve"> </w:t>
      </w:r>
      <w:r w:rsidRPr="00DB65AE">
        <w:t>социального</w:t>
      </w:r>
      <w:r>
        <w:t xml:space="preserve"> </w:t>
      </w:r>
      <w:r w:rsidRPr="00DB65AE">
        <w:t>и</w:t>
      </w:r>
      <w:r>
        <w:t xml:space="preserve"> </w:t>
      </w:r>
      <w:r w:rsidRPr="00DB65AE">
        <w:t>технического</w:t>
      </w:r>
      <w:r>
        <w:t xml:space="preserve"> </w:t>
      </w:r>
      <w:r w:rsidRPr="00DB65AE">
        <w:t>прогресса.</w:t>
      </w:r>
      <w:r>
        <w:t xml:space="preserve"> </w:t>
      </w:r>
      <w:r w:rsidRPr="00DB65AE">
        <w:t>Чтобы</w:t>
      </w:r>
      <w:r>
        <w:t xml:space="preserve"> </w:t>
      </w:r>
      <w:r w:rsidRPr="00DB65AE">
        <w:t>моральное</w:t>
      </w:r>
      <w:r>
        <w:t xml:space="preserve"> </w:t>
      </w:r>
      <w:r w:rsidRPr="00DB65AE">
        <w:t>старение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не</w:t>
      </w:r>
      <w:r>
        <w:t xml:space="preserve"> </w:t>
      </w:r>
      <w:r w:rsidRPr="00DB65AE">
        <w:t>опережало</w:t>
      </w:r>
      <w:r>
        <w:t xml:space="preserve"> </w:t>
      </w:r>
      <w:r w:rsidRPr="00DB65AE">
        <w:t>их</w:t>
      </w:r>
      <w:r>
        <w:t xml:space="preserve"> </w:t>
      </w:r>
      <w:r w:rsidRPr="00DB65AE">
        <w:t>конструктивную</w:t>
      </w:r>
      <w:r>
        <w:t xml:space="preserve"> </w:t>
      </w:r>
      <w:r w:rsidRPr="00DB65AE">
        <w:t>долговечность,</w:t>
      </w:r>
      <w:r>
        <w:t xml:space="preserve"> </w:t>
      </w:r>
      <w:r w:rsidRPr="00DB65AE">
        <w:t>стру</w:t>
      </w:r>
      <w:r w:rsidRPr="00DB65AE">
        <w:t>к</w:t>
      </w:r>
      <w:r w:rsidRPr="00DB65AE">
        <w:lastRenderedPageBreak/>
        <w:t>тура</w:t>
      </w:r>
      <w:r>
        <w:t xml:space="preserve"> </w:t>
      </w:r>
      <w:r w:rsidRPr="00DB65AE">
        <w:t>произведения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должны</w:t>
      </w:r>
      <w:r>
        <w:t xml:space="preserve"> </w:t>
      </w:r>
      <w:r w:rsidRPr="00DB65AE">
        <w:t>создаваться</w:t>
      </w:r>
      <w:r>
        <w:t xml:space="preserve"> </w:t>
      </w:r>
      <w:r w:rsidRPr="00DB65AE">
        <w:t>с</w:t>
      </w:r>
      <w:r>
        <w:t xml:space="preserve"> </w:t>
      </w:r>
      <w:r w:rsidRPr="00DB65AE">
        <w:t>учётом</w:t>
      </w:r>
      <w:r>
        <w:t xml:space="preserve"> </w:t>
      </w:r>
      <w:r w:rsidRPr="00DB65AE">
        <w:t>научного</w:t>
      </w:r>
      <w:r>
        <w:t xml:space="preserve"> </w:t>
      </w:r>
      <w:r w:rsidRPr="00DB65AE">
        <w:t>прогноза</w:t>
      </w:r>
      <w:r>
        <w:t xml:space="preserve"> </w:t>
      </w:r>
      <w:r w:rsidRPr="00DB65AE">
        <w:t>и</w:t>
      </w:r>
      <w:r>
        <w:t xml:space="preserve"> </w:t>
      </w:r>
      <w:r w:rsidRPr="00DB65AE">
        <w:t>пред</w:t>
      </w:r>
      <w:r w:rsidRPr="00DB65AE">
        <w:t>у</w:t>
      </w:r>
      <w:r w:rsidRPr="00DB65AE">
        <w:t>сматривать</w:t>
      </w:r>
      <w:r>
        <w:t xml:space="preserve"> </w:t>
      </w:r>
      <w:r w:rsidRPr="00DB65AE">
        <w:t>возможность</w:t>
      </w:r>
      <w:r>
        <w:t xml:space="preserve"> </w:t>
      </w:r>
      <w:r w:rsidRPr="00DB65AE">
        <w:t>фун</w:t>
      </w:r>
      <w:r w:rsidRPr="00DB65AE">
        <w:t>к</w:t>
      </w:r>
      <w:r w:rsidRPr="00DB65AE">
        <w:t>циональных</w:t>
      </w:r>
      <w:r>
        <w:t xml:space="preserve"> </w:t>
      </w:r>
      <w:r w:rsidRPr="00DB65AE">
        <w:t>изменений.</w:t>
      </w:r>
    </w:p>
    <w:p w:rsidR="003441A9" w:rsidRPr="00DB65AE" w:rsidRDefault="003441A9" w:rsidP="003441A9">
      <w:pPr>
        <w:tabs>
          <w:tab w:val="left" w:pos="993"/>
        </w:tabs>
        <w:ind w:right="28" w:firstLine="567"/>
        <w:jc w:val="both"/>
      </w:pPr>
      <w:r w:rsidRPr="00DB65AE">
        <w:t>Зарождение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относится</w:t>
      </w:r>
      <w:r>
        <w:t xml:space="preserve"> </w:t>
      </w:r>
      <w:r w:rsidRPr="00DB65AE">
        <w:t>ко</w:t>
      </w:r>
      <w:r>
        <w:t xml:space="preserve"> </w:t>
      </w:r>
      <w:r w:rsidRPr="00DB65AE">
        <w:t>времени</w:t>
      </w:r>
      <w:r>
        <w:t xml:space="preserve"> </w:t>
      </w:r>
      <w:r w:rsidRPr="00DB65AE">
        <w:t>первобытнообщинного</w:t>
      </w:r>
      <w:r>
        <w:t xml:space="preserve"> </w:t>
      </w:r>
      <w:r w:rsidRPr="00DB65AE">
        <w:t>строя,</w:t>
      </w:r>
      <w:r>
        <w:t xml:space="preserve"> </w:t>
      </w:r>
      <w:r w:rsidRPr="00DB65AE">
        <w:t>когда</w:t>
      </w:r>
      <w:r>
        <w:t xml:space="preserve"> </w:t>
      </w:r>
      <w:r w:rsidRPr="00DB65AE">
        <w:t>возникли</w:t>
      </w:r>
      <w:r>
        <w:t xml:space="preserve"> </w:t>
      </w:r>
      <w:r w:rsidRPr="00DB65AE">
        <w:t>первые</w:t>
      </w:r>
      <w:r>
        <w:t xml:space="preserve"> </w:t>
      </w:r>
      <w:r w:rsidRPr="00DB65AE">
        <w:t>искусственно</w:t>
      </w:r>
      <w:r>
        <w:t xml:space="preserve"> </w:t>
      </w:r>
      <w:r w:rsidRPr="00DB65AE">
        <w:t>сооружаемые</w:t>
      </w:r>
      <w:r>
        <w:t xml:space="preserve"> </w:t>
      </w:r>
      <w:r w:rsidRPr="00DB65AE">
        <w:t>жилища</w:t>
      </w:r>
      <w:r>
        <w:t xml:space="preserve"> </w:t>
      </w:r>
      <w:r w:rsidRPr="00DB65AE">
        <w:t>и</w:t>
      </w:r>
      <w:r>
        <w:t xml:space="preserve"> </w:t>
      </w:r>
      <w:r w:rsidRPr="00DB65AE">
        <w:t>поселения.</w:t>
      </w:r>
      <w:r>
        <w:t xml:space="preserve"> </w:t>
      </w:r>
      <w:r w:rsidRPr="00DB65AE">
        <w:t>Были</w:t>
      </w:r>
      <w:r>
        <w:t xml:space="preserve"> </w:t>
      </w:r>
      <w:r w:rsidRPr="00DB65AE">
        <w:t>освоены</w:t>
      </w:r>
      <w:r>
        <w:t xml:space="preserve"> </w:t>
      </w:r>
      <w:r w:rsidRPr="00DB65AE">
        <w:t>пр</w:t>
      </w:r>
      <w:r w:rsidRPr="00DB65AE">
        <w:t>о</w:t>
      </w:r>
      <w:r w:rsidRPr="00DB65AE">
        <w:t>стейшие</w:t>
      </w:r>
      <w:r>
        <w:t xml:space="preserve"> </w:t>
      </w:r>
      <w:r w:rsidRPr="00DB65AE">
        <w:t>приёмы</w:t>
      </w:r>
      <w:r>
        <w:t xml:space="preserve"> </w:t>
      </w:r>
      <w:r w:rsidRPr="00DB65AE">
        <w:t>организации</w:t>
      </w:r>
      <w:r>
        <w:t xml:space="preserve"> </w:t>
      </w:r>
      <w:r w:rsidRPr="00DB65AE">
        <w:t>пространства</w:t>
      </w:r>
      <w:r>
        <w:t xml:space="preserve"> </w:t>
      </w:r>
      <w:r w:rsidRPr="00DB65AE">
        <w:t>на</w:t>
      </w:r>
      <w:r>
        <w:t xml:space="preserve"> </w:t>
      </w:r>
      <w:r w:rsidRPr="00DB65AE">
        <w:t>основе</w:t>
      </w:r>
      <w:r>
        <w:t xml:space="preserve"> </w:t>
      </w:r>
      <w:r w:rsidRPr="00DB65AE">
        <w:t>прямоугольника</w:t>
      </w:r>
      <w:r>
        <w:t xml:space="preserve"> </w:t>
      </w:r>
      <w:r w:rsidRPr="00DB65AE">
        <w:t>и</w:t>
      </w:r>
      <w:r>
        <w:t xml:space="preserve"> </w:t>
      </w:r>
      <w:r w:rsidRPr="00DB65AE">
        <w:t>круга,</w:t>
      </w:r>
      <w:r>
        <w:t xml:space="preserve"> </w:t>
      </w:r>
      <w:r w:rsidRPr="00DB65AE">
        <w:t>началось</w:t>
      </w:r>
      <w:r>
        <w:t xml:space="preserve"> </w:t>
      </w:r>
      <w:r w:rsidRPr="00DB65AE">
        <w:t>развитие</w:t>
      </w:r>
      <w:r>
        <w:t xml:space="preserve"> </w:t>
      </w:r>
      <w:r w:rsidRPr="00DB65AE">
        <w:t>конструктивных</w:t>
      </w:r>
      <w:r>
        <w:t xml:space="preserve"> </w:t>
      </w:r>
      <w:r w:rsidRPr="00DB65AE">
        <w:t>систем</w:t>
      </w:r>
      <w:r>
        <w:t xml:space="preserve"> </w:t>
      </w:r>
      <w:r w:rsidRPr="00DB65AE">
        <w:t>с</w:t>
      </w:r>
      <w:r>
        <w:t xml:space="preserve"> </w:t>
      </w:r>
      <w:r w:rsidRPr="00DB65AE">
        <w:t>опорами-стенами</w:t>
      </w:r>
      <w:r>
        <w:t xml:space="preserve"> </w:t>
      </w:r>
      <w:r w:rsidRPr="00DB65AE">
        <w:t>или</w:t>
      </w:r>
      <w:r>
        <w:t xml:space="preserve"> </w:t>
      </w:r>
      <w:r w:rsidRPr="00DB65AE">
        <w:t>стойками,</w:t>
      </w:r>
      <w:r>
        <w:t xml:space="preserve"> </w:t>
      </w:r>
      <w:r w:rsidRPr="00DB65AE">
        <w:t>коническим,</w:t>
      </w:r>
      <w:r>
        <w:t xml:space="preserve"> </w:t>
      </w:r>
      <w:r w:rsidRPr="00DB65AE">
        <w:t>двуска</w:t>
      </w:r>
      <w:r w:rsidRPr="00DB65AE">
        <w:t>т</w:t>
      </w:r>
      <w:r w:rsidRPr="00DB65AE">
        <w:t>ным</w:t>
      </w:r>
      <w:r>
        <w:t xml:space="preserve"> </w:t>
      </w:r>
      <w:r w:rsidRPr="00DB65AE">
        <w:t>или</w:t>
      </w:r>
      <w:r>
        <w:t xml:space="preserve"> </w:t>
      </w:r>
      <w:r w:rsidRPr="00DB65AE">
        <w:t>плоским</w:t>
      </w:r>
      <w:r>
        <w:t xml:space="preserve"> </w:t>
      </w:r>
      <w:r w:rsidRPr="00DB65AE">
        <w:t>балочным</w:t>
      </w:r>
      <w:r>
        <w:t xml:space="preserve"> </w:t>
      </w:r>
      <w:r w:rsidRPr="00DB65AE">
        <w:t>покрытием.</w:t>
      </w:r>
      <w:r>
        <w:t xml:space="preserve"> </w:t>
      </w:r>
      <w:r w:rsidRPr="00DB65AE">
        <w:t>Применялись</w:t>
      </w:r>
      <w:r>
        <w:t xml:space="preserve"> </w:t>
      </w:r>
      <w:r w:rsidRPr="00DB65AE">
        <w:t>природные</w:t>
      </w:r>
      <w:r>
        <w:t xml:space="preserve"> </w:t>
      </w:r>
      <w:r w:rsidRPr="00DB65AE">
        <w:t>материалы</w:t>
      </w:r>
      <w:r>
        <w:t xml:space="preserve"> </w:t>
      </w:r>
      <w:r w:rsidRPr="00DB65AE">
        <w:t>(дерево,</w:t>
      </w:r>
      <w:r>
        <w:t xml:space="preserve"> </w:t>
      </w:r>
      <w:r w:rsidRPr="00DB65AE">
        <w:t>к</w:t>
      </w:r>
      <w:r w:rsidRPr="00DB65AE">
        <w:t>а</w:t>
      </w:r>
      <w:r w:rsidRPr="00DB65AE">
        <w:t>мень),</w:t>
      </w:r>
      <w:r>
        <w:t xml:space="preserve"> </w:t>
      </w:r>
      <w:r w:rsidRPr="00DB65AE">
        <w:t>изготовлялся</w:t>
      </w:r>
      <w:r>
        <w:t xml:space="preserve"> </w:t>
      </w:r>
      <w:r w:rsidRPr="00DB65AE">
        <w:t>кирпич-сырец.</w:t>
      </w:r>
      <w:r>
        <w:t xml:space="preserve"> </w:t>
      </w:r>
      <w:r w:rsidRPr="00DB65AE">
        <w:t>Конец</w:t>
      </w:r>
      <w:r>
        <w:t xml:space="preserve"> </w:t>
      </w:r>
      <w:r w:rsidRPr="00DB65AE">
        <w:t>существования</w:t>
      </w:r>
      <w:r>
        <w:t xml:space="preserve"> </w:t>
      </w:r>
      <w:r w:rsidRPr="00DB65AE">
        <w:t>первобытного</w:t>
      </w:r>
      <w:r>
        <w:t xml:space="preserve"> </w:t>
      </w:r>
      <w:r w:rsidRPr="00DB65AE">
        <w:t>общества</w:t>
      </w:r>
      <w:r>
        <w:t xml:space="preserve"> </w:t>
      </w:r>
      <w:r w:rsidRPr="00DB65AE">
        <w:t>отм</w:t>
      </w:r>
      <w:r w:rsidRPr="00DB65AE">
        <w:t>е</w:t>
      </w:r>
      <w:r w:rsidRPr="00DB65AE">
        <w:t>чен</w:t>
      </w:r>
      <w:r>
        <w:t xml:space="preserve"> </w:t>
      </w:r>
      <w:r w:rsidRPr="00DB65AE">
        <w:t>строительством</w:t>
      </w:r>
      <w:r>
        <w:t xml:space="preserve"> </w:t>
      </w:r>
      <w:r w:rsidRPr="00DB65AE">
        <w:t>крепостей</w:t>
      </w:r>
      <w:r>
        <w:t xml:space="preserve"> </w:t>
      </w:r>
      <w:r w:rsidRPr="00DB65AE">
        <w:t>со</w:t>
      </w:r>
      <w:r>
        <w:t xml:space="preserve"> </w:t>
      </w:r>
      <w:r w:rsidRPr="00DB65AE">
        <w:t>стенами</w:t>
      </w:r>
      <w:r>
        <w:t xml:space="preserve"> </w:t>
      </w:r>
      <w:r w:rsidRPr="00DB65AE">
        <w:t>или</w:t>
      </w:r>
      <w:r>
        <w:t xml:space="preserve"> </w:t>
      </w:r>
      <w:r w:rsidRPr="00DB65AE">
        <w:t>земляными</w:t>
      </w:r>
      <w:r>
        <w:t xml:space="preserve"> </w:t>
      </w:r>
      <w:r w:rsidRPr="00DB65AE">
        <w:t>валами</w:t>
      </w:r>
      <w:r>
        <w:t xml:space="preserve"> </w:t>
      </w:r>
      <w:r w:rsidRPr="00DB65AE">
        <w:t>и</w:t>
      </w:r>
      <w:r>
        <w:t xml:space="preserve"> </w:t>
      </w:r>
      <w:r w:rsidRPr="00DB65AE">
        <w:t>рвами.</w:t>
      </w:r>
      <w:r>
        <w:t xml:space="preserve"> </w:t>
      </w:r>
      <w:r w:rsidRPr="00DB65AE">
        <w:t>В</w:t>
      </w:r>
      <w:r>
        <w:t xml:space="preserve"> </w:t>
      </w:r>
      <w:r w:rsidRPr="00DB65AE">
        <w:t>мегалитич</w:t>
      </w:r>
      <w:r w:rsidRPr="00DB65AE">
        <w:t>е</w:t>
      </w:r>
      <w:r w:rsidRPr="00DB65AE">
        <w:t>ских</w:t>
      </w:r>
      <w:r>
        <w:t xml:space="preserve"> </w:t>
      </w:r>
      <w:r w:rsidRPr="00DB65AE">
        <w:t>сооружениях</w:t>
      </w:r>
      <w:r>
        <w:t xml:space="preserve"> </w:t>
      </w:r>
      <w:r w:rsidRPr="00DB65AE">
        <w:rPr>
          <w:b/>
          <w:color w:val="000000"/>
        </w:rPr>
        <w:t>(</w:t>
      </w:r>
      <w:hyperlink r:id="rId7" w:history="1">
        <w:r w:rsidRPr="00DB65AE">
          <w:rPr>
            <w:rStyle w:val="af2"/>
            <w:b/>
            <w:color w:val="000000"/>
          </w:rPr>
          <w:t>менгиры</w:t>
        </w:r>
      </w:hyperlink>
      <w:r w:rsidRPr="00DB65AE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hyperlink r:id="rId8" w:history="1">
        <w:r w:rsidRPr="00DB65AE">
          <w:rPr>
            <w:rStyle w:val="af2"/>
            <w:b/>
            <w:color w:val="000000"/>
          </w:rPr>
          <w:t>дольмены</w:t>
        </w:r>
      </w:hyperlink>
      <w:r w:rsidRPr="00DB65AE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hyperlink r:id="rId9" w:history="1">
        <w:r w:rsidRPr="00DB65AE">
          <w:rPr>
            <w:rStyle w:val="af2"/>
            <w:b/>
            <w:color w:val="000000"/>
          </w:rPr>
          <w:t>кромлехи</w:t>
        </w:r>
      </w:hyperlink>
      <w:r w:rsidRPr="00DB65AE">
        <w:rPr>
          <w:b/>
          <w:color w:val="000000"/>
        </w:rPr>
        <w:t>)</w:t>
      </w:r>
      <w:r>
        <w:t xml:space="preserve"> </w:t>
      </w:r>
      <w:r w:rsidRPr="00DB65AE">
        <w:t>сочетание</w:t>
      </w:r>
      <w:r>
        <w:t xml:space="preserve"> </w:t>
      </w:r>
      <w:r w:rsidRPr="00DB65AE">
        <w:t>вертикальных</w:t>
      </w:r>
      <w:r>
        <w:t xml:space="preserve"> </w:t>
      </w:r>
      <w:r w:rsidRPr="00DB65AE">
        <w:t>и</w:t>
      </w:r>
      <w:r>
        <w:t xml:space="preserve"> </w:t>
      </w:r>
      <w:r w:rsidRPr="00DB65AE">
        <w:t>горизо</w:t>
      </w:r>
      <w:r w:rsidRPr="00DB65AE">
        <w:t>н</w:t>
      </w:r>
      <w:r w:rsidRPr="00DB65AE">
        <w:t>тальных</w:t>
      </w:r>
      <w:r>
        <w:t xml:space="preserve"> </w:t>
      </w:r>
      <w:r w:rsidRPr="00DB65AE">
        <w:t>блоков</w:t>
      </w:r>
      <w:r>
        <w:t xml:space="preserve"> </w:t>
      </w:r>
      <w:r w:rsidRPr="00DB65AE">
        <w:t>камня</w:t>
      </w:r>
      <w:r>
        <w:t xml:space="preserve"> </w:t>
      </w:r>
      <w:r w:rsidRPr="00DB65AE">
        <w:t>свидетельствует</w:t>
      </w:r>
      <w:r>
        <w:t xml:space="preserve"> </w:t>
      </w:r>
      <w:r w:rsidRPr="00DB65AE">
        <w:t>о</w:t>
      </w:r>
      <w:r>
        <w:t xml:space="preserve"> </w:t>
      </w:r>
      <w:r w:rsidRPr="00DB65AE">
        <w:t>дальнейшем</w:t>
      </w:r>
      <w:r>
        <w:t xml:space="preserve"> </w:t>
      </w:r>
      <w:r w:rsidRPr="00DB65AE">
        <w:t>освоении</w:t>
      </w:r>
      <w:r>
        <w:t xml:space="preserve"> </w:t>
      </w:r>
      <w:r w:rsidRPr="00DB65AE">
        <w:t>закономерностей</w:t>
      </w:r>
      <w:r>
        <w:t xml:space="preserve"> </w:t>
      </w:r>
      <w:r w:rsidRPr="00DB65AE">
        <w:t>арх</w:t>
      </w:r>
      <w:r w:rsidRPr="00DB65AE">
        <w:t>и</w:t>
      </w:r>
      <w:r w:rsidRPr="00DB65AE">
        <w:t>тектоники</w:t>
      </w:r>
      <w:r>
        <w:t xml:space="preserve"> </w:t>
      </w:r>
      <w:r w:rsidRPr="00DB65AE">
        <w:t>(кромлех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Стонхендже</w:t>
      </w:r>
      <w:proofErr w:type="spellEnd"/>
      <w:r w:rsidRPr="00DB65AE">
        <w:t>,</w:t>
      </w:r>
      <w:r>
        <w:t xml:space="preserve"> </w:t>
      </w:r>
      <w:r w:rsidRPr="00DB65AE">
        <w:t>Велик</w:t>
      </w:r>
      <w:r w:rsidRPr="00DB65AE">
        <w:t>о</w:t>
      </w:r>
      <w:r w:rsidRPr="00DB65AE">
        <w:t>британия).</w:t>
      </w:r>
    </w:p>
    <w:p w:rsidR="003441A9" w:rsidRPr="00DB65AE" w:rsidRDefault="003441A9" w:rsidP="003441A9">
      <w:pPr>
        <w:tabs>
          <w:tab w:val="left" w:pos="993"/>
        </w:tabs>
        <w:ind w:right="28" w:firstLine="567"/>
        <w:jc w:val="both"/>
      </w:pPr>
      <w:r w:rsidRPr="00DB65AE">
        <w:t>С</w:t>
      </w:r>
      <w:r>
        <w:t xml:space="preserve"> </w:t>
      </w:r>
      <w:r w:rsidRPr="00DB65AE">
        <w:t>возникновением</w:t>
      </w:r>
      <w:r>
        <w:t xml:space="preserve"> </w:t>
      </w:r>
      <w:r w:rsidRPr="00DB65AE">
        <w:t>госуда</w:t>
      </w:r>
      <w:proofErr w:type="gramStart"/>
      <w:r w:rsidRPr="00DB65AE">
        <w:t>рств</w:t>
      </w:r>
      <w:r>
        <w:t xml:space="preserve"> </w:t>
      </w:r>
      <w:r w:rsidRPr="00DB65AE">
        <w:t>сл</w:t>
      </w:r>
      <w:proofErr w:type="gramEnd"/>
      <w:r w:rsidRPr="00DB65AE">
        <w:t>ожилась</w:t>
      </w:r>
      <w:r>
        <w:t xml:space="preserve"> </w:t>
      </w:r>
      <w:r w:rsidRPr="00DB65AE">
        <w:t>и</w:t>
      </w:r>
      <w:r>
        <w:t xml:space="preserve"> </w:t>
      </w:r>
      <w:r w:rsidRPr="00DB65AE">
        <w:t>новая</w:t>
      </w:r>
      <w:r>
        <w:t xml:space="preserve"> </w:t>
      </w:r>
      <w:r w:rsidRPr="00DB65AE">
        <w:t>форма</w:t>
      </w:r>
      <w:r>
        <w:t xml:space="preserve"> </w:t>
      </w:r>
      <w:r w:rsidRPr="00DB65AE">
        <w:t>поселения</w:t>
      </w:r>
      <w:r>
        <w:t xml:space="preserve"> </w:t>
      </w:r>
      <w:r w:rsidRPr="00DB65AE">
        <w:t>—</w:t>
      </w:r>
      <w:r>
        <w:t xml:space="preserve"> </w:t>
      </w:r>
      <w:r w:rsidRPr="00DB65AE">
        <w:t>город</w:t>
      </w:r>
      <w:r>
        <w:t xml:space="preserve"> </w:t>
      </w:r>
      <w:r w:rsidRPr="00DB65AE">
        <w:t>как</w:t>
      </w:r>
      <w:r>
        <w:t xml:space="preserve"> </w:t>
      </w:r>
      <w:r w:rsidRPr="00DB65AE">
        <w:t>центр</w:t>
      </w:r>
      <w:r>
        <w:t xml:space="preserve"> </w:t>
      </w:r>
      <w:r w:rsidRPr="00DB65AE">
        <w:t>управления,</w:t>
      </w:r>
      <w:r>
        <w:t xml:space="preserve"> </w:t>
      </w:r>
      <w:r w:rsidRPr="00DB65AE">
        <w:t>ремесленного</w:t>
      </w:r>
      <w:r>
        <w:t xml:space="preserve"> </w:t>
      </w:r>
      <w:r w:rsidRPr="00DB65AE">
        <w:t>производства</w:t>
      </w:r>
      <w:r>
        <w:t xml:space="preserve"> </w:t>
      </w:r>
      <w:r w:rsidRPr="00DB65AE">
        <w:t>и</w:t>
      </w:r>
      <w:r>
        <w:t xml:space="preserve"> </w:t>
      </w:r>
      <w:r w:rsidRPr="00DB65AE">
        <w:t>торговли.</w:t>
      </w:r>
      <w:r>
        <w:t xml:space="preserve"> </w:t>
      </w:r>
      <w:r w:rsidRPr="00DB65AE">
        <w:t>Увеличивалось</w:t>
      </w:r>
      <w:r>
        <w:t xml:space="preserve"> </w:t>
      </w:r>
      <w:r w:rsidRPr="00DB65AE">
        <w:t>количество</w:t>
      </w:r>
      <w:r>
        <w:t xml:space="preserve"> </w:t>
      </w:r>
      <w:r w:rsidRPr="00DB65AE">
        <w:t>т</w:t>
      </w:r>
      <w:r w:rsidRPr="00DB65AE">
        <w:t>и</w:t>
      </w:r>
      <w:r w:rsidRPr="00DB65AE">
        <w:t>пов</w:t>
      </w:r>
      <w:r>
        <w:t xml:space="preserve"> </w:t>
      </w:r>
      <w:r w:rsidRPr="00DB65AE">
        <w:t>п</w:t>
      </w:r>
      <w:r w:rsidRPr="00DB65AE">
        <w:t>о</w:t>
      </w:r>
      <w:r w:rsidRPr="00DB65AE">
        <w:t>строек,</w:t>
      </w:r>
      <w:r>
        <w:t xml:space="preserve"> </w:t>
      </w:r>
      <w:r w:rsidRPr="00DB65AE">
        <w:t>различие</w:t>
      </w:r>
      <w:r>
        <w:t xml:space="preserve"> </w:t>
      </w:r>
      <w:r w:rsidRPr="00DB65AE">
        <w:t>между</w:t>
      </w:r>
      <w:r>
        <w:t xml:space="preserve"> </w:t>
      </w:r>
      <w:r w:rsidRPr="00DB65AE">
        <w:t>которыми</w:t>
      </w:r>
      <w:r>
        <w:t xml:space="preserve"> </w:t>
      </w:r>
      <w:r w:rsidRPr="00DB65AE">
        <w:t>стало</w:t>
      </w:r>
      <w:r>
        <w:t xml:space="preserve"> </w:t>
      </w:r>
      <w:r w:rsidRPr="00DB65AE">
        <w:t>определяться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их</w:t>
      </w:r>
      <w:r>
        <w:t xml:space="preserve"> </w:t>
      </w:r>
      <w:r w:rsidRPr="00DB65AE">
        <w:t>функцией,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предназначенностью</w:t>
      </w:r>
      <w:r>
        <w:t xml:space="preserve"> </w:t>
      </w:r>
      <w:r w:rsidRPr="00DB65AE">
        <w:t>для</w:t>
      </w:r>
      <w:r>
        <w:t xml:space="preserve"> </w:t>
      </w:r>
      <w:r w:rsidRPr="00DB65AE">
        <w:t>господствующего</w:t>
      </w:r>
      <w:r>
        <w:t xml:space="preserve"> </w:t>
      </w:r>
      <w:r w:rsidRPr="00DB65AE">
        <w:t>класса</w:t>
      </w:r>
      <w:r>
        <w:t xml:space="preserve"> </w:t>
      </w:r>
      <w:r w:rsidRPr="00DB65AE">
        <w:t>или</w:t>
      </w:r>
      <w:r>
        <w:t xml:space="preserve"> </w:t>
      </w:r>
      <w:r w:rsidRPr="00DB65AE">
        <w:t>эксплуатируемых</w:t>
      </w:r>
      <w:r>
        <w:t xml:space="preserve"> </w:t>
      </w:r>
      <w:r w:rsidRPr="00DB65AE">
        <w:t>масс.</w:t>
      </w:r>
      <w:r>
        <w:t xml:space="preserve"> </w:t>
      </w:r>
      <w:r w:rsidRPr="00DB65AE">
        <w:t>В</w:t>
      </w:r>
      <w:r>
        <w:t xml:space="preserve"> </w:t>
      </w:r>
      <w:r w:rsidRPr="00DB65AE">
        <w:t>класс</w:t>
      </w:r>
      <w:r w:rsidRPr="00DB65AE">
        <w:t>о</w:t>
      </w:r>
      <w:r w:rsidRPr="00DB65AE">
        <w:t>вом</w:t>
      </w:r>
      <w:r>
        <w:t xml:space="preserve"> </w:t>
      </w:r>
      <w:r w:rsidRPr="00DB65AE">
        <w:t>общ</w:t>
      </w:r>
      <w:r w:rsidRPr="00DB65AE">
        <w:t>е</w:t>
      </w:r>
      <w:r w:rsidRPr="00DB65AE">
        <w:t>стве</w:t>
      </w:r>
      <w:r>
        <w:t xml:space="preserve"> </w:t>
      </w:r>
      <w:r w:rsidRPr="00DB65AE">
        <w:t>определяющими</w:t>
      </w:r>
      <w:r>
        <w:t xml:space="preserve"> </w:t>
      </w:r>
      <w:r w:rsidRPr="00DB65AE">
        <w:t>для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стали</w:t>
      </w:r>
      <w:r>
        <w:t xml:space="preserve"> </w:t>
      </w:r>
      <w:r w:rsidRPr="00DB65AE">
        <w:t>общественные</w:t>
      </w:r>
      <w:r>
        <w:t xml:space="preserve"> </w:t>
      </w:r>
      <w:r w:rsidRPr="00DB65AE">
        <w:t>взаимоотношения,</w:t>
      </w:r>
      <w:r>
        <w:t xml:space="preserve"> </w:t>
      </w:r>
      <w:r w:rsidRPr="00DB65AE">
        <w:t>а</w:t>
      </w:r>
      <w:r>
        <w:t xml:space="preserve"> </w:t>
      </w:r>
      <w:r w:rsidRPr="00DB65AE">
        <w:t>не</w:t>
      </w:r>
      <w:r>
        <w:t xml:space="preserve"> </w:t>
      </w:r>
      <w:r w:rsidRPr="00DB65AE">
        <w:t>взаимоотношения</w:t>
      </w:r>
      <w:r>
        <w:t xml:space="preserve"> </w:t>
      </w:r>
      <w:r w:rsidRPr="00DB65AE">
        <w:t>человека</w:t>
      </w:r>
      <w:r>
        <w:t xml:space="preserve"> </w:t>
      </w:r>
      <w:r w:rsidRPr="00DB65AE">
        <w:t>и</w:t>
      </w:r>
      <w:r>
        <w:t xml:space="preserve"> </w:t>
      </w:r>
      <w:r w:rsidRPr="00DB65AE">
        <w:t>природы.</w:t>
      </w:r>
      <w:r>
        <w:t xml:space="preserve"> </w:t>
      </w:r>
      <w:proofErr w:type="gramStart"/>
      <w:r w:rsidRPr="00DB65AE">
        <w:t>В</w:t>
      </w:r>
      <w:r>
        <w:t xml:space="preserve"> </w:t>
      </w:r>
      <w:r w:rsidRPr="00DB65AE">
        <w:t>крупных</w:t>
      </w:r>
      <w:r>
        <w:t xml:space="preserve"> </w:t>
      </w:r>
      <w:r w:rsidRPr="00DB65AE">
        <w:t>рабовладельческих</w:t>
      </w:r>
      <w:r>
        <w:t xml:space="preserve"> </w:t>
      </w:r>
      <w:r w:rsidRPr="00DB65AE">
        <w:t>деспотиях</w:t>
      </w:r>
      <w:r>
        <w:t xml:space="preserve"> </w:t>
      </w:r>
      <w:r w:rsidRPr="00DB65AE">
        <w:t>ср</w:t>
      </w:r>
      <w:r w:rsidRPr="00DB65AE">
        <w:t>е</w:t>
      </w:r>
      <w:r w:rsidRPr="00DB65AE">
        <w:t>доточие</w:t>
      </w:r>
      <w:r>
        <w:t xml:space="preserve"> </w:t>
      </w:r>
      <w:r w:rsidRPr="00DB65AE">
        <w:t>власти</w:t>
      </w:r>
      <w:r>
        <w:t xml:space="preserve"> </w:t>
      </w:r>
      <w:r w:rsidRPr="00DB65AE">
        <w:t>и</w:t>
      </w:r>
      <w:r>
        <w:t xml:space="preserve"> </w:t>
      </w:r>
      <w:r w:rsidRPr="00DB65AE">
        <w:t>материальных</w:t>
      </w:r>
      <w:r>
        <w:t xml:space="preserve"> </w:t>
      </w:r>
      <w:r w:rsidRPr="00DB65AE">
        <w:t>ресурсов</w:t>
      </w:r>
      <w:r>
        <w:t xml:space="preserve"> </w:t>
      </w:r>
      <w:r w:rsidRPr="00DB65AE">
        <w:t>в</w:t>
      </w:r>
      <w:r>
        <w:t xml:space="preserve"> </w:t>
      </w:r>
      <w:r w:rsidRPr="00DB65AE">
        <w:t>руках</w:t>
      </w:r>
      <w:r>
        <w:t xml:space="preserve"> </w:t>
      </w:r>
      <w:r w:rsidRPr="00DB65AE">
        <w:t>немногочисленной</w:t>
      </w:r>
      <w:r>
        <w:t xml:space="preserve"> </w:t>
      </w:r>
      <w:r w:rsidRPr="00DB65AE">
        <w:t>верхушки,</w:t>
      </w:r>
      <w:r>
        <w:t xml:space="preserve"> </w:t>
      </w:r>
      <w:r w:rsidRPr="00DB65AE">
        <w:t>эксплу</w:t>
      </w:r>
      <w:r w:rsidRPr="00DB65AE">
        <w:t>а</w:t>
      </w:r>
      <w:r w:rsidRPr="00DB65AE">
        <w:t>тация</w:t>
      </w:r>
      <w:r>
        <w:t xml:space="preserve"> </w:t>
      </w:r>
      <w:r w:rsidRPr="00DB65AE">
        <w:t>огромного</w:t>
      </w:r>
      <w:r>
        <w:t xml:space="preserve"> </w:t>
      </w:r>
      <w:r w:rsidRPr="00DB65AE">
        <w:t>количества</w:t>
      </w:r>
      <w:r>
        <w:t xml:space="preserve"> </w:t>
      </w:r>
      <w:r w:rsidRPr="00DB65AE">
        <w:t>рабов,</w:t>
      </w:r>
      <w:r>
        <w:t xml:space="preserve"> </w:t>
      </w:r>
      <w:r w:rsidRPr="00DB65AE">
        <w:t>успехи</w:t>
      </w:r>
      <w:r>
        <w:t xml:space="preserve"> </w:t>
      </w:r>
      <w:r w:rsidRPr="00DB65AE">
        <w:t>в</w:t>
      </w:r>
      <w:r>
        <w:t xml:space="preserve"> </w:t>
      </w:r>
      <w:r w:rsidRPr="00DB65AE">
        <w:t>области</w:t>
      </w:r>
      <w:r>
        <w:t xml:space="preserve"> </w:t>
      </w:r>
      <w:r w:rsidRPr="00DB65AE">
        <w:t>науки</w:t>
      </w:r>
      <w:r>
        <w:t xml:space="preserve"> </w:t>
      </w:r>
      <w:r w:rsidRPr="00DB65AE">
        <w:t>и</w:t>
      </w:r>
      <w:r>
        <w:t xml:space="preserve"> </w:t>
      </w:r>
      <w:r w:rsidRPr="00DB65AE">
        <w:t>техники</w:t>
      </w:r>
      <w:r>
        <w:t xml:space="preserve"> </w:t>
      </w:r>
      <w:r w:rsidRPr="00DB65AE">
        <w:t>стали</w:t>
      </w:r>
      <w:r>
        <w:t xml:space="preserve"> </w:t>
      </w:r>
      <w:r w:rsidRPr="00DB65AE">
        <w:t>основой</w:t>
      </w:r>
      <w:r>
        <w:t xml:space="preserve"> </w:t>
      </w:r>
      <w:r w:rsidRPr="00DB65AE">
        <w:t>строительства</w:t>
      </w:r>
      <w:r>
        <w:t xml:space="preserve"> </w:t>
      </w:r>
      <w:r w:rsidRPr="00DB65AE">
        <w:t>крупных</w:t>
      </w:r>
      <w:r>
        <w:t xml:space="preserve"> </w:t>
      </w:r>
      <w:r w:rsidRPr="00DB65AE">
        <w:t>и</w:t>
      </w:r>
      <w:r w:rsidRPr="00DB65AE">
        <w:t>р</w:t>
      </w:r>
      <w:r w:rsidRPr="00DB65AE">
        <w:t>ригационных</w:t>
      </w:r>
      <w:r>
        <w:t xml:space="preserve"> </w:t>
      </w:r>
      <w:r w:rsidRPr="00DB65AE">
        <w:t>сооружений,</w:t>
      </w:r>
      <w:r>
        <w:t xml:space="preserve"> </w:t>
      </w:r>
      <w:r w:rsidRPr="00DB65AE">
        <w:t>монументальных</w:t>
      </w:r>
      <w:r>
        <w:t xml:space="preserve"> </w:t>
      </w:r>
      <w:r w:rsidRPr="00DB65AE">
        <w:t>дворцов</w:t>
      </w:r>
      <w:r>
        <w:t xml:space="preserve"> </w:t>
      </w:r>
      <w:r w:rsidRPr="00DB65AE">
        <w:t>и</w:t>
      </w:r>
      <w:r>
        <w:t xml:space="preserve"> </w:t>
      </w:r>
      <w:r w:rsidRPr="00DB65AE">
        <w:t>храмов,</w:t>
      </w:r>
      <w:r>
        <w:t xml:space="preserve"> </w:t>
      </w:r>
      <w:r w:rsidRPr="00DB65AE">
        <w:t>призванных</w:t>
      </w:r>
      <w:r>
        <w:t xml:space="preserve"> </w:t>
      </w:r>
      <w:r w:rsidRPr="00DB65AE">
        <w:t>утверждать</w:t>
      </w:r>
      <w:r>
        <w:t xml:space="preserve"> </w:t>
      </w:r>
      <w:r w:rsidRPr="00DB65AE">
        <w:t>незыблемость</w:t>
      </w:r>
      <w:r>
        <w:t xml:space="preserve"> </w:t>
      </w:r>
      <w:r w:rsidRPr="00DB65AE">
        <w:t>и</w:t>
      </w:r>
      <w:r>
        <w:t xml:space="preserve"> </w:t>
      </w:r>
      <w:r w:rsidRPr="00DB65AE">
        <w:t>могущество</w:t>
      </w:r>
      <w:r>
        <w:t xml:space="preserve"> </w:t>
      </w:r>
      <w:r w:rsidRPr="00DB65AE">
        <w:t>власти</w:t>
      </w:r>
      <w:r>
        <w:t xml:space="preserve"> </w:t>
      </w:r>
      <w:r w:rsidRPr="00DB65AE">
        <w:t>божества</w:t>
      </w:r>
      <w:r>
        <w:t xml:space="preserve"> </w:t>
      </w:r>
      <w:r w:rsidRPr="00DB65AE">
        <w:t>и</w:t>
      </w:r>
      <w:r>
        <w:t xml:space="preserve"> </w:t>
      </w:r>
      <w:r w:rsidRPr="00DB65AE">
        <w:t>обожествленных</w:t>
      </w:r>
      <w:r>
        <w:t xml:space="preserve"> </w:t>
      </w:r>
      <w:r w:rsidRPr="00DB65AE">
        <w:t>правителей</w:t>
      </w:r>
      <w:r>
        <w:t xml:space="preserve"> </w:t>
      </w:r>
      <w:r w:rsidRPr="00DB65AE">
        <w:t>(пирамиды</w:t>
      </w:r>
      <w:r>
        <w:t xml:space="preserve"> </w:t>
      </w:r>
      <w:r w:rsidRPr="00DB65AE">
        <w:t>в</w:t>
      </w:r>
      <w:r>
        <w:t xml:space="preserve"> </w:t>
      </w:r>
      <w:r w:rsidRPr="00DB65AE">
        <w:t>Гизе</w:t>
      </w:r>
      <w:r>
        <w:t xml:space="preserve"> </w:t>
      </w:r>
      <w:r w:rsidRPr="00DB65AE">
        <w:t>и</w:t>
      </w:r>
      <w:r>
        <w:t xml:space="preserve"> </w:t>
      </w:r>
      <w:r w:rsidRPr="00DB65AE">
        <w:t>храмы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Карнаке</w:t>
      </w:r>
      <w:proofErr w:type="spellEnd"/>
      <w:r>
        <w:t xml:space="preserve"> </w:t>
      </w:r>
      <w:r w:rsidRPr="00DB65AE">
        <w:t>и</w:t>
      </w:r>
      <w:r>
        <w:t xml:space="preserve"> </w:t>
      </w:r>
      <w:r w:rsidRPr="00DB65AE">
        <w:t>Луксоре</w:t>
      </w:r>
      <w:r>
        <w:t xml:space="preserve"> </w:t>
      </w:r>
      <w:r w:rsidRPr="00DB65AE">
        <w:t>—</w:t>
      </w:r>
      <w:r>
        <w:t xml:space="preserve"> </w:t>
      </w:r>
      <w:r w:rsidRPr="00DB65AE">
        <w:t>все</w:t>
      </w:r>
      <w:r>
        <w:t xml:space="preserve"> </w:t>
      </w:r>
      <w:r w:rsidRPr="00DB65AE">
        <w:t>в</w:t>
      </w:r>
      <w:r>
        <w:t xml:space="preserve"> </w:t>
      </w:r>
      <w:r w:rsidRPr="00DB65AE">
        <w:t>Египте;</w:t>
      </w:r>
      <w:proofErr w:type="gramEnd"/>
      <w:r>
        <w:t xml:space="preserve"> </w:t>
      </w:r>
      <w:proofErr w:type="spellStart"/>
      <w:r w:rsidRPr="00DB65AE">
        <w:t>зиккураты</w:t>
      </w:r>
      <w:proofErr w:type="spellEnd"/>
      <w:r>
        <w:t xml:space="preserve"> </w:t>
      </w:r>
      <w:r w:rsidRPr="00DB65AE">
        <w:t>Ассирии</w:t>
      </w:r>
      <w:r>
        <w:t xml:space="preserve"> </w:t>
      </w:r>
      <w:r w:rsidRPr="00DB65AE">
        <w:t>и</w:t>
      </w:r>
      <w:r>
        <w:t xml:space="preserve"> </w:t>
      </w:r>
      <w:proofErr w:type="spellStart"/>
      <w:r w:rsidRPr="00DB65AE">
        <w:t>Вавилонии</w:t>
      </w:r>
      <w:proofErr w:type="spellEnd"/>
      <w:r w:rsidRPr="00DB65AE">
        <w:t>,</w:t>
      </w:r>
      <w:r>
        <w:t xml:space="preserve"> </w:t>
      </w:r>
      <w:r w:rsidRPr="00DB65AE">
        <w:t>дворцы</w:t>
      </w:r>
      <w:r>
        <w:t xml:space="preserve"> </w:t>
      </w:r>
      <w:r w:rsidRPr="00DB65AE">
        <w:t>древнего</w:t>
      </w:r>
      <w:r>
        <w:t xml:space="preserve"> </w:t>
      </w:r>
      <w:r w:rsidRPr="00DB65AE">
        <w:t>Ирана,</w:t>
      </w:r>
      <w:r>
        <w:t xml:space="preserve"> </w:t>
      </w:r>
      <w:r w:rsidRPr="00DB65AE">
        <w:t>ступы</w:t>
      </w:r>
      <w:r>
        <w:t xml:space="preserve"> </w:t>
      </w:r>
      <w:r w:rsidRPr="00DB65AE">
        <w:t>Индии,</w:t>
      </w:r>
      <w:r>
        <w:t xml:space="preserve"> </w:t>
      </w:r>
      <w:r w:rsidRPr="00DB65AE">
        <w:t>храмы</w:t>
      </w:r>
      <w:r>
        <w:t xml:space="preserve"> </w:t>
      </w:r>
      <w:r w:rsidRPr="00DB65AE">
        <w:t>и</w:t>
      </w:r>
      <w:r>
        <w:t xml:space="preserve"> </w:t>
      </w:r>
      <w:r w:rsidRPr="00DB65AE">
        <w:t>дворцы</w:t>
      </w:r>
      <w:r>
        <w:t xml:space="preserve"> </w:t>
      </w:r>
      <w:r w:rsidRPr="00DB65AE">
        <w:t>Центр</w:t>
      </w:r>
      <w:proofErr w:type="gramStart"/>
      <w:r w:rsidRPr="00DB65AE">
        <w:t>.</w:t>
      </w:r>
      <w:proofErr w:type="gramEnd"/>
      <w:r>
        <w:t xml:space="preserve"> </w:t>
      </w:r>
      <w:proofErr w:type="gramStart"/>
      <w:r w:rsidRPr="00DB65AE">
        <w:t>и</w:t>
      </w:r>
      <w:proofErr w:type="gramEnd"/>
      <w:r>
        <w:t xml:space="preserve"> </w:t>
      </w:r>
      <w:r w:rsidRPr="00DB65AE">
        <w:t>Южной</w:t>
      </w:r>
      <w:r>
        <w:t xml:space="preserve"> </w:t>
      </w:r>
      <w:r w:rsidRPr="00DB65AE">
        <w:t>Америки).</w:t>
      </w:r>
      <w:r>
        <w:t xml:space="preserve"> </w:t>
      </w:r>
      <w:r w:rsidRPr="00DB65AE">
        <w:t>В</w:t>
      </w:r>
      <w:r>
        <w:t xml:space="preserve"> </w:t>
      </w:r>
      <w:r w:rsidRPr="00DB65AE">
        <w:t>эпоху</w:t>
      </w:r>
      <w:r>
        <w:t xml:space="preserve"> </w:t>
      </w:r>
      <w:r w:rsidRPr="00DB65AE">
        <w:t>раб</w:t>
      </w:r>
      <w:r w:rsidRPr="00DB65AE">
        <w:t>о</w:t>
      </w:r>
      <w:r w:rsidRPr="00DB65AE">
        <w:t>владения</w:t>
      </w:r>
      <w:r>
        <w:t xml:space="preserve"> </w:t>
      </w:r>
      <w:r w:rsidRPr="00DB65AE">
        <w:t>началось</w:t>
      </w:r>
      <w:r>
        <w:t xml:space="preserve"> </w:t>
      </w:r>
      <w:r w:rsidRPr="00DB65AE">
        <w:t>строительство</w:t>
      </w:r>
      <w:r>
        <w:t xml:space="preserve"> </w:t>
      </w:r>
      <w:r w:rsidRPr="00DB65AE">
        <w:t>и</w:t>
      </w:r>
      <w:r>
        <w:t xml:space="preserve"> </w:t>
      </w:r>
      <w:r w:rsidRPr="00DB65AE">
        <w:t>крупнейшего</w:t>
      </w:r>
      <w:r>
        <w:t xml:space="preserve"> </w:t>
      </w:r>
      <w:r w:rsidRPr="00DB65AE">
        <w:t>в</w:t>
      </w:r>
      <w:r>
        <w:t xml:space="preserve"> </w:t>
      </w:r>
      <w:r w:rsidRPr="00DB65AE">
        <w:t>мире</w:t>
      </w:r>
      <w:r>
        <w:t xml:space="preserve"> </w:t>
      </w:r>
      <w:r w:rsidRPr="00DB65AE">
        <w:t>фортификационного</w:t>
      </w:r>
      <w:r>
        <w:t xml:space="preserve"> </w:t>
      </w:r>
      <w:r w:rsidRPr="00DB65AE">
        <w:t>сооружения</w:t>
      </w:r>
      <w:r>
        <w:t xml:space="preserve"> </w:t>
      </w:r>
      <w:r w:rsidRPr="00DB65AE">
        <w:t>—</w:t>
      </w:r>
      <w:r>
        <w:t xml:space="preserve"> </w:t>
      </w:r>
      <w:r w:rsidRPr="00DB65AE">
        <w:t>Великой</w:t>
      </w:r>
      <w:r>
        <w:t xml:space="preserve"> </w:t>
      </w:r>
      <w:r w:rsidRPr="00DB65AE">
        <w:t>китайской</w:t>
      </w:r>
      <w:r>
        <w:t xml:space="preserve"> </w:t>
      </w:r>
      <w:r w:rsidRPr="00DB65AE">
        <w:t>стены.</w:t>
      </w:r>
      <w:r>
        <w:t xml:space="preserve"> </w:t>
      </w:r>
      <w:r w:rsidRPr="00DB65AE">
        <w:t>Строительство</w:t>
      </w:r>
      <w:r>
        <w:t xml:space="preserve"> </w:t>
      </w:r>
      <w:r w:rsidRPr="00DB65AE">
        <w:t>грандио</w:t>
      </w:r>
      <w:r w:rsidRPr="00DB65AE">
        <w:t>з</w:t>
      </w:r>
      <w:r w:rsidRPr="00DB65AE">
        <w:t>ных</w:t>
      </w:r>
      <w:r>
        <w:t xml:space="preserve"> </w:t>
      </w:r>
      <w:r w:rsidRPr="00DB65AE">
        <w:t>построек,</w:t>
      </w:r>
      <w:r>
        <w:t xml:space="preserve"> </w:t>
      </w:r>
      <w:r w:rsidRPr="00DB65AE">
        <w:t>подавляющих</w:t>
      </w:r>
      <w:r>
        <w:t xml:space="preserve"> </w:t>
      </w:r>
      <w:r w:rsidRPr="00DB65AE">
        <w:t>массивностью</w:t>
      </w:r>
      <w:r>
        <w:t xml:space="preserve"> </w:t>
      </w:r>
      <w:r w:rsidRPr="00DB65AE">
        <w:t>конструкций,</w:t>
      </w:r>
      <w:r>
        <w:t xml:space="preserve"> </w:t>
      </w:r>
      <w:r w:rsidRPr="00DB65AE">
        <w:t>основывалось</w:t>
      </w:r>
      <w:r>
        <w:t xml:space="preserve"> </w:t>
      </w:r>
      <w:r w:rsidRPr="00DB65AE">
        <w:t>на</w:t>
      </w:r>
      <w:r>
        <w:t xml:space="preserve"> </w:t>
      </w:r>
      <w:r w:rsidRPr="00DB65AE">
        <w:t>громадных</w:t>
      </w:r>
      <w:r>
        <w:t xml:space="preserve"> </w:t>
      </w:r>
      <w:r w:rsidRPr="00DB65AE">
        <w:t>з</w:t>
      </w:r>
      <w:r w:rsidRPr="00DB65AE">
        <w:t>а</w:t>
      </w:r>
      <w:r w:rsidRPr="00DB65AE">
        <w:t>тратах</w:t>
      </w:r>
      <w:r>
        <w:t xml:space="preserve"> </w:t>
      </w:r>
      <w:r w:rsidRPr="00DB65AE">
        <w:t>примитивного</w:t>
      </w:r>
      <w:r>
        <w:t xml:space="preserve"> </w:t>
      </w:r>
      <w:r w:rsidRPr="00DB65AE">
        <w:t>физического</w:t>
      </w:r>
      <w:r>
        <w:t xml:space="preserve"> </w:t>
      </w:r>
      <w:r w:rsidRPr="00DB65AE">
        <w:t>тр</w:t>
      </w:r>
      <w:r w:rsidRPr="00DB65AE">
        <w:t>у</w:t>
      </w:r>
      <w:r w:rsidRPr="00DB65AE">
        <w:t>да.</w:t>
      </w:r>
      <w:r>
        <w:t xml:space="preserve"> </w:t>
      </w:r>
      <w:r w:rsidRPr="00DB65AE">
        <w:t>Создание</w:t>
      </w:r>
      <w:r>
        <w:t xml:space="preserve"> </w:t>
      </w:r>
      <w:r w:rsidRPr="00DB65AE">
        <w:t>таких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свидетельствует</w:t>
      </w:r>
      <w:r>
        <w:t xml:space="preserve"> </w:t>
      </w:r>
      <w:r w:rsidRPr="00DB65AE">
        <w:t>о</w:t>
      </w:r>
      <w:r>
        <w:t xml:space="preserve"> </w:t>
      </w:r>
      <w:r w:rsidRPr="00DB65AE">
        <w:t>накоплении</w:t>
      </w:r>
      <w:r>
        <w:t xml:space="preserve"> </w:t>
      </w:r>
      <w:r w:rsidRPr="00DB65AE">
        <w:t>строительного</w:t>
      </w:r>
      <w:r>
        <w:t xml:space="preserve"> </w:t>
      </w:r>
      <w:r w:rsidRPr="00DB65AE">
        <w:t>опыта,</w:t>
      </w:r>
      <w:r>
        <w:t xml:space="preserve"> </w:t>
      </w:r>
      <w:r w:rsidRPr="00DB65AE">
        <w:t>о</w:t>
      </w:r>
      <w:r>
        <w:t xml:space="preserve"> </w:t>
      </w:r>
      <w:r w:rsidRPr="00DB65AE">
        <w:t>сложившихся</w:t>
      </w:r>
      <w:r>
        <w:t xml:space="preserve"> </w:t>
      </w:r>
      <w:r w:rsidRPr="00DB65AE">
        <w:t>принципах</w:t>
      </w:r>
      <w:r>
        <w:t xml:space="preserve"> </w:t>
      </w:r>
      <w:r w:rsidRPr="00DB65AE">
        <w:t>композиции</w:t>
      </w:r>
      <w:r>
        <w:t xml:space="preserve"> </w:t>
      </w:r>
      <w:r w:rsidRPr="00DB65AE">
        <w:t>здания</w:t>
      </w:r>
      <w:r>
        <w:t xml:space="preserve"> </w:t>
      </w:r>
      <w:r w:rsidRPr="00DB65AE">
        <w:t>и</w:t>
      </w:r>
      <w:r>
        <w:t xml:space="preserve"> </w:t>
      </w:r>
      <w:r w:rsidRPr="00DB65AE">
        <w:t>а</w:t>
      </w:r>
      <w:r w:rsidRPr="00DB65AE">
        <w:t>н</w:t>
      </w:r>
      <w:r w:rsidRPr="00DB65AE">
        <w:t>самбля.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Современные</w:t>
      </w:r>
      <w:r>
        <w:t xml:space="preserve"> </w:t>
      </w:r>
      <w:r w:rsidRPr="00DB65AE">
        <w:t>исследования</w:t>
      </w:r>
      <w:r>
        <w:t xml:space="preserve"> </w:t>
      </w:r>
      <w:r w:rsidRPr="00DB65AE">
        <w:t>в</w:t>
      </w:r>
      <w:r>
        <w:t xml:space="preserve"> </w:t>
      </w:r>
      <w:r w:rsidRPr="00DB65AE">
        <w:t>сфере</w:t>
      </w:r>
      <w:r>
        <w:t xml:space="preserve"> </w:t>
      </w:r>
      <w:r w:rsidRPr="00DB65AE">
        <w:t>исторической</w:t>
      </w:r>
      <w:r>
        <w:t xml:space="preserve"> </w:t>
      </w:r>
      <w:r w:rsidRPr="00DB65AE">
        <w:t>антропологии,</w:t>
      </w:r>
      <w:r>
        <w:t xml:space="preserve"> </w:t>
      </w:r>
      <w:r w:rsidRPr="00DB65AE">
        <w:t>этнологии,</w:t>
      </w:r>
      <w:r>
        <w:t xml:space="preserve"> </w:t>
      </w:r>
      <w:r w:rsidRPr="00DB65AE">
        <w:t>культ</w:t>
      </w:r>
      <w:r w:rsidRPr="00DB65AE">
        <w:t>у</w:t>
      </w:r>
      <w:r w:rsidRPr="00DB65AE">
        <w:t>рологии</w:t>
      </w:r>
      <w:r>
        <w:t xml:space="preserve"> </w:t>
      </w:r>
      <w:r w:rsidRPr="00DB65AE">
        <w:t>показывают,</w:t>
      </w:r>
      <w:r>
        <w:t xml:space="preserve"> </w:t>
      </w:r>
      <w:r w:rsidRPr="00DB65AE">
        <w:t>что</w:t>
      </w:r>
      <w:r>
        <w:t xml:space="preserve"> </w:t>
      </w:r>
      <w:r w:rsidRPr="00DB65AE">
        <w:t>содержание</w:t>
      </w:r>
      <w:r>
        <w:t xml:space="preserve"> </w:t>
      </w:r>
      <w:r w:rsidRPr="00DB65AE">
        <w:t>и</w:t>
      </w:r>
      <w:r>
        <w:t xml:space="preserve"> </w:t>
      </w:r>
      <w:r w:rsidRPr="00DB65AE">
        <w:t>формы</w:t>
      </w:r>
      <w:r>
        <w:t xml:space="preserve"> </w:t>
      </w:r>
      <w:r w:rsidRPr="00DB65AE">
        <w:t>традиционного</w:t>
      </w:r>
      <w:r>
        <w:t xml:space="preserve"> </w:t>
      </w:r>
      <w:r w:rsidRPr="00DB65AE">
        <w:t>домостроительного</w:t>
      </w:r>
      <w:r>
        <w:t xml:space="preserve"> </w:t>
      </w:r>
      <w:r w:rsidRPr="00DB65AE">
        <w:t>тво</w:t>
      </w:r>
      <w:r w:rsidRPr="00DB65AE">
        <w:t>р</w:t>
      </w:r>
      <w:r w:rsidRPr="00DB65AE">
        <w:t>чества</w:t>
      </w:r>
      <w:r>
        <w:t xml:space="preserve"> </w:t>
      </w:r>
      <w:r w:rsidRPr="00DB65AE">
        <w:t>являются</w:t>
      </w:r>
      <w:r>
        <w:t xml:space="preserve"> </w:t>
      </w:r>
      <w:r w:rsidRPr="00DB65AE">
        <w:t>пространственно-символическим</w:t>
      </w:r>
      <w:r>
        <w:t xml:space="preserve"> </w:t>
      </w:r>
      <w:r w:rsidRPr="00DB65AE">
        <w:t>выражением</w:t>
      </w:r>
      <w:r>
        <w:t xml:space="preserve"> </w:t>
      </w:r>
      <w:r w:rsidRPr="00DB65AE">
        <w:t>идеалов</w:t>
      </w:r>
      <w:r>
        <w:t xml:space="preserve"> </w:t>
      </w:r>
      <w:r w:rsidRPr="00DB65AE">
        <w:t>и</w:t>
      </w:r>
      <w:r>
        <w:t xml:space="preserve"> </w:t>
      </w:r>
      <w:r w:rsidRPr="00DB65AE">
        <w:t>пре</w:t>
      </w:r>
      <w:r w:rsidRPr="00DB65AE">
        <w:t>д</w:t>
      </w:r>
      <w:r w:rsidRPr="00DB65AE">
        <w:t>ставлений</w:t>
      </w:r>
      <w:r>
        <w:t xml:space="preserve"> </w:t>
      </w:r>
      <w:r w:rsidRPr="00DB65AE">
        <w:t>народа,</w:t>
      </w:r>
      <w:r>
        <w:t xml:space="preserve"> </w:t>
      </w:r>
      <w:r w:rsidRPr="00DB65AE">
        <w:t>культуры,</w:t>
      </w:r>
      <w:r>
        <w:t xml:space="preserve"> </w:t>
      </w:r>
      <w:r w:rsidRPr="00DB65AE">
        <w:t>эпохи.</w:t>
      </w:r>
      <w:r>
        <w:t xml:space="preserve"> </w:t>
      </w:r>
      <w:r w:rsidRPr="00DB65AE">
        <w:t>В</w:t>
      </w:r>
      <w:r>
        <w:t xml:space="preserve"> </w:t>
      </w:r>
      <w:r w:rsidRPr="00DB65AE">
        <w:t>этом</w:t>
      </w:r>
      <w:r>
        <w:t xml:space="preserve"> </w:t>
      </w:r>
      <w:r w:rsidRPr="00DB65AE">
        <w:t>отношении</w:t>
      </w:r>
      <w:r>
        <w:t xml:space="preserve"> </w:t>
      </w:r>
      <w:r w:rsidRPr="00DB65AE">
        <w:t>своеобразие</w:t>
      </w:r>
      <w:r>
        <w:t xml:space="preserve"> </w:t>
      </w:r>
      <w:r w:rsidRPr="00DB65AE">
        <w:t>и</w:t>
      </w:r>
      <w:r>
        <w:t xml:space="preserve"> </w:t>
      </w:r>
      <w:r w:rsidRPr="00DB65AE">
        <w:t>историческое</w:t>
      </w:r>
      <w:r>
        <w:t xml:space="preserve"> </w:t>
      </w:r>
      <w:r w:rsidRPr="00DB65AE">
        <w:t>значение</w:t>
      </w:r>
      <w:r>
        <w:t xml:space="preserve"> </w:t>
      </w:r>
      <w:r w:rsidRPr="00DB65AE">
        <w:t>трад</w:t>
      </w:r>
      <w:r w:rsidRPr="00DB65AE">
        <w:t>и</w:t>
      </w:r>
      <w:r w:rsidRPr="00DB65AE">
        <w:t>ционной</w:t>
      </w:r>
      <w:r>
        <w:t xml:space="preserve"> </w:t>
      </w:r>
      <w:r w:rsidRPr="00DB65AE">
        <w:t>а</w:t>
      </w:r>
      <w:r w:rsidRPr="00DB65AE">
        <w:t>р</w:t>
      </w:r>
      <w:r w:rsidRPr="00DB65AE">
        <w:t>хитектуры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не</w:t>
      </w:r>
      <w:r>
        <w:t xml:space="preserve"> </w:t>
      </w:r>
      <w:r w:rsidRPr="00DB65AE">
        <w:t>может</w:t>
      </w:r>
      <w:r>
        <w:t xml:space="preserve"> </w:t>
      </w:r>
      <w:r w:rsidRPr="00DB65AE">
        <w:t>быть</w:t>
      </w:r>
      <w:r>
        <w:t xml:space="preserve"> </w:t>
      </w:r>
      <w:r w:rsidRPr="00DB65AE">
        <w:t>всесторонне</w:t>
      </w:r>
      <w:r>
        <w:t xml:space="preserve"> </w:t>
      </w:r>
      <w:r w:rsidRPr="00DB65AE">
        <w:t>понято</w:t>
      </w:r>
      <w:r>
        <w:t xml:space="preserve"> </w:t>
      </w:r>
      <w:r w:rsidRPr="00DB65AE">
        <w:t>без</w:t>
      </w:r>
      <w:r>
        <w:t xml:space="preserve"> </w:t>
      </w:r>
      <w:r w:rsidRPr="00DB65AE">
        <w:t>изучения</w:t>
      </w:r>
      <w:r>
        <w:t xml:space="preserve"> </w:t>
      </w:r>
      <w:r w:rsidRPr="00DB65AE">
        <w:t>символич</w:t>
      </w:r>
      <w:r w:rsidRPr="00DB65AE">
        <w:t>е</w:t>
      </w:r>
      <w:r w:rsidRPr="00DB65AE">
        <w:t>ских</w:t>
      </w:r>
      <w:r>
        <w:t xml:space="preserve"> </w:t>
      </w:r>
      <w:proofErr w:type="gramStart"/>
      <w:r w:rsidRPr="00DB65AE">
        <w:t>смыслов</w:t>
      </w:r>
      <w:r>
        <w:t xml:space="preserve"> </w:t>
      </w:r>
      <w:r w:rsidRPr="00DB65AE">
        <w:t>пространственных</w:t>
      </w:r>
      <w:r>
        <w:t xml:space="preserve"> </w:t>
      </w:r>
      <w:r w:rsidRPr="00DB65AE">
        <w:t>образов</w:t>
      </w:r>
      <w:r>
        <w:t xml:space="preserve"> </w:t>
      </w:r>
      <w:r w:rsidRPr="00DB65AE">
        <w:t>домостроительной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proofErr w:type="gramEnd"/>
      <w:r w:rsidRPr="00DB65AE">
        <w:t>.</w:t>
      </w:r>
      <w:r>
        <w:t xml:space="preserve"> </w:t>
      </w:r>
      <w:r w:rsidRPr="00DB65AE">
        <w:t>Архитектурные</w:t>
      </w:r>
      <w:r>
        <w:t xml:space="preserve"> </w:t>
      </w:r>
      <w:r w:rsidRPr="00DB65AE">
        <w:t>формы,</w:t>
      </w:r>
      <w:r>
        <w:t xml:space="preserve"> </w:t>
      </w:r>
      <w:r w:rsidRPr="00DB65AE">
        <w:t>создаваемые</w:t>
      </w:r>
      <w:r>
        <w:t xml:space="preserve"> </w:t>
      </w:r>
      <w:r w:rsidRPr="00DB65AE">
        <w:t>на</w:t>
      </w:r>
      <w:r>
        <w:t xml:space="preserve"> </w:t>
      </w:r>
      <w:r w:rsidRPr="00DB65AE">
        <w:t>протяжении</w:t>
      </w:r>
      <w:r>
        <w:t xml:space="preserve"> </w:t>
      </w:r>
      <w:r w:rsidRPr="00DB65AE">
        <w:t>веков</w:t>
      </w:r>
      <w:r>
        <w:t xml:space="preserve"> </w:t>
      </w:r>
      <w:r w:rsidRPr="00DB65AE">
        <w:t>анонимным</w:t>
      </w:r>
      <w:r>
        <w:t xml:space="preserve"> </w:t>
      </w:r>
      <w:r w:rsidRPr="00DB65AE">
        <w:t>дом</w:t>
      </w:r>
      <w:r w:rsidRPr="00DB65AE">
        <w:t>о</w:t>
      </w:r>
      <w:r w:rsidRPr="00DB65AE">
        <w:t>строительным</w:t>
      </w:r>
      <w:r>
        <w:t xml:space="preserve"> </w:t>
      </w:r>
      <w:r w:rsidRPr="00DB65AE">
        <w:t>творчеством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стали</w:t>
      </w:r>
      <w:r>
        <w:t xml:space="preserve"> </w:t>
      </w:r>
      <w:r w:rsidRPr="00DB65AE">
        <w:t>пространственной</w:t>
      </w:r>
      <w:r>
        <w:t xml:space="preserve"> </w:t>
      </w:r>
      <w:r w:rsidRPr="00DB65AE">
        <w:t>симв</w:t>
      </w:r>
      <w:r w:rsidRPr="00DB65AE">
        <w:t>о</w:t>
      </w:r>
      <w:r w:rsidRPr="00DB65AE">
        <w:t>лизацией</w:t>
      </w:r>
      <w:r>
        <w:t xml:space="preserve"> </w:t>
      </w:r>
      <w:r w:rsidRPr="00DB65AE">
        <w:t>норм</w:t>
      </w:r>
      <w:r>
        <w:t xml:space="preserve"> </w:t>
      </w:r>
      <w:r w:rsidRPr="00DB65AE">
        <w:t>го</w:t>
      </w:r>
      <w:r w:rsidRPr="00DB65AE">
        <w:t>р</w:t>
      </w:r>
      <w:r w:rsidRPr="00DB65AE">
        <w:t>ского</w:t>
      </w:r>
      <w:r>
        <w:t xml:space="preserve"> </w:t>
      </w:r>
      <w:r w:rsidRPr="00DB65AE">
        <w:t>этикета,</w:t>
      </w:r>
      <w:r>
        <w:t xml:space="preserve"> </w:t>
      </w:r>
      <w:r w:rsidRPr="00DB65AE">
        <w:t>идеалов</w:t>
      </w:r>
      <w:r>
        <w:t xml:space="preserve"> </w:t>
      </w:r>
      <w:r w:rsidRPr="00DB65AE">
        <w:t>и</w:t>
      </w:r>
      <w:r>
        <w:t xml:space="preserve"> </w:t>
      </w:r>
      <w:r w:rsidRPr="00DB65AE">
        <w:t>традиций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культуры.</w:t>
      </w:r>
      <w:r>
        <w:t xml:space="preserve"> </w:t>
      </w:r>
      <w:proofErr w:type="gramStart"/>
      <w:r w:rsidRPr="00DB65AE">
        <w:t>Символизация</w:t>
      </w:r>
      <w:r>
        <w:t xml:space="preserve"> </w:t>
      </w:r>
      <w:r w:rsidRPr="00DB65AE">
        <w:t>пространства</w:t>
      </w:r>
      <w:r>
        <w:t xml:space="preserve"> </w:t>
      </w:r>
      <w:r w:rsidRPr="00DB65AE">
        <w:t>в</w:t>
      </w:r>
      <w:r>
        <w:t xml:space="preserve"> </w:t>
      </w:r>
      <w:r w:rsidRPr="00DB65AE">
        <w:t>формах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стала</w:t>
      </w:r>
      <w:r>
        <w:t xml:space="preserve"> </w:t>
      </w:r>
      <w:r w:rsidRPr="00DB65AE">
        <w:t>существенной</w:t>
      </w:r>
      <w:r>
        <w:t xml:space="preserve"> </w:t>
      </w:r>
      <w:r w:rsidRPr="00DB65AE">
        <w:t>сферой</w:t>
      </w:r>
      <w:r>
        <w:t xml:space="preserve"> </w:t>
      </w:r>
      <w:r w:rsidRPr="00DB65AE">
        <w:t>формир</w:t>
      </w:r>
      <w:r w:rsidRPr="00DB65AE">
        <w:t>о</w:t>
      </w:r>
      <w:r w:rsidRPr="00DB65AE">
        <w:t>вания</w:t>
      </w:r>
      <w:r>
        <w:t xml:space="preserve"> </w:t>
      </w:r>
      <w:r w:rsidRPr="00DB65AE">
        <w:t>менталитета</w:t>
      </w:r>
      <w:r>
        <w:t xml:space="preserve"> </w:t>
      </w:r>
      <w:r w:rsidRPr="00DB65AE">
        <w:t>горцев,</w:t>
      </w:r>
      <w:r>
        <w:t xml:space="preserve"> </w:t>
      </w:r>
      <w:r w:rsidRPr="00DB65AE">
        <w:t>историческая</w:t>
      </w:r>
      <w:r>
        <w:t xml:space="preserve"> </w:t>
      </w:r>
      <w:r w:rsidRPr="00DB65AE">
        <w:t>динамика</w:t>
      </w:r>
      <w:r>
        <w:t xml:space="preserve"> </w:t>
      </w:r>
      <w:proofErr w:type="spellStart"/>
      <w:r w:rsidRPr="00DB65AE">
        <w:t>этноповедения</w:t>
      </w:r>
      <w:proofErr w:type="spellEnd"/>
      <w:r>
        <w:t xml:space="preserve"> </w:t>
      </w:r>
      <w:r w:rsidRPr="00DB65AE">
        <w:t>горцев</w:t>
      </w:r>
      <w:r>
        <w:t xml:space="preserve"> </w:t>
      </w:r>
      <w:r w:rsidRPr="00DB65AE">
        <w:t>получает</w:t>
      </w:r>
      <w:r>
        <w:t xml:space="preserve"> </w:t>
      </w:r>
      <w:r w:rsidRPr="00DB65AE">
        <w:t>сво</w:t>
      </w:r>
      <w:r w:rsidRPr="00DB65AE">
        <w:t>е</w:t>
      </w:r>
      <w:r w:rsidRPr="00DB65AE">
        <w:t>образное</w:t>
      </w:r>
      <w:r>
        <w:t xml:space="preserve"> </w:t>
      </w:r>
      <w:r w:rsidRPr="00DB65AE">
        <w:t>отражение</w:t>
      </w:r>
      <w:r>
        <w:t xml:space="preserve"> </w:t>
      </w:r>
      <w:r w:rsidRPr="00DB65AE">
        <w:t>в</w:t>
      </w:r>
      <w:r>
        <w:t xml:space="preserve"> </w:t>
      </w:r>
      <w:r w:rsidRPr="00DB65AE">
        <w:t>эволюции</w:t>
      </w:r>
      <w:r>
        <w:t xml:space="preserve"> </w:t>
      </w:r>
      <w:r w:rsidRPr="00DB65AE">
        <w:t>пространственных</w:t>
      </w:r>
      <w:r>
        <w:t xml:space="preserve"> </w:t>
      </w:r>
      <w:r w:rsidRPr="00DB65AE">
        <w:t>образов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архитектуры,</w:t>
      </w:r>
      <w:r>
        <w:t xml:space="preserve"> </w:t>
      </w:r>
      <w:r w:rsidRPr="00DB65AE">
        <w:t>трансформации</w:t>
      </w:r>
      <w:r>
        <w:t xml:space="preserve"> </w:t>
      </w:r>
      <w:r w:rsidRPr="00DB65AE">
        <w:t>ее</w:t>
      </w:r>
      <w:r>
        <w:t xml:space="preserve"> </w:t>
      </w:r>
      <w:r w:rsidRPr="00DB65AE">
        <w:t>символических</w:t>
      </w:r>
      <w:r>
        <w:t xml:space="preserve"> </w:t>
      </w:r>
      <w:r w:rsidRPr="00DB65AE">
        <w:t>знач</w:t>
      </w:r>
      <w:r w:rsidRPr="00DB65AE">
        <w:t>е</w:t>
      </w:r>
      <w:r w:rsidRPr="00DB65AE">
        <w:t>ний.</w:t>
      </w:r>
      <w:proofErr w:type="gramEnd"/>
      <w:r>
        <w:t xml:space="preserve"> </w:t>
      </w:r>
      <w:r w:rsidRPr="00DB65AE">
        <w:t>Особенности</w:t>
      </w:r>
      <w:r>
        <w:t xml:space="preserve"> </w:t>
      </w:r>
      <w:r w:rsidRPr="00DB65AE">
        <w:t>символизации</w:t>
      </w:r>
      <w:r>
        <w:t xml:space="preserve"> </w:t>
      </w:r>
      <w:r w:rsidRPr="00DB65AE">
        <w:t>«пространства-поведения»</w:t>
      </w:r>
      <w:r>
        <w:t xml:space="preserve"> </w:t>
      </w:r>
      <w:r w:rsidRPr="00DB65AE">
        <w:t>горцев</w:t>
      </w:r>
      <w:r>
        <w:t xml:space="preserve"> </w:t>
      </w:r>
      <w:r w:rsidRPr="00DB65AE">
        <w:t>следует</w:t>
      </w:r>
      <w:r>
        <w:t xml:space="preserve"> </w:t>
      </w:r>
      <w:r w:rsidRPr="00DB65AE">
        <w:t>рассматривать</w:t>
      </w:r>
      <w:r>
        <w:t xml:space="preserve"> </w:t>
      </w:r>
      <w:r w:rsidRPr="00DB65AE">
        <w:t>как</w:t>
      </w:r>
      <w:r>
        <w:t xml:space="preserve"> </w:t>
      </w:r>
      <w:r w:rsidRPr="00DB65AE">
        <w:t>одну</w:t>
      </w:r>
      <w:r>
        <w:t xml:space="preserve"> </w:t>
      </w:r>
      <w:r w:rsidRPr="00DB65AE">
        <w:t>из</w:t>
      </w:r>
      <w:r>
        <w:t xml:space="preserve"> </w:t>
      </w:r>
      <w:r w:rsidRPr="00DB65AE">
        <w:t>важнейших</w:t>
      </w:r>
      <w:r>
        <w:t xml:space="preserve"> </w:t>
      </w:r>
      <w:r w:rsidRPr="00DB65AE">
        <w:t>характеристик</w:t>
      </w:r>
      <w:r>
        <w:t xml:space="preserve"> </w:t>
      </w:r>
      <w:r w:rsidRPr="00DB65AE">
        <w:t>форм</w:t>
      </w:r>
      <w:r w:rsidRPr="00DB65AE">
        <w:t>о</w:t>
      </w:r>
      <w:r w:rsidRPr="00DB65AE">
        <w:t>образования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вообще,</w:t>
      </w:r>
      <w:r>
        <w:t xml:space="preserve"> </w:t>
      </w:r>
      <w:r w:rsidRPr="00DB65AE">
        <w:t>и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в</w:t>
      </w:r>
      <w:r>
        <w:t xml:space="preserve"> </w:t>
      </w:r>
      <w:r w:rsidRPr="00DB65AE">
        <w:t>особенности.</w:t>
      </w:r>
      <w:r>
        <w:t xml:space="preserve"> </w:t>
      </w:r>
      <w:r w:rsidRPr="00DB65AE">
        <w:t>В</w:t>
      </w:r>
      <w:r>
        <w:t xml:space="preserve"> </w:t>
      </w:r>
      <w:r w:rsidRPr="00DB65AE">
        <w:t>силу</w:t>
      </w:r>
      <w:r>
        <w:t xml:space="preserve"> </w:t>
      </w:r>
      <w:r w:rsidRPr="00DB65AE">
        <w:t>этого</w:t>
      </w:r>
      <w:r>
        <w:t xml:space="preserve"> </w:t>
      </w:r>
      <w:r w:rsidRPr="00DB65AE">
        <w:t>башенная</w:t>
      </w:r>
      <w:r>
        <w:t xml:space="preserve"> </w:t>
      </w:r>
      <w:r w:rsidRPr="00DB65AE">
        <w:t>фо</w:t>
      </w:r>
      <w:r w:rsidRPr="00DB65AE">
        <w:t>р</w:t>
      </w:r>
      <w:r w:rsidRPr="00DB65AE">
        <w:t>ма,</w:t>
      </w:r>
      <w:r>
        <w:t xml:space="preserve"> </w:t>
      </w:r>
      <w:r w:rsidRPr="00DB65AE">
        <w:t>её</w:t>
      </w:r>
      <w:r>
        <w:t xml:space="preserve"> </w:t>
      </w:r>
      <w:r w:rsidRPr="00DB65AE">
        <w:t>композиция</w:t>
      </w:r>
      <w:r>
        <w:t xml:space="preserve"> </w:t>
      </w:r>
      <w:r w:rsidRPr="00DB65AE">
        <w:t>и</w:t>
      </w:r>
      <w:r>
        <w:t xml:space="preserve"> </w:t>
      </w:r>
      <w:r w:rsidRPr="00DB65AE">
        <w:t>семантика</w:t>
      </w:r>
      <w:r>
        <w:t xml:space="preserve"> </w:t>
      </w:r>
      <w:r w:rsidRPr="00DB65AE">
        <w:t>стали</w:t>
      </w:r>
      <w:r>
        <w:t xml:space="preserve"> </w:t>
      </w:r>
      <w:r w:rsidRPr="00DB65AE">
        <w:t>предметом</w:t>
      </w:r>
      <w:r>
        <w:t xml:space="preserve"> </w:t>
      </w:r>
      <w:r w:rsidRPr="00DB65AE">
        <w:t>специального</w:t>
      </w:r>
      <w:r>
        <w:t xml:space="preserve"> </w:t>
      </w:r>
      <w:r w:rsidRPr="00DB65AE">
        <w:t>анализа</w:t>
      </w:r>
      <w:r>
        <w:t xml:space="preserve"> </w:t>
      </w:r>
      <w:r w:rsidRPr="00DB65AE">
        <w:t>предпринятого</w:t>
      </w:r>
      <w:r>
        <w:t xml:space="preserve"> </w:t>
      </w:r>
      <w:r w:rsidRPr="00DB65AE">
        <w:t>и</w:t>
      </w:r>
      <w:r w:rsidRPr="00DB65AE">
        <w:t>с</w:t>
      </w:r>
      <w:r w:rsidRPr="00DB65AE">
        <w:t>следования.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t>Традиционная</w:t>
      </w:r>
      <w:r>
        <w:t xml:space="preserve"> </w:t>
      </w:r>
      <w:r w:rsidRPr="00DB65AE">
        <w:t>архитектура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представлена</w:t>
      </w:r>
      <w:r>
        <w:t xml:space="preserve"> </w:t>
      </w:r>
      <w:r w:rsidRPr="00DB65AE">
        <w:t>как</w:t>
      </w:r>
      <w:r>
        <w:t xml:space="preserve"> </w:t>
      </w:r>
      <w:r w:rsidRPr="00DB65AE">
        <w:t>памятниками</w:t>
      </w:r>
      <w:r>
        <w:t xml:space="preserve"> </w:t>
      </w:r>
      <w:r w:rsidRPr="00DB65AE">
        <w:t>каменного</w:t>
      </w:r>
      <w:r>
        <w:t xml:space="preserve"> </w:t>
      </w:r>
      <w:r w:rsidRPr="00DB65AE">
        <w:t>зодчества</w:t>
      </w:r>
      <w:r>
        <w:t xml:space="preserve"> </w:t>
      </w:r>
      <w:r w:rsidRPr="00DB65AE">
        <w:t>-</w:t>
      </w:r>
      <w:r>
        <w:t xml:space="preserve"> </w:t>
      </w:r>
      <w:r w:rsidRPr="00DB65AE">
        <w:t>это</w:t>
      </w:r>
      <w:r>
        <w:t xml:space="preserve"> </w:t>
      </w:r>
      <w:r w:rsidRPr="00DB65AE">
        <w:t>в</w:t>
      </w:r>
      <w:r>
        <w:t xml:space="preserve"> </w:t>
      </w:r>
      <w:r w:rsidRPr="00DB65AE">
        <w:t>основном</w:t>
      </w:r>
      <w:r>
        <w:t xml:space="preserve"> </w:t>
      </w:r>
      <w:r w:rsidRPr="00DB65AE">
        <w:t>различные</w:t>
      </w:r>
      <w:r>
        <w:t xml:space="preserve"> </w:t>
      </w:r>
      <w:r w:rsidRPr="00DB65AE">
        <w:t>башенные</w:t>
      </w:r>
      <w:r>
        <w:t xml:space="preserve"> </w:t>
      </w:r>
      <w:r w:rsidRPr="00DB65AE">
        <w:t>сооружения</w:t>
      </w:r>
      <w:r>
        <w:t xml:space="preserve"> </w:t>
      </w:r>
      <w:proofErr w:type="spellStart"/>
      <w:r w:rsidRPr="00DB65AE">
        <w:t>XVI</w:t>
      </w:r>
      <w:proofErr w:type="spellEnd"/>
      <w:r>
        <w:t xml:space="preserve"> </w:t>
      </w:r>
      <w:r w:rsidRPr="00DB65AE">
        <w:t>-</w:t>
      </w:r>
      <w:r>
        <w:t xml:space="preserve"> </w:t>
      </w:r>
      <w:proofErr w:type="spellStart"/>
      <w:r w:rsidRPr="00DB65AE">
        <w:t>XVIII</w:t>
      </w:r>
      <w:proofErr w:type="spellEnd"/>
      <w:r>
        <w:t xml:space="preserve"> </w:t>
      </w:r>
      <w:r w:rsidRPr="00DB65AE">
        <w:t>вв.,</w:t>
      </w:r>
      <w:r>
        <w:t xml:space="preserve"> </w:t>
      </w:r>
      <w:r w:rsidRPr="00DB65AE">
        <w:t>так</w:t>
      </w:r>
      <w:r>
        <w:t xml:space="preserve"> </w:t>
      </w:r>
      <w:r w:rsidRPr="00DB65AE">
        <w:t>и</w:t>
      </w:r>
      <w:r>
        <w:t xml:space="preserve"> </w:t>
      </w:r>
      <w:r w:rsidRPr="00DB65AE">
        <w:t>объектами</w:t>
      </w:r>
      <w:r>
        <w:t xml:space="preserve"> </w:t>
      </w:r>
      <w:r w:rsidRPr="00DB65AE">
        <w:t>традиционного</w:t>
      </w:r>
      <w:r>
        <w:t xml:space="preserve"> </w:t>
      </w:r>
      <w:r w:rsidRPr="00DB65AE">
        <w:t>народного</w:t>
      </w:r>
      <w:r>
        <w:t xml:space="preserve"> </w:t>
      </w:r>
      <w:r w:rsidRPr="00DB65AE">
        <w:t>жилища,</w:t>
      </w:r>
      <w:r>
        <w:t xml:space="preserve"> </w:t>
      </w:r>
      <w:r w:rsidRPr="00DB65AE">
        <w:t>жилые</w:t>
      </w:r>
      <w:r>
        <w:t xml:space="preserve"> </w:t>
      </w:r>
      <w:r w:rsidRPr="00DB65AE">
        <w:t>комплексы,</w:t>
      </w:r>
      <w:r>
        <w:t xml:space="preserve"> </w:t>
      </w:r>
      <w:r w:rsidRPr="00DB65AE">
        <w:t>горные</w:t>
      </w:r>
      <w:r>
        <w:t xml:space="preserve"> </w:t>
      </w:r>
      <w:r w:rsidRPr="00DB65AE">
        <w:t>селения,</w:t>
      </w:r>
      <w:r>
        <w:t xml:space="preserve"> </w:t>
      </w:r>
      <w:r w:rsidRPr="00DB65AE">
        <w:t>перестраива</w:t>
      </w:r>
      <w:r w:rsidRPr="00DB65AE">
        <w:t>е</w:t>
      </w:r>
      <w:r w:rsidRPr="00DB65AE">
        <w:t>мого</w:t>
      </w:r>
      <w:r>
        <w:t xml:space="preserve"> </w:t>
      </w:r>
      <w:r w:rsidRPr="00DB65AE">
        <w:t>в</w:t>
      </w:r>
      <w:r>
        <w:t xml:space="preserve"> </w:t>
      </w:r>
      <w:r w:rsidRPr="00DB65AE">
        <w:t>процессе</w:t>
      </w:r>
      <w:r>
        <w:t xml:space="preserve"> </w:t>
      </w:r>
      <w:r w:rsidRPr="00DB65AE">
        <w:t>эксплуатации.</w:t>
      </w:r>
      <w:proofErr w:type="gramEnd"/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lastRenderedPageBreak/>
        <w:t>Башни</w:t>
      </w:r>
      <w:r>
        <w:t xml:space="preserve"> </w:t>
      </w:r>
      <w:r w:rsidRPr="00DB65AE">
        <w:t>-</w:t>
      </w:r>
      <w:r>
        <w:t xml:space="preserve"> </w:t>
      </w:r>
      <w:r w:rsidRPr="00DB65AE">
        <w:t>наиболее</w:t>
      </w:r>
      <w:r>
        <w:t xml:space="preserve"> </w:t>
      </w:r>
      <w:r w:rsidRPr="00DB65AE">
        <w:t>архаичный</w:t>
      </w:r>
      <w:r>
        <w:t xml:space="preserve"> </w:t>
      </w:r>
      <w:r w:rsidRPr="00DB65AE">
        <w:t>и</w:t>
      </w:r>
      <w:r>
        <w:t xml:space="preserve"> </w:t>
      </w:r>
      <w:r w:rsidRPr="00DB65AE">
        <w:t>символически</w:t>
      </w:r>
      <w:r>
        <w:t xml:space="preserve"> </w:t>
      </w:r>
      <w:r w:rsidRPr="00DB65AE">
        <w:t>значимый</w:t>
      </w:r>
      <w:r>
        <w:t xml:space="preserve"> </w:t>
      </w:r>
      <w:r w:rsidRPr="00DB65AE">
        <w:t>тип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народного</w:t>
      </w:r>
      <w:r>
        <w:t xml:space="preserve"> </w:t>
      </w:r>
      <w:r w:rsidRPr="00DB65AE">
        <w:t>домостроительного</w:t>
      </w:r>
      <w:r>
        <w:t xml:space="preserve"> </w:t>
      </w:r>
      <w:r w:rsidRPr="00DB65AE">
        <w:t>творчества.</w:t>
      </w:r>
      <w:r>
        <w:t xml:space="preserve"> </w:t>
      </w:r>
      <w:r w:rsidRPr="00DB65AE">
        <w:t>Архитектурные</w:t>
      </w:r>
      <w:r>
        <w:t xml:space="preserve"> </w:t>
      </w:r>
      <w:r w:rsidRPr="00DB65AE">
        <w:t>варианты</w:t>
      </w:r>
      <w:r>
        <w:t xml:space="preserve"> </w:t>
      </w:r>
      <w:r w:rsidRPr="00DB65AE">
        <w:t>этого</w:t>
      </w:r>
      <w:r>
        <w:t xml:space="preserve"> </w:t>
      </w:r>
      <w:r w:rsidRPr="00DB65AE">
        <w:t>древнейшего</w:t>
      </w:r>
      <w:r>
        <w:t xml:space="preserve"> </w:t>
      </w:r>
      <w:r w:rsidRPr="00DB65AE">
        <w:t>типа</w:t>
      </w:r>
      <w:r>
        <w:t xml:space="preserve"> </w:t>
      </w:r>
      <w:r w:rsidRPr="00DB65AE">
        <w:t>соор</w:t>
      </w:r>
      <w:r w:rsidRPr="00DB65AE">
        <w:t>у</w:t>
      </w:r>
      <w:r w:rsidRPr="00DB65AE">
        <w:t>жений</w:t>
      </w:r>
      <w:r>
        <w:t xml:space="preserve"> </w:t>
      </w:r>
      <w:r w:rsidRPr="00DB65AE">
        <w:t>присутствует</w:t>
      </w:r>
      <w:r>
        <w:t xml:space="preserve"> </w:t>
      </w:r>
      <w:r w:rsidRPr="00DB65AE">
        <w:t>во</w:t>
      </w:r>
      <w:r>
        <w:t xml:space="preserve"> </w:t>
      </w:r>
      <w:r w:rsidRPr="00DB65AE">
        <w:t>всех</w:t>
      </w:r>
      <w:r>
        <w:t xml:space="preserve"> </w:t>
      </w:r>
      <w:r w:rsidRPr="00DB65AE">
        <w:t>исторически</w:t>
      </w:r>
      <w:r>
        <w:t xml:space="preserve"> </w:t>
      </w:r>
      <w:r w:rsidRPr="00DB65AE">
        <w:t>значимых</w:t>
      </w:r>
      <w:r>
        <w:t xml:space="preserve"> </w:t>
      </w:r>
      <w:r w:rsidRPr="00DB65AE">
        <w:t>культурах</w:t>
      </w:r>
      <w:r>
        <w:t xml:space="preserve"> </w:t>
      </w:r>
      <w:r w:rsidRPr="00DB65AE">
        <w:t>мира.</w:t>
      </w:r>
      <w:r>
        <w:t xml:space="preserve"> </w:t>
      </w:r>
      <w:r w:rsidRPr="00DB65AE">
        <w:t>Уникальность</w:t>
      </w:r>
      <w:r>
        <w:t xml:space="preserve"> </w:t>
      </w:r>
      <w:r w:rsidRPr="00DB65AE">
        <w:t>фен</w:t>
      </w:r>
      <w:r w:rsidRPr="00DB65AE">
        <w:t>о</w:t>
      </w:r>
      <w:r w:rsidRPr="00DB65AE">
        <w:t>мена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-</w:t>
      </w:r>
      <w:r>
        <w:t xml:space="preserve"> </w:t>
      </w:r>
      <w:r w:rsidRPr="00DB65AE">
        <w:t>в</w:t>
      </w:r>
      <w:r>
        <w:t xml:space="preserve"> </w:t>
      </w:r>
      <w:r w:rsidRPr="00DB65AE">
        <w:t>сохранении</w:t>
      </w:r>
      <w:r>
        <w:t xml:space="preserve"> </w:t>
      </w:r>
      <w:r w:rsidRPr="00DB65AE">
        <w:t>их</w:t>
      </w:r>
      <w:r>
        <w:t xml:space="preserve"> </w:t>
      </w:r>
      <w:r w:rsidRPr="00DB65AE">
        <w:t>народного</w:t>
      </w:r>
      <w:r>
        <w:t xml:space="preserve"> </w:t>
      </w:r>
      <w:r w:rsidRPr="00DB65AE">
        <w:t>до</w:t>
      </w:r>
      <w:r>
        <w:t xml:space="preserve"> </w:t>
      </w:r>
      <w:r w:rsidRPr="00DB65AE">
        <w:t>профе</w:t>
      </w:r>
      <w:r w:rsidRPr="00DB65AE">
        <w:t>с</w:t>
      </w:r>
      <w:r w:rsidRPr="00DB65AE">
        <w:t>сионального</w:t>
      </w:r>
      <w:r>
        <w:t xml:space="preserve"> </w:t>
      </w:r>
      <w:r w:rsidRPr="00DB65AE">
        <w:t>формообразов</w:t>
      </w:r>
      <w:r w:rsidRPr="00DB65AE">
        <w:t>а</w:t>
      </w:r>
      <w:r w:rsidRPr="00DB65AE">
        <w:t>ния.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t>В</w:t>
      </w:r>
      <w:r>
        <w:t xml:space="preserve"> </w:t>
      </w:r>
      <w:r w:rsidRPr="00DB65AE">
        <w:t>этих</w:t>
      </w:r>
      <w:r>
        <w:t xml:space="preserve"> </w:t>
      </w:r>
      <w:r w:rsidRPr="00DB65AE">
        <w:t>объектах,</w:t>
      </w:r>
      <w:r>
        <w:t xml:space="preserve"> </w:t>
      </w:r>
      <w:r w:rsidRPr="00DB65AE">
        <w:t>несмотря</w:t>
      </w:r>
      <w:r>
        <w:t xml:space="preserve"> </w:t>
      </w:r>
      <w:r w:rsidRPr="00DB65AE">
        <w:t>на</w:t>
      </w:r>
      <w:r>
        <w:t xml:space="preserve"> </w:t>
      </w:r>
      <w:r w:rsidRPr="00DB65AE">
        <w:t>более</w:t>
      </w:r>
      <w:r>
        <w:t xml:space="preserve"> </w:t>
      </w:r>
      <w:r w:rsidRPr="00DB65AE">
        <w:t>позднее</w:t>
      </w:r>
      <w:r>
        <w:t xml:space="preserve"> </w:t>
      </w:r>
      <w:r w:rsidRPr="00DB65AE">
        <w:t>время</w:t>
      </w:r>
      <w:r>
        <w:t xml:space="preserve"> </w:t>
      </w:r>
      <w:r w:rsidRPr="00DB65AE">
        <w:t>их</w:t>
      </w:r>
      <w:r>
        <w:t xml:space="preserve"> </w:t>
      </w:r>
      <w:r w:rsidRPr="00DB65AE">
        <w:t>строительства</w:t>
      </w:r>
      <w:r>
        <w:t xml:space="preserve"> </w:t>
      </w:r>
      <w:r w:rsidRPr="00DB65AE">
        <w:t>(вплоть</w:t>
      </w:r>
      <w:r>
        <w:t xml:space="preserve"> </w:t>
      </w:r>
      <w:r w:rsidRPr="00DB65AE">
        <w:t>до</w:t>
      </w:r>
      <w:r>
        <w:t xml:space="preserve"> </w:t>
      </w:r>
      <w:r w:rsidRPr="00DB65AE">
        <w:t>ко</w:t>
      </w:r>
      <w:r w:rsidRPr="00DB65AE">
        <w:t>н</w:t>
      </w:r>
      <w:r w:rsidRPr="00DB65AE">
        <w:t>ца</w:t>
      </w:r>
      <w:r>
        <w:t xml:space="preserve"> </w:t>
      </w:r>
      <w:proofErr w:type="spellStart"/>
      <w:r w:rsidRPr="00DB65AE">
        <w:t>XIX</w:t>
      </w:r>
      <w:proofErr w:type="spellEnd"/>
      <w:r>
        <w:t xml:space="preserve"> </w:t>
      </w:r>
      <w:r w:rsidRPr="00DB65AE">
        <w:t>–</w:t>
      </w:r>
      <w:r>
        <w:t xml:space="preserve"> </w:t>
      </w:r>
      <w:r w:rsidRPr="00DB65AE">
        <w:t>нач.</w:t>
      </w:r>
      <w:proofErr w:type="gramEnd"/>
      <w:r>
        <w:t xml:space="preserve"> </w:t>
      </w:r>
      <w:proofErr w:type="spellStart"/>
      <w:proofErr w:type="gramStart"/>
      <w:r w:rsidRPr="00DB65AE">
        <w:t>XX</w:t>
      </w:r>
      <w:proofErr w:type="spellEnd"/>
      <w:r>
        <w:t xml:space="preserve"> </w:t>
      </w:r>
      <w:r w:rsidRPr="00DB65AE">
        <w:t>века),</w:t>
      </w:r>
      <w:r>
        <w:t xml:space="preserve"> </w:t>
      </w:r>
      <w:r w:rsidRPr="00DB65AE">
        <w:t>сохранились</w:t>
      </w:r>
      <w:r>
        <w:t xml:space="preserve"> </w:t>
      </w:r>
      <w:r w:rsidRPr="00DB65AE">
        <w:t>многие</w:t>
      </w:r>
      <w:r>
        <w:t xml:space="preserve"> </w:t>
      </w:r>
      <w:proofErr w:type="spellStart"/>
      <w:r w:rsidRPr="00DB65AE">
        <w:t>архетипичные</w:t>
      </w:r>
      <w:proofErr w:type="spellEnd"/>
      <w:r>
        <w:t xml:space="preserve"> </w:t>
      </w:r>
      <w:r w:rsidRPr="00DB65AE">
        <w:t>черты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архите</w:t>
      </w:r>
      <w:r w:rsidRPr="00DB65AE">
        <w:t>к</w:t>
      </w:r>
      <w:r w:rsidRPr="00DB65AE">
        <w:t>туры,</w:t>
      </w:r>
      <w:r>
        <w:t xml:space="preserve"> </w:t>
      </w:r>
      <w:r w:rsidRPr="00DB65AE">
        <w:t>истоки</w:t>
      </w:r>
      <w:r>
        <w:t xml:space="preserve"> </w:t>
      </w:r>
      <w:r w:rsidRPr="00DB65AE">
        <w:t>формирования</w:t>
      </w:r>
      <w:r>
        <w:t xml:space="preserve"> </w:t>
      </w:r>
      <w:r w:rsidRPr="00DB65AE">
        <w:t>которой</w:t>
      </w:r>
      <w:r>
        <w:t xml:space="preserve"> </w:t>
      </w:r>
      <w:r w:rsidRPr="00DB65AE">
        <w:t>восх</w:t>
      </w:r>
      <w:r w:rsidRPr="00DB65AE">
        <w:t>о</w:t>
      </w:r>
      <w:r w:rsidRPr="00DB65AE">
        <w:t>дят</w:t>
      </w:r>
      <w:r>
        <w:t xml:space="preserve"> </w:t>
      </w:r>
      <w:r w:rsidRPr="00DB65AE">
        <w:t>к</w:t>
      </w:r>
      <w:r>
        <w:t xml:space="preserve"> </w:t>
      </w:r>
      <w:proofErr w:type="spellStart"/>
      <w:r w:rsidRPr="00DB65AE">
        <w:t>X1V-XV</w:t>
      </w:r>
      <w:proofErr w:type="spellEnd"/>
      <w:r>
        <w:t xml:space="preserve"> </w:t>
      </w:r>
      <w:r w:rsidRPr="00DB65AE">
        <w:t>вв.</w:t>
      </w:r>
      <w:proofErr w:type="gramEnd"/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t>Итак,</w:t>
      </w:r>
      <w:r>
        <w:t xml:space="preserve"> </w:t>
      </w:r>
      <w:r w:rsidRPr="00DB65AE">
        <w:t>предметом</w:t>
      </w:r>
      <w:r>
        <w:t xml:space="preserve">   </w:t>
      </w:r>
      <w:r w:rsidRPr="00DB65AE">
        <w:t>курса</w:t>
      </w:r>
      <w:r>
        <w:t xml:space="preserve"> </w:t>
      </w:r>
      <w:r w:rsidRPr="00DB65AE">
        <w:t>являются</w:t>
      </w:r>
      <w:r>
        <w:t xml:space="preserve"> </w:t>
      </w:r>
      <w:r w:rsidRPr="00DB65AE">
        <w:t>архитектурные</w:t>
      </w:r>
      <w:r>
        <w:t xml:space="preserve"> </w:t>
      </w:r>
      <w:r w:rsidRPr="00DB65AE">
        <w:t>традиции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Дагестана,</w:t>
      </w:r>
      <w:r>
        <w:t xml:space="preserve"> </w:t>
      </w:r>
      <w:r w:rsidRPr="00DB65AE">
        <w:t>Че</w:t>
      </w:r>
      <w:r w:rsidRPr="00DB65AE">
        <w:t>ч</w:t>
      </w:r>
      <w:r w:rsidRPr="00DB65AE">
        <w:t>ни,</w:t>
      </w:r>
      <w:r>
        <w:t xml:space="preserve"> </w:t>
      </w:r>
      <w:r w:rsidRPr="00DB65AE">
        <w:t>Ингушетии,</w:t>
      </w:r>
      <w:r>
        <w:t xml:space="preserve"> </w:t>
      </w:r>
      <w:r w:rsidRPr="00DB65AE">
        <w:t>Карачаево-Черкесии,</w:t>
      </w:r>
      <w:r>
        <w:t xml:space="preserve"> </w:t>
      </w:r>
      <w:r w:rsidRPr="00DB65AE">
        <w:t>Кабардино-Балкарии,</w:t>
      </w:r>
      <w:r>
        <w:t xml:space="preserve"> </w:t>
      </w:r>
      <w:r w:rsidRPr="00DB65AE">
        <w:t>Осетии,</w:t>
      </w:r>
      <w:r>
        <w:t xml:space="preserve"> </w:t>
      </w:r>
      <w:r w:rsidRPr="00DB65AE">
        <w:t>Адыгеи,</w:t>
      </w:r>
      <w:r>
        <w:t xml:space="preserve"> </w:t>
      </w:r>
      <w:r w:rsidRPr="00DB65AE">
        <w:t>Ставропол</w:t>
      </w:r>
      <w:r w:rsidRPr="00DB65AE">
        <w:t>ь</w:t>
      </w:r>
      <w:r w:rsidRPr="00DB65AE">
        <w:t>ск</w:t>
      </w:r>
      <w:r w:rsidRPr="00DB65AE">
        <w:t>о</w:t>
      </w:r>
      <w:r w:rsidRPr="00DB65AE">
        <w:t>го</w:t>
      </w:r>
      <w:r>
        <w:t xml:space="preserve"> </w:t>
      </w:r>
      <w:r w:rsidRPr="00DB65AE">
        <w:t>края.</w:t>
      </w:r>
      <w:proofErr w:type="gramEnd"/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rPr>
          <w:b/>
          <w:bCs/>
        </w:rPr>
        <w:t>Целью</w:t>
      </w:r>
      <w:r>
        <w:rPr>
          <w:b/>
          <w:bCs/>
        </w:rPr>
        <w:t xml:space="preserve"> </w:t>
      </w:r>
      <w:r w:rsidRPr="00DB65AE">
        <w:t>курса</w:t>
      </w:r>
      <w:r>
        <w:t xml:space="preserve"> </w:t>
      </w:r>
      <w:r w:rsidRPr="00DB65AE">
        <w:t>является: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изучение</w:t>
      </w:r>
      <w:r>
        <w:t xml:space="preserve"> </w:t>
      </w:r>
      <w:r w:rsidRPr="00DB65AE">
        <w:t>архитектурных</w:t>
      </w:r>
      <w:r>
        <w:t xml:space="preserve"> </w:t>
      </w:r>
      <w:r w:rsidRPr="00DB65AE">
        <w:t>традиций</w:t>
      </w:r>
      <w:r>
        <w:t xml:space="preserve"> </w:t>
      </w:r>
      <w:r w:rsidRPr="00DB65AE">
        <w:t>и</w:t>
      </w:r>
      <w:r>
        <w:t xml:space="preserve"> </w:t>
      </w:r>
      <w:r w:rsidRPr="00DB65AE">
        <w:t>становления</w:t>
      </w:r>
      <w:r>
        <w:t xml:space="preserve"> </w:t>
      </w:r>
      <w:r w:rsidRPr="00DB65AE">
        <w:t>строительной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Кавказа;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исследование</w:t>
      </w:r>
      <w:r>
        <w:t xml:space="preserve"> </w:t>
      </w:r>
      <w:r w:rsidRPr="00DB65AE">
        <w:t>влияния</w:t>
      </w:r>
      <w:r>
        <w:t xml:space="preserve"> </w:t>
      </w:r>
      <w:r w:rsidRPr="00DB65AE">
        <w:t>на</w:t>
      </w:r>
      <w:r>
        <w:t xml:space="preserve"> </w:t>
      </w:r>
      <w:r w:rsidRPr="00DB65AE">
        <w:t>сложение</w:t>
      </w:r>
      <w:r>
        <w:t xml:space="preserve"> </w:t>
      </w:r>
      <w:r w:rsidRPr="00DB65AE">
        <w:t>архитектурного</w:t>
      </w:r>
      <w:r>
        <w:t xml:space="preserve"> </w:t>
      </w:r>
      <w:r w:rsidRPr="00DB65AE">
        <w:t>стиля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тр</w:t>
      </w:r>
      <w:r w:rsidRPr="00DB65AE">
        <w:t>а</w:t>
      </w:r>
      <w:r w:rsidRPr="00DB65AE">
        <w:t>диций</w:t>
      </w:r>
      <w:r>
        <w:t xml:space="preserve"> </w:t>
      </w:r>
      <w:r w:rsidRPr="00DB65AE">
        <w:t>Византии,</w:t>
      </w:r>
      <w:r>
        <w:t xml:space="preserve"> </w:t>
      </w:r>
      <w:r w:rsidRPr="00DB65AE">
        <w:t>Гр</w:t>
      </w:r>
      <w:r w:rsidRPr="00DB65AE">
        <w:t>у</w:t>
      </w:r>
      <w:r w:rsidRPr="00DB65AE">
        <w:t>зии,</w:t>
      </w:r>
      <w:r>
        <w:t xml:space="preserve"> </w:t>
      </w:r>
      <w:r w:rsidRPr="00DB65AE">
        <w:t>Дагестана,</w:t>
      </w:r>
      <w:r>
        <w:t xml:space="preserve"> </w:t>
      </w:r>
      <w:r w:rsidRPr="00DB65AE">
        <w:t>Ирана,</w:t>
      </w:r>
      <w:r>
        <w:t xml:space="preserve"> </w:t>
      </w:r>
      <w:r w:rsidRPr="00DB65AE">
        <w:t>Турции;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определить</w:t>
      </w:r>
      <w:r>
        <w:t xml:space="preserve"> </w:t>
      </w:r>
      <w:r w:rsidRPr="00DB65AE">
        <w:t>особенности</w:t>
      </w:r>
      <w:r>
        <w:t xml:space="preserve"> </w:t>
      </w:r>
      <w:r w:rsidRPr="00DB65AE">
        <w:t>народной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и</w:t>
      </w:r>
      <w:r>
        <w:t xml:space="preserve"> </w:t>
      </w:r>
      <w:r w:rsidRPr="00DB65AE">
        <w:t>выявить</w:t>
      </w:r>
      <w:r>
        <w:t xml:space="preserve"> </w:t>
      </w:r>
      <w:r w:rsidRPr="00DB65AE">
        <w:t>её</w:t>
      </w:r>
      <w:r>
        <w:t xml:space="preserve"> </w:t>
      </w:r>
      <w:r w:rsidRPr="00DB65AE">
        <w:t>роль</w:t>
      </w:r>
      <w:r>
        <w:t xml:space="preserve"> </w:t>
      </w:r>
      <w:r w:rsidRPr="00DB65AE">
        <w:t>и</w:t>
      </w:r>
      <w:r>
        <w:t xml:space="preserve"> </w:t>
      </w:r>
      <w:r w:rsidRPr="00DB65AE">
        <w:t>значение</w:t>
      </w:r>
      <w:r>
        <w:t xml:space="preserve"> </w:t>
      </w:r>
      <w:r w:rsidRPr="00DB65AE">
        <w:t>в</w:t>
      </w:r>
      <w:r>
        <w:t xml:space="preserve"> </w:t>
      </w:r>
      <w:r w:rsidRPr="00DB65AE">
        <w:t>историческом</w:t>
      </w:r>
      <w:r>
        <w:t xml:space="preserve"> </w:t>
      </w:r>
      <w:r w:rsidRPr="00DB65AE">
        <w:t>процессе</w:t>
      </w:r>
      <w:r>
        <w:t xml:space="preserve"> </w:t>
      </w:r>
      <w:r w:rsidRPr="00DB65AE">
        <w:t>формирования</w:t>
      </w:r>
      <w:r>
        <w:t xml:space="preserve"> </w:t>
      </w:r>
      <w:r w:rsidRPr="00DB65AE">
        <w:t>и</w:t>
      </w:r>
      <w:r>
        <w:t xml:space="preserve"> </w:t>
      </w:r>
      <w:r w:rsidRPr="00DB65AE">
        <w:t>пространственной</w:t>
      </w:r>
      <w:r>
        <w:t xml:space="preserve"> </w:t>
      </w:r>
      <w:r w:rsidRPr="00DB65AE">
        <w:t>символиз</w:t>
      </w:r>
      <w:r w:rsidRPr="00DB65AE">
        <w:t>а</w:t>
      </w:r>
      <w:r w:rsidRPr="00DB65AE">
        <w:t>ции</w:t>
      </w:r>
      <w:r>
        <w:t xml:space="preserve"> </w:t>
      </w:r>
      <w:r w:rsidRPr="00DB65AE">
        <w:t>норм,</w:t>
      </w:r>
      <w:r>
        <w:t xml:space="preserve"> </w:t>
      </w:r>
      <w:r w:rsidRPr="00DB65AE">
        <w:t>обычаев,</w:t>
      </w:r>
      <w:r>
        <w:t xml:space="preserve"> </w:t>
      </w:r>
      <w:r w:rsidRPr="00DB65AE">
        <w:t>механизмов,</w:t>
      </w:r>
      <w:r>
        <w:t xml:space="preserve"> </w:t>
      </w:r>
      <w:r w:rsidRPr="00DB65AE">
        <w:t>ценностей</w:t>
      </w:r>
      <w:r>
        <w:t xml:space="preserve"> </w:t>
      </w:r>
      <w:r w:rsidRPr="00DB65AE">
        <w:t>и</w:t>
      </w:r>
      <w:r>
        <w:t xml:space="preserve"> </w:t>
      </w:r>
      <w:r w:rsidRPr="00DB65AE">
        <w:t>идеалов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го</w:t>
      </w:r>
      <w:r w:rsidRPr="00DB65AE">
        <w:t>р</w:t>
      </w:r>
      <w:r w:rsidRPr="00DB65AE">
        <w:t>ских</w:t>
      </w:r>
      <w:r>
        <w:t xml:space="preserve"> </w:t>
      </w:r>
      <w:r w:rsidRPr="00DB65AE">
        <w:t>народов.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Таким</w:t>
      </w:r>
      <w:r>
        <w:t xml:space="preserve"> </w:t>
      </w:r>
      <w:r w:rsidRPr="00DB65AE">
        <w:t>образом,</w:t>
      </w:r>
      <w:r>
        <w:t xml:space="preserve"> </w:t>
      </w:r>
      <w:r w:rsidRPr="00DB65AE">
        <w:t>перед</w:t>
      </w:r>
      <w:r>
        <w:t xml:space="preserve"> </w:t>
      </w:r>
      <w:r w:rsidRPr="00DB65AE">
        <w:t>нами</w:t>
      </w:r>
      <w:r>
        <w:t xml:space="preserve"> </w:t>
      </w:r>
      <w:r w:rsidRPr="00DB65AE">
        <w:t>поставлена</w:t>
      </w:r>
      <w:r>
        <w:t xml:space="preserve"> </w:t>
      </w:r>
      <w:r w:rsidRPr="00DB65AE">
        <w:t>цель:</w:t>
      </w:r>
      <w:r>
        <w:t xml:space="preserve"> </w:t>
      </w:r>
      <w:r w:rsidRPr="00DB65AE">
        <w:t>определить</w:t>
      </w:r>
      <w:r>
        <w:t xml:space="preserve"> </w:t>
      </w:r>
      <w:r w:rsidRPr="00DB65AE">
        <w:t>особенности</w:t>
      </w:r>
      <w:r>
        <w:t xml:space="preserve"> </w:t>
      </w:r>
      <w:r w:rsidRPr="00DB65AE">
        <w:t>народной</w:t>
      </w:r>
      <w:r>
        <w:t xml:space="preserve"> </w:t>
      </w:r>
      <w:r w:rsidRPr="00DB65AE">
        <w:t>а</w:t>
      </w:r>
      <w:r w:rsidRPr="00DB65AE">
        <w:t>р</w:t>
      </w:r>
      <w:r w:rsidRPr="00DB65AE">
        <w:t>хитектуры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и</w:t>
      </w:r>
      <w:r>
        <w:t xml:space="preserve"> </w:t>
      </w:r>
      <w:r w:rsidRPr="00DB65AE">
        <w:t>выявить</w:t>
      </w:r>
      <w:r>
        <w:t xml:space="preserve"> </w:t>
      </w:r>
      <w:r w:rsidRPr="00DB65AE">
        <w:t>её</w:t>
      </w:r>
      <w:r>
        <w:t xml:space="preserve"> </w:t>
      </w:r>
      <w:r w:rsidRPr="00DB65AE">
        <w:t>роль</w:t>
      </w:r>
      <w:r>
        <w:t xml:space="preserve"> </w:t>
      </w:r>
      <w:r w:rsidRPr="00DB65AE">
        <w:t>и</w:t>
      </w:r>
      <w:r>
        <w:t xml:space="preserve"> </w:t>
      </w:r>
      <w:r w:rsidRPr="00DB65AE">
        <w:t>значение</w:t>
      </w:r>
      <w:r>
        <w:t xml:space="preserve"> </w:t>
      </w:r>
      <w:r w:rsidRPr="00DB65AE">
        <w:t>в</w:t>
      </w:r>
      <w:r>
        <w:t xml:space="preserve"> </w:t>
      </w:r>
      <w:r w:rsidRPr="00DB65AE">
        <w:t>историческом</w:t>
      </w:r>
      <w:r>
        <w:t xml:space="preserve"> </w:t>
      </w:r>
      <w:r w:rsidRPr="00DB65AE">
        <w:t>процессе</w:t>
      </w:r>
      <w:r>
        <w:t xml:space="preserve"> </w:t>
      </w:r>
      <w:r w:rsidRPr="00DB65AE">
        <w:t>форм</w:t>
      </w:r>
      <w:r w:rsidRPr="00DB65AE">
        <w:t>и</w:t>
      </w:r>
      <w:r w:rsidRPr="00DB65AE">
        <w:t>рования</w:t>
      </w:r>
      <w:r>
        <w:t xml:space="preserve"> </w:t>
      </w:r>
      <w:r w:rsidRPr="00DB65AE">
        <w:t>и</w:t>
      </w:r>
      <w:r>
        <w:t xml:space="preserve"> </w:t>
      </w:r>
      <w:r w:rsidRPr="00DB65AE">
        <w:t>пространственной</w:t>
      </w:r>
      <w:r>
        <w:t xml:space="preserve"> </w:t>
      </w:r>
      <w:r w:rsidRPr="00DB65AE">
        <w:t>символизации</w:t>
      </w:r>
      <w:r>
        <w:t xml:space="preserve"> </w:t>
      </w:r>
      <w:r w:rsidRPr="00DB65AE">
        <w:t>норм,</w:t>
      </w:r>
      <w:r>
        <w:t xml:space="preserve"> </w:t>
      </w:r>
      <w:r w:rsidRPr="00DB65AE">
        <w:t>обычаев,</w:t>
      </w:r>
      <w:r>
        <w:t xml:space="preserve"> </w:t>
      </w:r>
      <w:r w:rsidRPr="00DB65AE">
        <w:t>механизмов,</w:t>
      </w:r>
      <w:r>
        <w:t xml:space="preserve"> </w:t>
      </w:r>
      <w:r w:rsidRPr="00DB65AE">
        <w:t>ценностей</w:t>
      </w:r>
      <w:r>
        <w:t xml:space="preserve"> </w:t>
      </w:r>
      <w:r w:rsidRPr="00DB65AE">
        <w:t>и</w:t>
      </w:r>
      <w:r>
        <w:t xml:space="preserve"> </w:t>
      </w:r>
      <w:r w:rsidRPr="00DB65AE">
        <w:t>идеалов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  <w:rPr>
          <w:b/>
          <w:bCs/>
        </w:rPr>
      </w:pPr>
      <w:r w:rsidRPr="00DB65AE">
        <w:rPr>
          <w:b/>
          <w:bCs/>
        </w:rPr>
        <w:t>Задачи</w:t>
      </w:r>
      <w:r>
        <w:rPr>
          <w:b/>
          <w:bCs/>
        </w:rPr>
        <w:t xml:space="preserve"> </w:t>
      </w:r>
      <w:r w:rsidRPr="00DB65AE">
        <w:rPr>
          <w:b/>
          <w:bCs/>
        </w:rPr>
        <w:t>курса: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-рассмотреть</w:t>
      </w:r>
      <w:r>
        <w:t xml:space="preserve"> </w:t>
      </w:r>
      <w:r w:rsidRPr="00DB65AE">
        <w:t>народную</w:t>
      </w:r>
      <w:r>
        <w:t xml:space="preserve"> </w:t>
      </w:r>
      <w:r w:rsidRPr="00DB65AE">
        <w:t>архитектуру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как</w:t>
      </w:r>
      <w:r>
        <w:t xml:space="preserve"> </w:t>
      </w:r>
      <w:r w:rsidRPr="00DB65AE">
        <w:t>составляющую</w:t>
      </w:r>
      <w:r>
        <w:t xml:space="preserve"> </w:t>
      </w:r>
      <w:r w:rsidRPr="00DB65AE">
        <w:t>систем</w:t>
      </w:r>
      <w:r>
        <w:t xml:space="preserve"> </w:t>
      </w:r>
      <w:r w:rsidRPr="00DB65AE">
        <w:t>тр</w:t>
      </w:r>
      <w:r w:rsidRPr="00DB65AE">
        <w:t>а</w:t>
      </w:r>
      <w:r w:rsidRPr="00DB65AE">
        <w:t>диционного</w:t>
      </w:r>
      <w:r>
        <w:t xml:space="preserve"> </w:t>
      </w:r>
      <w:r w:rsidRPr="00DB65AE">
        <w:t>расселения</w:t>
      </w:r>
      <w:r>
        <w:t xml:space="preserve"> </w:t>
      </w:r>
      <w:r w:rsidRPr="00DB65AE">
        <w:t>и</w:t>
      </w:r>
      <w:r>
        <w:t xml:space="preserve"> </w:t>
      </w:r>
      <w:r w:rsidRPr="00DB65AE">
        <w:t>традиционного</w:t>
      </w:r>
      <w:r>
        <w:t xml:space="preserve"> </w:t>
      </w:r>
      <w:r w:rsidRPr="00DB65AE">
        <w:t>природопользования</w:t>
      </w:r>
      <w:r>
        <w:t xml:space="preserve"> </w:t>
      </w:r>
      <w:r w:rsidRPr="00DB65AE">
        <w:t>горцев;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выявить</w:t>
      </w:r>
      <w:r>
        <w:t xml:space="preserve"> </w:t>
      </w:r>
      <w:r w:rsidRPr="00DB65AE">
        <w:t>взаимосвязь,</w:t>
      </w:r>
      <w:r>
        <w:t xml:space="preserve"> </w:t>
      </w:r>
      <w:r w:rsidRPr="00DB65AE">
        <w:t>роль</w:t>
      </w:r>
      <w:r>
        <w:t xml:space="preserve"> </w:t>
      </w:r>
      <w:r w:rsidRPr="00DB65AE">
        <w:t>и</w:t>
      </w:r>
      <w:r>
        <w:t xml:space="preserve"> </w:t>
      </w:r>
      <w:r w:rsidRPr="00DB65AE">
        <w:t>значение</w:t>
      </w:r>
      <w:r>
        <w:t xml:space="preserve"> </w:t>
      </w:r>
      <w:r w:rsidRPr="00DB65AE">
        <w:t>архитектурных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и</w:t>
      </w:r>
      <w:r>
        <w:t xml:space="preserve"> </w:t>
      </w:r>
      <w:r w:rsidRPr="00DB65AE">
        <w:t>природных</w:t>
      </w:r>
      <w:r>
        <w:t xml:space="preserve"> </w:t>
      </w:r>
      <w:r w:rsidRPr="00DB65AE">
        <w:t>обр</w:t>
      </w:r>
      <w:r w:rsidRPr="00DB65AE">
        <w:t>а</w:t>
      </w:r>
      <w:r w:rsidRPr="00DB65AE">
        <w:t>зований</w:t>
      </w:r>
      <w:r>
        <w:t xml:space="preserve"> </w:t>
      </w:r>
      <w:r w:rsidRPr="00DB65AE">
        <w:t>в</w:t>
      </w:r>
      <w:r>
        <w:t xml:space="preserve"> </w:t>
      </w:r>
      <w:r w:rsidRPr="00DB65AE">
        <w:t>фортификационных</w:t>
      </w:r>
      <w:r>
        <w:t xml:space="preserve"> </w:t>
      </w:r>
      <w:r w:rsidRPr="00DB65AE">
        <w:t>системах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обществ;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определить</w:t>
      </w:r>
      <w:r>
        <w:t xml:space="preserve"> </w:t>
      </w:r>
      <w:r w:rsidRPr="00DB65AE">
        <w:t>характер</w:t>
      </w:r>
      <w:r>
        <w:t xml:space="preserve"> </w:t>
      </w:r>
      <w:r w:rsidRPr="00DB65AE">
        <w:t>и</w:t>
      </w:r>
      <w:r>
        <w:t xml:space="preserve"> </w:t>
      </w:r>
      <w:r w:rsidRPr="00DB65AE">
        <w:t>особенности</w:t>
      </w:r>
      <w:r>
        <w:t xml:space="preserve"> </w:t>
      </w:r>
      <w:r w:rsidRPr="00DB65AE">
        <w:t>пространственной</w:t>
      </w:r>
      <w:r>
        <w:t xml:space="preserve"> </w:t>
      </w:r>
      <w:r w:rsidRPr="00DB65AE">
        <w:t>символизации</w:t>
      </w:r>
      <w:r>
        <w:t xml:space="preserve"> </w:t>
      </w:r>
      <w:r w:rsidRPr="00DB65AE">
        <w:t>норм,</w:t>
      </w:r>
      <w:r>
        <w:t xml:space="preserve"> </w:t>
      </w:r>
      <w:r w:rsidRPr="00DB65AE">
        <w:t>обыч</w:t>
      </w:r>
      <w:r w:rsidRPr="00DB65AE">
        <w:t>а</w:t>
      </w:r>
      <w:r w:rsidRPr="00DB65AE">
        <w:t>ев,</w:t>
      </w:r>
      <w:r>
        <w:t xml:space="preserve"> </w:t>
      </w:r>
      <w:r w:rsidRPr="00DB65AE">
        <w:t>механизмов,</w:t>
      </w:r>
      <w:r>
        <w:t xml:space="preserve"> </w:t>
      </w:r>
      <w:r w:rsidRPr="00DB65AE">
        <w:t>ценностей</w:t>
      </w:r>
      <w:r>
        <w:t xml:space="preserve"> </w:t>
      </w:r>
      <w:r w:rsidRPr="00DB65AE">
        <w:t>и</w:t>
      </w:r>
      <w:r>
        <w:t xml:space="preserve"> </w:t>
      </w:r>
      <w:r w:rsidRPr="00DB65AE">
        <w:t>идеалов</w:t>
      </w:r>
      <w:r>
        <w:t xml:space="preserve"> </w:t>
      </w:r>
      <w:r w:rsidRPr="00DB65AE">
        <w:t>го</w:t>
      </w:r>
      <w:r w:rsidRPr="00DB65AE">
        <w:t>р</w:t>
      </w:r>
      <w:r w:rsidRPr="00DB65AE">
        <w:t>ской</w:t>
      </w:r>
      <w:r>
        <w:t xml:space="preserve"> </w:t>
      </w:r>
      <w:r w:rsidRPr="00DB65AE">
        <w:t>культуры;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-исследовать</w:t>
      </w:r>
      <w:r>
        <w:t xml:space="preserve"> </w:t>
      </w:r>
      <w:r w:rsidRPr="00DB65AE">
        <w:t>генезис,</w:t>
      </w:r>
      <w:r>
        <w:t xml:space="preserve"> </w:t>
      </w:r>
      <w:r w:rsidRPr="00DB65AE">
        <w:t>структуру,</w:t>
      </w:r>
      <w:r>
        <w:t xml:space="preserve"> </w:t>
      </w:r>
      <w:r w:rsidRPr="00DB65AE">
        <w:t>семантику,</w:t>
      </w:r>
      <w:r>
        <w:t xml:space="preserve"> </w:t>
      </w:r>
      <w:r w:rsidRPr="00DB65AE">
        <w:t>а</w:t>
      </w:r>
      <w:r>
        <w:t xml:space="preserve"> </w:t>
      </w:r>
      <w:r w:rsidRPr="00DB65AE">
        <w:t>также</w:t>
      </w:r>
      <w:r>
        <w:t xml:space="preserve"> </w:t>
      </w:r>
      <w:r w:rsidRPr="00DB65AE">
        <w:t>роль</w:t>
      </w:r>
      <w:r>
        <w:t xml:space="preserve"> </w:t>
      </w:r>
      <w:r w:rsidRPr="00DB65AE">
        <w:t>и</w:t>
      </w:r>
      <w:r>
        <w:t xml:space="preserve"> </w:t>
      </w:r>
      <w:r w:rsidRPr="00DB65AE">
        <w:t>значение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формы</w:t>
      </w:r>
      <w:r>
        <w:t xml:space="preserve"> </w:t>
      </w:r>
      <w:r w:rsidRPr="00DB65AE">
        <w:t>в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архитектуре</w:t>
      </w:r>
      <w:r>
        <w:t xml:space="preserve"> </w:t>
      </w:r>
      <w:r w:rsidRPr="00DB65AE">
        <w:t>Северн</w:t>
      </w:r>
      <w:r w:rsidRPr="00DB65AE">
        <w:t>о</w:t>
      </w:r>
      <w:r w:rsidRPr="00DB65AE">
        <w:t>го</w:t>
      </w:r>
      <w:r>
        <w:t xml:space="preserve"> </w:t>
      </w:r>
      <w:r w:rsidRPr="00DB65AE">
        <w:t>Кавказа;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-разработать</w:t>
      </w:r>
      <w:r>
        <w:t xml:space="preserve"> </w:t>
      </w:r>
      <w:r w:rsidRPr="00DB65AE">
        <w:t>сводную</w:t>
      </w:r>
      <w:r>
        <w:t xml:space="preserve"> </w:t>
      </w:r>
      <w:r w:rsidRPr="00DB65AE">
        <w:t>классификацию</w:t>
      </w:r>
      <w:r>
        <w:t xml:space="preserve"> </w:t>
      </w:r>
      <w:r w:rsidRPr="00DB65AE">
        <w:t>памятников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С</w:t>
      </w:r>
      <w:r w:rsidRPr="00DB65AE">
        <w:t>е</w:t>
      </w:r>
      <w:r w:rsidRPr="00DB65AE">
        <w:t>верного</w:t>
      </w:r>
      <w:r>
        <w:t xml:space="preserve"> </w:t>
      </w:r>
      <w:r w:rsidRPr="00DB65AE">
        <w:t>Кавк</w:t>
      </w:r>
      <w:r w:rsidRPr="00DB65AE">
        <w:t>а</w:t>
      </w:r>
      <w:r w:rsidRPr="00DB65AE">
        <w:t>за.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Архитектурное</w:t>
      </w:r>
      <w:r>
        <w:t xml:space="preserve"> </w:t>
      </w:r>
      <w:r w:rsidRPr="00DB65AE">
        <w:t>наследие</w:t>
      </w:r>
      <w:r>
        <w:t xml:space="preserve"> </w:t>
      </w:r>
      <w:r w:rsidRPr="00DB65AE">
        <w:t>-</w:t>
      </w:r>
      <w:r>
        <w:t xml:space="preserve"> </w:t>
      </w:r>
      <w:r w:rsidRPr="00DB65AE">
        <w:t>материальное,</w:t>
      </w:r>
      <w:r>
        <w:t xml:space="preserve"> </w:t>
      </w:r>
      <w:r w:rsidRPr="00DB65AE">
        <w:t>воплощение</w:t>
      </w:r>
      <w:r>
        <w:t xml:space="preserve"> </w:t>
      </w:r>
      <w:r w:rsidRPr="00DB65AE">
        <w:t>истории</w:t>
      </w:r>
      <w:r>
        <w:t xml:space="preserve"> </w:t>
      </w:r>
      <w:r w:rsidRPr="00DB65AE">
        <w:t>народов,</w:t>
      </w:r>
      <w:r>
        <w:t xml:space="preserve"> </w:t>
      </w:r>
      <w:r w:rsidRPr="00DB65AE">
        <w:t>населяющих</w:t>
      </w:r>
      <w:r>
        <w:t xml:space="preserve"> </w:t>
      </w:r>
      <w:r w:rsidRPr="00DB65AE">
        <w:t>территорию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Кавказа.</w:t>
      </w:r>
      <w:r>
        <w:t xml:space="preserve"> </w:t>
      </w:r>
      <w:proofErr w:type="gramStart"/>
      <w:r w:rsidRPr="00DB65AE">
        <w:t>Созидательная</w:t>
      </w:r>
      <w:r>
        <w:t xml:space="preserve"> </w:t>
      </w:r>
      <w:r w:rsidRPr="00DB65AE">
        <w:t>деятельность</w:t>
      </w:r>
      <w:r>
        <w:t xml:space="preserve"> </w:t>
      </w:r>
      <w:r w:rsidRPr="00DB65AE">
        <w:t>людей,</w:t>
      </w:r>
      <w:r>
        <w:t xml:space="preserve"> </w:t>
      </w:r>
      <w:r w:rsidRPr="00DB65AE">
        <w:t>воплощенная</w:t>
      </w:r>
      <w:r>
        <w:t xml:space="preserve"> </w:t>
      </w:r>
      <w:r w:rsidRPr="00DB65AE">
        <w:t>в</w:t>
      </w:r>
      <w:r>
        <w:t xml:space="preserve"> </w:t>
      </w:r>
      <w:r w:rsidRPr="00DB65AE">
        <w:t>к</w:t>
      </w:r>
      <w:r w:rsidRPr="00DB65AE">
        <w:t>а</w:t>
      </w:r>
      <w:r w:rsidRPr="00DB65AE">
        <w:t>менных,</w:t>
      </w:r>
      <w:r>
        <w:t xml:space="preserve"> </w:t>
      </w:r>
      <w:r w:rsidRPr="00DB65AE">
        <w:t>деревянных,</w:t>
      </w:r>
      <w:r>
        <w:t xml:space="preserve"> </w:t>
      </w:r>
      <w:r w:rsidRPr="00DB65AE">
        <w:t>глиняных,</w:t>
      </w:r>
      <w:r>
        <w:t xml:space="preserve"> </w:t>
      </w:r>
      <w:r w:rsidRPr="00DB65AE">
        <w:t>керамических,</w:t>
      </w:r>
      <w:r>
        <w:t xml:space="preserve"> </w:t>
      </w:r>
      <w:r w:rsidRPr="00DB65AE">
        <w:t>металлических</w:t>
      </w:r>
      <w:r>
        <w:t xml:space="preserve"> </w:t>
      </w:r>
      <w:r w:rsidRPr="00DB65AE">
        <w:t>и,</w:t>
      </w:r>
      <w:r>
        <w:t xml:space="preserve"> </w:t>
      </w:r>
      <w:r w:rsidRPr="00DB65AE">
        <w:t>наконец,</w:t>
      </w:r>
      <w:r>
        <w:t xml:space="preserve"> </w:t>
      </w:r>
      <w:r w:rsidRPr="00DB65AE">
        <w:t>железобето</w:t>
      </w:r>
      <w:r w:rsidRPr="00DB65AE">
        <w:t>н</w:t>
      </w:r>
      <w:r w:rsidRPr="00DB65AE">
        <w:t>ных</w:t>
      </w:r>
      <w:r>
        <w:t xml:space="preserve"> </w:t>
      </w:r>
      <w:r w:rsidRPr="00DB65AE">
        <w:t>конструкциях,</w:t>
      </w:r>
      <w:r>
        <w:t xml:space="preserve"> </w:t>
      </w:r>
      <w:r w:rsidRPr="00DB65AE">
        <w:t>иллюстрирует</w:t>
      </w:r>
      <w:r>
        <w:t xml:space="preserve"> </w:t>
      </w:r>
      <w:r w:rsidRPr="00DB65AE">
        <w:t>исторический</w:t>
      </w:r>
      <w:r>
        <w:t xml:space="preserve"> </w:t>
      </w:r>
      <w:r w:rsidRPr="00DB65AE">
        <w:t>путь</w:t>
      </w:r>
      <w:r>
        <w:t xml:space="preserve"> </w:t>
      </w:r>
      <w:r w:rsidRPr="00DB65AE">
        <w:t>э</w:t>
      </w:r>
      <w:r w:rsidRPr="00DB65AE">
        <w:t>т</w:t>
      </w:r>
      <w:r w:rsidRPr="00DB65AE">
        <w:t>носа,</w:t>
      </w:r>
      <w:r>
        <w:t xml:space="preserve"> </w:t>
      </w:r>
      <w:r w:rsidRPr="00DB65AE">
        <w:t>процесс</w:t>
      </w:r>
      <w:r>
        <w:t xml:space="preserve"> </w:t>
      </w:r>
      <w:r w:rsidRPr="00DB65AE">
        <w:t>освоения</w:t>
      </w:r>
      <w:r>
        <w:t xml:space="preserve"> </w:t>
      </w:r>
      <w:r w:rsidRPr="00DB65AE">
        <w:t>им</w:t>
      </w:r>
      <w:r>
        <w:t xml:space="preserve"> </w:t>
      </w:r>
      <w:r w:rsidRPr="00DB65AE">
        <w:t>среды</w:t>
      </w:r>
      <w:r>
        <w:t xml:space="preserve"> </w:t>
      </w:r>
      <w:r w:rsidRPr="00DB65AE">
        <w:t>обитания.</w:t>
      </w:r>
      <w:proofErr w:type="gramEnd"/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Наибольшую</w:t>
      </w:r>
      <w:r>
        <w:t xml:space="preserve"> </w:t>
      </w:r>
      <w:r w:rsidRPr="00DB65AE">
        <w:t>значимость</w:t>
      </w:r>
      <w:r>
        <w:t xml:space="preserve"> </w:t>
      </w:r>
      <w:r w:rsidRPr="00DB65AE">
        <w:t>в</w:t>
      </w:r>
      <w:r>
        <w:t xml:space="preserve"> </w:t>
      </w:r>
      <w:r w:rsidRPr="00DB65AE">
        <w:t>архитектуре</w:t>
      </w:r>
      <w:r>
        <w:t xml:space="preserve"> </w:t>
      </w:r>
      <w:r w:rsidRPr="00DB65AE">
        <w:t>имеют</w:t>
      </w:r>
      <w:r>
        <w:t xml:space="preserve"> </w:t>
      </w:r>
      <w:r w:rsidRPr="00DB65AE">
        <w:t>критерии</w:t>
      </w:r>
      <w:r>
        <w:t xml:space="preserve"> </w:t>
      </w:r>
      <w:r w:rsidRPr="00DB65AE">
        <w:t>эстетической</w:t>
      </w:r>
      <w:r>
        <w:t xml:space="preserve"> </w:t>
      </w:r>
      <w:proofErr w:type="gramStart"/>
      <w:r w:rsidRPr="00DB65AE">
        <w:t>оценки</w:t>
      </w:r>
      <w:r>
        <w:t xml:space="preserve"> </w:t>
      </w:r>
      <w:r w:rsidRPr="00DB65AE">
        <w:t>созд</w:t>
      </w:r>
      <w:r w:rsidRPr="00DB65AE">
        <w:t>а</w:t>
      </w:r>
      <w:r w:rsidRPr="00DB65AE">
        <w:t>ваемой</w:t>
      </w:r>
      <w:r>
        <w:t xml:space="preserve"> </w:t>
      </w:r>
      <w:r w:rsidRPr="00DB65AE">
        <w:t>среды</w:t>
      </w:r>
      <w:r>
        <w:t xml:space="preserve"> </w:t>
      </w:r>
      <w:r w:rsidRPr="00DB65AE">
        <w:t>обитания</w:t>
      </w:r>
      <w:r>
        <w:t xml:space="preserve"> </w:t>
      </w:r>
      <w:r w:rsidRPr="00DB65AE">
        <w:t>человека</w:t>
      </w:r>
      <w:proofErr w:type="gramEnd"/>
      <w:r w:rsidRPr="00DB65AE">
        <w:t>.</w:t>
      </w:r>
      <w:r>
        <w:t xml:space="preserve"> </w:t>
      </w:r>
      <w:r w:rsidRPr="00DB65AE">
        <w:t>Оцениваются</w:t>
      </w:r>
      <w:r>
        <w:t xml:space="preserve"> </w:t>
      </w:r>
      <w:r w:rsidRPr="00DB65AE">
        <w:t>пропорции,</w:t>
      </w:r>
      <w:r>
        <w:t xml:space="preserve"> </w:t>
      </w:r>
      <w:r w:rsidRPr="00DB65AE">
        <w:t>пластика,</w:t>
      </w:r>
      <w:r>
        <w:t xml:space="preserve"> </w:t>
      </w:r>
      <w:r w:rsidRPr="00DB65AE">
        <w:t>колористические</w:t>
      </w:r>
      <w:r>
        <w:t xml:space="preserve"> </w:t>
      </w:r>
      <w:r w:rsidRPr="00DB65AE">
        <w:t>решения</w:t>
      </w:r>
      <w:r>
        <w:t xml:space="preserve"> </w:t>
      </w:r>
      <w:r w:rsidRPr="00DB65AE">
        <w:t>–</w:t>
      </w:r>
      <w:r>
        <w:t xml:space="preserve"> </w:t>
      </w:r>
      <w:r w:rsidRPr="00DB65AE">
        <w:t>выразительность,</w:t>
      </w:r>
      <w:r>
        <w:t xml:space="preserve"> </w:t>
      </w:r>
      <w:r w:rsidRPr="00DB65AE">
        <w:t>образность,</w:t>
      </w:r>
      <w:r>
        <w:t xml:space="preserve"> </w:t>
      </w:r>
      <w:r w:rsidRPr="00DB65AE">
        <w:t>то</w:t>
      </w:r>
      <w:r>
        <w:t xml:space="preserve"> </w:t>
      </w:r>
      <w:r w:rsidRPr="00DB65AE">
        <w:t>есть</w:t>
      </w:r>
      <w:r>
        <w:t xml:space="preserve"> </w:t>
      </w:r>
      <w:r w:rsidRPr="00DB65AE">
        <w:t>художественный</w:t>
      </w:r>
      <w:r>
        <w:t xml:space="preserve"> </w:t>
      </w:r>
      <w:r w:rsidRPr="00DB65AE">
        <w:t>образ</w:t>
      </w:r>
      <w:r>
        <w:t xml:space="preserve"> </w:t>
      </w:r>
      <w:r w:rsidRPr="00DB65AE">
        <w:t>зданий</w:t>
      </w:r>
      <w:r>
        <w:t xml:space="preserve"> </w:t>
      </w:r>
      <w:r w:rsidRPr="00DB65AE">
        <w:t>и</w:t>
      </w:r>
      <w:r>
        <w:t xml:space="preserve"> </w:t>
      </w:r>
      <w:r w:rsidRPr="00DB65AE">
        <w:t>соор</w:t>
      </w:r>
      <w:r w:rsidRPr="00DB65AE">
        <w:t>у</w:t>
      </w:r>
      <w:r w:rsidRPr="00DB65AE">
        <w:t>жений.</w:t>
      </w:r>
      <w:r>
        <w:t xml:space="preserve"> </w:t>
      </w:r>
      <w:r w:rsidRPr="00DB65AE">
        <w:t>Большое</w:t>
      </w:r>
      <w:r>
        <w:t xml:space="preserve"> </w:t>
      </w:r>
      <w:r w:rsidRPr="00DB65AE">
        <w:t>значение</w:t>
      </w:r>
      <w:r>
        <w:t xml:space="preserve"> </w:t>
      </w:r>
      <w:r w:rsidRPr="00DB65AE">
        <w:t>в</w:t>
      </w:r>
      <w:r>
        <w:t xml:space="preserve"> </w:t>
      </w:r>
      <w:r w:rsidRPr="00DB65AE">
        <w:t>оценке</w:t>
      </w:r>
      <w:r>
        <w:t xml:space="preserve"> </w:t>
      </w:r>
      <w:r w:rsidRPr="00DB65AE">
        <w:t>архитектурного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имеет</w:t>
      </w:r>
      <w:r>
        <w:t xml:space="preserve"> </w:t>
      </w:r>
      <w:r w:rsidRPr="00DB65AE">
        <w:t>инженерный</w:t>
      </w:r>
      <w:r>
        <w:t xml:space="preserve"> </w:t>
      </w:r>
      <w:r w:rsidRPr="00DB65AE">
        <w:t>ур</w:t>
      </w:r>
      <w:r w:rsidRPr="00DB65AE">
        <w:t>о</w:t>
      </w:r>
      <w:r w:rsidRPr="00DB65AE">
        <w:t>вень</w:t>
      </w:r>
      <w:r>
        <w:t xml:space="preserve"> </w:t>
      </w:r>
      <w:r w:rsidRPr="00DB65AE">
        <w:t>постройки,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неразрывно</w:t>
      </w:r>
      <w:r>
        <w:t xml:space="preserve"> </w:t>
      </w:r>
      <w:r w:rsidRPr="00DB65AE">
        <w:t>связан</w:t>
      </w:r>
      <w:r>
        <w:t xml:space="preserve"> </w:t>
      </w:r>
      <w:r w:rsidRPr="00DB65AE">
        <w:t>с</w:t>
      </w:r>
      <w:r>
        <w:t xml:space="preserve"> </w:t>
      </w:r>
      <w:r w:rsidRPr="00DB65AE">
        <w:t>эстетической</w:t>
      </w:r>
      <w:r>
        <w:t xml:space="preserve"> </w:t>
      </w:r>
      <w:r w:rsidRPr="00DB65AE">
        <w:t>составляющей</w:t>
      </w:r>
      <w:r>
        <w:t xml:space="preserve"> </w:t>
      </w:r>
      <w:r w:rsidRPr="00DB65AE">
        <w:t>постройки,</w:t>
      </w:r>
      <w:r>
        <w:t xml:space="preserve"> </w:t>
      </w:r>
      <w:r w:rsidRPr="00DB65AE">
        <w:t>здания</w:t>
      </w:r>
      <w:r>
        <w:t xml:space="preserve"> </w:t>
      </w:r>
      <w:r w:rsidRPr="00DB65AE">
        <w:t>или</w:t>
      </w:r>
      <w:r>
        <w:t xml:space="preserve"> </w:t>
      </w:r>
      <w:r w:rsidRPr="00DB65AE">
        <w:t>соор</w:t>
      </w:r>
      <w:r w:rsidRPr="00DB65AE">
        <w:t>у</w:t>
      </w:r>
      <w:r w:rsidRPr="00DB65AE">
        <w:t>жения.</w:t>
      </w:r>
      <w:r>
        <w:t xml:space="preserve"> </w:t>
      </w:r>
      <w:r w:rsidRPr="00DB65AE">
        <w:t>По</w:t>
      </w:r>
      <w:r>
        <w:t xml:space="preserve"> </w:t>
      </w:r>
      <w:r w:rsidRPr="00DB65AE">
        <w:t>мере</w:t>
      </w:r>
      <w:r>
        <w:t xml:space="preserve"> </w:t>
      </w:r>
      <w:r w:rsidRPr="00DB65AE">
        <w:t>взросления</w:t>
      </w:r>
      <w:r>
        <w:t xml:space="preserve"> </w:t>
      </w:r>
      <w:r w:rsidRPr="00DB65AE">
        <w:t>архитектурного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инженерная</w:t>
      </w:r>
      <w:r>
        <w:t xml:space="preserve"> </w:t>
      </w:r>
      <w:r w:rsidRPr="00DB65AE">
        <w:t>его</w:t>
      </w:r>
      <w:r>
        <w:t xml:space="preserve"> </w:t>
      </w:r>
      <w:r w:rsidRPr="00DB65AE">
        <w:t>составляющая</w:t>
      </w:r>
      <w:r>
        <w:t xml:space="preserve"> </w:t>
      </w:r>
      <w:r w:rsidRPr="00DB65AE">
        <w:t>постепенно</w:t>
      </w:r>
      <w:r>
        <w:t xml:space="preserve"> </w:t>
      </w:r>
      <w:r w:rsidRPr="00DB65AE">
        <w:t>ув</w:t>
      </w:r>
      <w:r w:rsidRPr="00DB65AE">
        <w:t>е</w:t>
      </w:r>
      <w:r w:rsidRPr="00DB65AE">
        <w:t>личивает</w:t>
      </w:r>
      <w:r>
        <w:t xml:space="preserve"> </w:t>
      </w:r>
      <w:r w:rsidRPr="00DB65AE">
        <w:t>свою</w:t>
      </w:r>
      <w:r>
        <w:t xml:space="preserve"> </w:t>
      </w:r>
      <w:r w:rsidRPr="00DB65AE">
        <w:t>долю</w:t>
      </w:r>
      <w:r>
        <w:t xml:space="preserve"> </w:t>
      </w:r>
      <w:r w:rsidRPr="00DB65AE">
        <w:t>и</w:t>
      </w:r>
      <w:r>
        <w:t xml:space="preserve"> </w:t>
      </w:r>
      <w:r w:rsidRPr="00DB65AE">
        <w:t>выходит</w:t>
      </w:r>
      <w:r>
        <w:t xml:space="preserve"> </w:t>
      </w:r>
      <w:r w:rsidRPr="00DB65AE">
        <w:t>на</w:t>
      </w:r>
      <w:r>
        <w:t xml:space="preserve"> </w:t>
      </w:r>
      <w:r w:rsidRPr="00DB65AE">
        <w:t>первый</w:t>
      </w:r>
      <w:r>
        <w:t xml:space="preserve"> </w:t>
      </w:r>
      <w:r w:rsidRPr="00DB65AE">
        <w:t>план.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proofErr w:type="gramStart"/>
      <w:r w:rsidRPr="00DB65AE">
        <w:t>Немаловажным</w:t>
      </w:r>
      <w:r>
        <w:t xml:space="preserve"> </w:t>
      </w:r>
      <w:r w:rsidRPr="00DB65AE">
        <w:t>фактором</w:t>
      </w:r>
      <w:r>
        <w:t xml:space="preserve"> </w:t>
      </w:r>
      <w:r w:rsidRPr="00DB65AE">
        <w:t>оценки</w:t>
      </w:r>
      <w:r>
        <w:t xml:space="preserve"> </w:t>
      </w:r>
      <w:r w:rsidRPr="00DB65AE">
        <w:t>архитектурного</w:t>
      </w:r>
      <w:r>
        <w:t xml:space="preserve"> </w:t>
      </w:r>
      <w:r w:rsidRPr="00DB65AE">
        <w:t>наследия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определение</w:t>
      </w:r>
      <w:r>
        <w:t xml:space="preserve"> </w:t>
      </w:r>
      <w:r w:rsidRPr="00DB65AE">
        <w:t>пределов</w:t>
      </w:r>
      <w:r>
        <w:t xml:space="preserve"> </w:t>
      </w:r>
      <w:proofErr w:type="spellStart"/>
      <w:r w:rsidRPr="00DB65AE">
        <w:t>автохтонности</w:t>
      </w:r>
      <w:proofErr w:type="spellEnd"/>
      <w:r>
        <w:t xml:space="preserve"> </w:t>
      </w:r>
      <w:r w:rsidRPr="00DB65AE">
        <w:t>архитектурной</w:t>
      </w:r>
      <w:r>
        <w:t xml:space="preserve"> </w:t>
      </w:r>
      <w:r w:rsidRPr="00DB65AE">
        <w:t>формы,</w:t>
      </w:r>
      <w:r>
        <w:t xml:space="preserve"> </w:t>
      </w:r>
      <w:r w:rsidRPr="00DB65AE">
        <w:t>заимствования</w:t>
      </w:r>
      <w:r>
        <w:t xml:space="preserve"> </w:t>
      </w:r>
      <w:r w:rsidRPr="00DB65AE">
        <w:t>и</w:t>
      </w:r>
      <w:r>
        <w:t xml:space="preserve"> </w:t>
      </w:r>
      <w:r w:rsidRPr="00DB65AE">
        <w:t>культурные</w:t>
      </w:r>
      <w:r>
        <w:t xml:space="preserve"> </w:t>
      </w:r>
      <w:r w:rsidRPr="00DB65AE">
        <w:t>влияния</w:t>
      </w:r>
      <w:r>
        <w:t xml:space="preserve"> </w:t>
      </w:r>
      <w:r w:rsidRPr="00DB65AE">
        <w:t>в</w:t>
      </w:r>
      <w:r>
        <w:t xml:space="preserve"> </w:t>
      </w:r>
      <w:r w:rsidRPr="00DB65AE">
        <w:t>процессе</w:t>
      </w:r>
      <w:r>
        <w:t xml:space="preserve"> </w:t>
      </w:r>
      <w:r w:rsidRPr="00DB65AE">
        <w:t>архитектурного</w:t>
      </w:r>
      <w:r>
        <w:t xml:space="preserve"> </w:t>
      </w:r>
      <w:r w:rsidRPr="00DB65AE">
        <w:t>формообразования</w:t>
      </w:r>
      <w:r>
        <w:t xml:space="preserve"> </w:t>
      </w:r>
      <w:r w:rsidRPr="00DB65AE">
        <w:t>представляются</w:t>
      </w:r>
      <w:r>
        <w:t xml:space="preserve"> </w:t>
      </w:r>
      <w:r w:rsidRPr="00DB65AE">
        <w:t>н</w:t>
      </w:r>
      <w:r w:rsidRPr="00DB65AE">
        <w:t>е</w:t>
      </w:r>
      <w:r w:rsidRPr="00DB65AE">
        <w:t>которым</w:t>
      </w:r>
      <w:r>
        <w:t xml:space="preserve"> </w:t>
      </w:r>
      <w:r w:rsidRPr="00DB65AE">
        <w:t>«ключом»,</w:t>
      </w:r>
      <w:r>
        <w:t xml:space="preserve"> </w:t>
      </w:r>
      <w:r w:rsidRPr="00DB65AE">
        <w:t>при</w:t>
      </w:r>
      <w:r>
        <w:t xml:space="preserve"> </w:t>
      </w:r>
      <w:r w:rsidRPr="00DB65AE">
        <w:t>помощи</w:t>
      </w:r>
      <w:r>
        <w:t xml:space="preserve"> </w:t>
      </w:r>
      <w:r w:rsidRPr="00DB65AE">
        <w:t>которого</w:t>
      </w:r>
      <w:r>
        <w:t xml:space="preserve"> </w:t>
      </w:r>
      <w:r w:rsidRPr="00DB65AE">
        <w:t>можно</w:t>
      </w:r>
      <w:r>
        <w:t xml:space="preserve"> </w:t>
      </w:r>
      <w:r w:rsidRPr="00DB65AE">
        <w:t>проследить</w:t>
      </w:r>
      <w:r>
        <w:t xml:space="preserve"> </w:t>
      </w:r>
      <w:r w:rsidRPr="00DB65AE">
        <w:t>весь</w:t>
      </w:r>
      <w:r>
        <w:t xml:space="preserve"> </w:t>
      </w:r>
      <w:r w:rsidRPr="00DB65AE">
        <w:t>процесс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от</w:t>
      </w:r>
      <w:r>
        <w:t xml:space="preserve"> </w:t>
      </w:r>
      <w:r w:rsidRPr="00DB65AE">
        <w:t>его</w:t>
      </w:r>
      <w:r>
        <w:t xml:space="preserve"> </w:t>
      </w:r>
      <w:r w:rsidRPr="00DB65AE">
        <w:t>истоков</w:t>
      </w:r>
      <w:r>
        <w:t xml:space="preserve"> </w:t>
      </w:r>
      <w:r w:rsidRPr="00DB65AE">
        <w:t>к</w:t>
      </w:r>
      <w:r>
        <w:t xml:space="preserve"> </w:t>
      </w:r>
      <w:r w:rsidRPr="00DB65AE">
        <w:t>становл</w:t>
      </w:r>
      <w:r w:rsidRPr="00DB65AE">
        <w:t>е</w:t>
      </w:r>
      <w:r w:rsidRPr="00DB65AE">
        <w:lastRenderedPageBreak/>
        <w:t>нию</w:t>
      </w:r>
      <w:r>
        <w:t xml:space="preserve"> </w:t>
      </w:r>
      <w:r w:rsidRPr="00DB65AE">
        <w:t>и</w:t>
      </w:r>
      <w:r>
        <w:t xml:space="preserve"> </w:t>
      </w:r>
      <w:r w:rsidRPr="00DB65AE">
        <w:t>степень</w:t>
      </w:r>
      <w:r>
        <w:t xml:space="preserve"> </w:t>
      </w:r>
      <w:r w:rsidRPr="00DB65AE">
        <w:t>участия</w:t>
      </w:r>
      <w:r>
        <w:t xml:space="preserve"> </w:t>
      </w:r>
      <w:r w:rsidRPr="00DB65AE">
        <w:t>в</w:t>
      </w:r>
      <w:r>
        <w:t xml:space="preserve"> </w:t>
      </w:r>
      <w:r w:rsidRPr="00DB65AE">
        <w:t>нем</w:t>
      </w:r>
      <w:r>
        <w:t xml:space="preserve"> </w:t>
      </w:r>
      <w:r w:rsidRPr="00DB65AE">
        <w:t>различных</w:t>
      </w:r>
      <w:r>
        <w:t xml:space="preserve"> </w:t>
      </w:r>
      <w:r w:rsidRPr="00DB65AE">
        <w:t>этнических</w:t>
      </w:r>
      <w:r>
        <w:t xml:space="preserve"> </w:t>
      </w:r>
      <w:r w:rsidRPr="00DB65AE">
        <w:t>групп,</w:t>
      </w:r>
      <w:r>
        <w:t xml:space="preserve"> </w:t>
      </w:r>
      <w:r w:rsidRPr="00DB65AE">
        <w:t>участвовавших</w:t>
      </w:r>
      <w:r>
        <w:t xml:space="preserve"> </w:t>
      </w:r>
      <w:r w:rsidRPr="00DB65AE">
        <w:t>в</w:t>
      </w:r>
      <w:r>
        <w:t xml:space="preserve"> </w:t>
      </w:r>
      <w:r w:rsidRPr="00DB65AE">
        <w:t>этногенезе</w:t>
      </w:r>
      <w:r>
        <w:t xml:space="preserve"> </w:t>
      </w:r>
      <w:r w:rsidRPr="00DB65AE">
        <w:t>на</w:t>
      </w:r>
      <w:r>
        <w:t xml:space="preserve"> </w:t>
      </w:r>
      <w:r w:rsidRPr="00DB65AE">
        <w:t>рассматриваемой</w:t>
      </w:r>
      <w:r>
        <w:t xml:space="preserve"> </w:t>
      </w:r>
      <w:r w:rsidRPr="00DB65AE">
        <w:t>террит</w:t>
      </w:r>
      <w:r w:rsidRPr="00DB65AE">
        <w:t>о</w:t>
      </w:r>
      <w:r w:rsidRPr="00DB65AE">
        <w:t>рии.</w:t>
      </w:r>
      <w:proofErr w:type="gramEnd"/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развитии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очень</w:t>
      </w:r>
      <w:r>
        <w:t xml:space="preserve"> </w:t>
      </w:r>
      <w:r w:rsidRPr="00DB65AE">
        <w:t>четко</w:t>
      </w:r>
      <w:r>
        <w:t xml:space="preserve"> </w:t>
      </w:r>
      <w:r w:rsidRPr="00DB65AE">
        <w:t>прослеживается</w:t>
      </w:r>
      <w:r>
        <w:t xml:space="preserve"> </w:t>
      </w:r>
      <w:r w:rsidRPr="00DB65AE">
        <w:t>цикличность,</w:t>
      </w:r>
      <w:r>
        <w:t xml:space="preserve"> </w:t>
      </w:r>
      <w:r w:rsidRPr="00DB65AE">
        <w:t>подчиненная</w:t>
      </w:r>
      <w:r>
        <w:t xml:space="preserve"> </w:t>
      </w:r>
      <w:r w:rsidRPr="00DB65AE">
        <w:t>аналогичной</w:t>
      </w:r>
      <w:r>
        <w:t xml:space="preserve"> </w:t>
      </w:r>
      <w:r w:rsidRPr="00DB65AE">
        <w:t>цикличности</w:t>
      </w:r>
      <w:r>
        <w:t xml:space="preserve"> </w:t>
      </w:r>
      <w:r w:rsidRPr="00DB65AE">
        <w:t>в</w:t>
      </w:r>
      <w:r>
        <w:t xml:space="preserve"> </w:t>
      </w:r>
      <w:r w:rsidRPr="00DB65AE">
        <w:t>этногенезе.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Вполне</w:t>
      </w:r>
      <w:r>
        <w:t xml:space="preserve"> </w:t>
      </w:r>
      <w:r w:rsidRPr="00DB65AE">
        <w:t>логично</w:t>
      </w:r>
      <w:r>
        <w:t xml:space="preserve"> </w:t>
      </w:r>
      <w:r w:rsidRPr="00DB65AE">
        <w:t>предположить,</w:t>
      </w:r>
      <w:r>
        <w:t xml:space="preserve"> </w:t>
      </w:r>
      <w:r w:rsidRPr="00DB65AE">
        <w:t>что</w:t>
      </w:r>
      <w:r>
        <w:t xml:space="preserve"> </w:t>
      </w:r>
      <w:r w:rsidRPr="00DB65AE">
        <w:t>изменения</w:t>
      </w:r>
      <w:r>
        <w:t xml:space="preserve"> </w:t>
      </w:r>
      <w:r w:rsidRPr="00DB65AE">
        <w:t>в</w:t>
      </w:r>
      <w:r>
        <w:t xml:space="preserve"> </w:t>
      </w:r>
      <w:r w:rsidRPr="00DB65AE">
        <w:t>этногенезе</w:t>
      </w:r>
      <w:r>
        <w:t xml:space="preserve"> </w:t>
      </w:r>
      <w:r w:rsidRPr="00DB65AE">
        <w:t>первичны,</w:t>
      </w:r>
      <w:r>
        <w:t xml:space="preserve"> </w:t>
      </w:r>
      <w:r w:rsidRPr="00DB65AE">
        <w:t>а</w:t>
      </w:r>
      <w:r>
        <w:t xml:space="preserve"> </w:t>
      </w:r>
      <w:r w:rsidRPr="00DB65AE">
        <w:t>в</w:t>
      </w:r>
      <w:r>
        <w:t xml:space="preserve"> </w:t>
      </w:r>
      <w:r w:rsidRPr="00DB65AE">
        <w:t>архите</w:t>
      </w:r>
      <w:r w:rsidRPr="00DB65AE">
        <w:t>к</w:t>
      </w:r>
      <w:r w:rsidRPr="00DB65AE">
        <w:t>турном</w:t>
      </w:r>
      <w:r>
        <w:t xml:space="preserve"> </w:t>
      </w:r>
      <w:r w:rsidRPr="00DB65AE">
        <w:t>творчестве</w:t>
      </w:r>
      <w:r>
        <w:t xml:space="preserve"> </w:t>
      </w:r>
      <w:r w:rsidRPr="00DB65AE">
        <w:t>вторичны.</w:t>
      </w:r>
      <w:r>
        <w:t xml:space="preserve"> </w:t>
      </w:r>
      <w:r w:rsidRPr="00DB65AE">
        <w:t>Значит,</w:t>
      </w:r>
      <w:r>
        <w:t xml:space="preserve"> </w:t>
      </w:r>
      <w:r w:rsidRPr="00DB65AE">
        <w:t>все</w:t>
      </w:r>
      <w:r>
        <w:t xml:space="preserve"> </w:t>
      </w:r>
      <w:r w:rsidRPr="00DB65AE">
        <w:t>изменения,</w:t>
      </w:r>
      <w:r>
        <w:t xml:space="preserve"> </w:t>
      </w:r>
      <w:r w:rsidRPr="00DB65AE">
        <w:t>происходящие</w:t>
      </w:r>
      <w:r>
        <w:t xml:space="preserve"> </w:t>
      </w:r>
      <w:r w:rsidRPr="00DB65AE">
        <w:t>в</w:t>
      </w:r>
      <w:r>
        <w:t xml:space="preserve"> </w:t>
      </w:r>
      <w:r w:rsidRPr="00DB65AE">
        <w:t>качественном</w:t>
      </w:r>
      <w:r>
        <w:t xml:space="preserve"> </w:t>
      </w:r>
      <w:r w:rsidRPr="00DB65AE">
        <w:t>с</w:t>
      </w:r>
      <w:r w:rsidRPr="00DB65AE">
        <w:t>о</w:t>
      </w:r>
      <w:r w:rsidRPr="00DB65AE">
        <w:t>ставе</w:t>
      </w:r>
      <w:r>
        <w:t xml:space="preserve"> </w:t>
      </w:r>
      <w:r w:rsidRPr="00DB65AE">
        <w:t>этнического</w:t>
      </w:r>
      <w:r>
        <w:t xml:space="preserve"> </w:t>
      </w:r>
      <w:r w:rsidRPr="00DB65AE">
        <w:t>поля,</w:t>
      </w:r>
      <w:r>
        <w:t xml:space="preserve"> </w:t>
      </w:r>
      <w:r w:rsidRPr="00DB65AE">
        <w:t>и</w:t>
      </w:r>
      <w:r>
        <w:t xml:space="preserve"> </w:t>
      </w:r>
      <w:r w:rsidRPr="00DB65AE">
        <w:t>динамика</w:t>
      </w:r>
      <w:r>
        <w:t xml:space="preserve"> </w:t>
      </w:r>
      <w:r w:rsidRPr="00DB65AE">
        <w:t>происходящих</w:t>
      </w:r>
      <w:r>
        <w:t xml:space="preserve"> </w:t>
      </w:r>
      <w:r w:rsidRPr="00DB65AE">
        <w:t>в</w:t>
      </w:r>
      <w:r>
        <w:t xml:space="preserve"> </w:t>
      </w:r>
      <w:r w:rsidRPr="00DB65AE">
        <w:t>нем</w:t>
      </w:r>
      <w:r>
        <w:t xml:space="preserve"> </w:t>
      </w:r>
      <w:r w:rsidRPr="00DB65AE">
        <w:t>процессов</w:t>
      </w:r>
      <w:r>
        <w:t xml:space="preserve"> </w:t>
      </w:r>
      <w:r w:rsidRPr="00DB65AE">
        <w:t>непосредственно</w:t>
      </w:r>
      <w:r>
        <w:t xml:space="preserve"> </w:t>
      </w:r>
      <w:r w:rsidRPr="00DB65AE">
        <w:t>о</w:t>
      </w:r>
      <w:r w:rsidRPr="00DB65AE">
        <w:t>т</w:t>
      </w:r>
      <w:r w:rsidRPr="00DB65AE">
        <w:t>ражаются</w:t>
      </w:r>
      <w:r>
        <w:t xml:space="preserve"> </w:t>
      </w:r>
      <w:r w:rsidRPr="00DB65AE">
        <w:t>на</w:t>
      </w:r>
      <w:r>
        <w:t xml:space="preserve"> </w:t>
      </w:r>
      <w:r w:rsidRPr="00DB65AE">
        <w:t>количественных</w:t>
      </w:r>
      <w:r>
        <w:t xml:space="preserve"> </w:t>
      </w:r>
      <w:r w:rsidRPr="00DB65AE">
        <w:t>и</w:t>
      </w:r>
      <w:r>
        <w:t xml:space="preserve"> </w:t>
      </w:r>
      <w:r w:rsidRPr="00DB65AE">
        <w:t>качественных</w:t>
      </w:r>
      <w:r>
        <w:t xml:space="preserve"> </w:t>
      </w:r>
      <w:r w:rsidRPr="00DB65AE">
        <w:t>процессах</w:t>
      </w:r>
      <w:r>
        <w:t xml:space="preserve"> </w:t>
      </w:r>
      <w:r w:rsidRPr="00DB65AE">
        <w:t>в</w:t>
      </w:r>
      <w:r>
        <w:t xml:space="preserve"> </w:t>
      </w:r>
      <w:r w:rsidRPr="00DB65AE">
        <w:t>арх</w:t>
      </w:r>
      <w:r w:rsidRPr="00DB65AE">
        <w:t>и</w:t>
      </w:r>
      <w:r w:rsidRPr="00DB65AE">
        <w:t>тектуре.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История</w:t>
      </w:r>
      <w:r>
        <w:t xml:space="preserve"> </w:t>
      </w:r>
      <w:r w:rsidRPr="00DB65AE">
        <w:t>отечественной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и</w:t>
      </w:r>
      <w:r>
        <w:t xml:space="preserve"> </w:t>
      </w:r>
      <w:r w:rsidRPr="00DB65AE">
        <w:t>градостроительства</w:t>
      </w:r>
      <w:r>
        <w:t xml:space="preserve"> </w:t>
      </w:r>
      <w:r w:rsidRPr="00DB65AE">
        <w:t>как</w:t>
      </w:r>
      <w:r>
        <w:t xml:space="preserve"> </w:t>
      </w:r>
      <w:r w:rsidRPr="00DB65AE">
        <w:t>учебная</w:t>
      </w:r>
      <w:r>
        <w:t xml:space="preserve"> </w:t>
      </w:r>
      <w:r w:rsidRPr="00DB65AE">
        <w:t>дисциплина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важнейшей</w:t>
      </w:r>
      <w:r>
        <w:t xml:space="preserve"> </w:t>
      </w:r>
      <w:r w:rsidRPr="00DB65AE">
        <w:t>составной</w:t>
      </w:r>
      <w:r>
        <w:t xml:space="preserve"> </w:t>
      </w:r>
      <w:r w:rsidRPr="00DB65AE">
        <w:t>частью</w:t>
      </w:r>
      <w:r>
        <w:t xml:space="preserve"> </w:t>
      </w:r>
      <w:r w:rsidRPr="00DB65AE">
        <w:t>учебного</w:t>
      </w:r>
      <w:r>
        <w:t xml:space="preserve"> </w:t>
      </w:r>
      <w:r w:rsidRPr="00DB65AE">
        <w:t>процесса,</w:t>
      </w:r>
      <w:r>
        <w:t xml:space="preserve"> </w:t>
      </w:r>
      <w:r w:rsidRPr="00DB65AE">
        <w:t>направленного</w:t>
      </w:r>
      <w:r>
        <w:t xml:space="preserve"> </w:t>
      </w:r>
      <w:r w:rsidRPr="00DB65AE">
        <w:t>на</w:t>
      </w:r>
      <w:r>
        <w:t xml:space="preserve"> </w:t>
      </w:r>
      <w:r w:rsidRPr="00DB65AE">
        <w:t>подготовку</w:t>
      </w:r>
      <w:r>
        <w:t xml:space="preserve"> </w:t>
      </w:r>
      <w:r w:rsidRPr="00DB65AE">
        <w:t>с</w:t>
      </w:r>
      <w:r w:rsidRPr="00DB65AE">
        <w:t>о</w:t>
      </w:r>
      <w:r w:rsidRPr="00DB65AE">
        <w:t>временного</w:t>
      </w:r>
      <w:r>
        <w:t xml:space="preserve"> </w:t>
      </w:r>
      <w:r w:rsidRPr="00DB65AE">
        <w:t>историка.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Народное</w:t>
      </w:r>
      <w:r>
        <w:t xml:space="preserve"> </w:t>
      </w:r>
      <w:r w:rsidRPr="00DB65AE">
        <w:t>домостроительное</w:t>
      </w:r>
      <w:r>
        <w:t xml:space="preserve"> </w:t>
      </w:r>
      <w:r w:rsidRPr="00DB65AE">
        <w:t>творчество</w:t>
      </w:r>
      <w:r>
        <w:t xml:space="preserve"> </w:t>
      </w:r>
      <w:r w:rsidRPr="00DB65AE">
        <w:t>и</w:t>
      </w:r>
      <w:r>
        <w:t xml:space="preserve"> </w:t>
      </w:r>
      <w:r w:rsidRPr="00DB65AE">
        <w:t>его</w:t>
      </w:r>
      <w:r>
        <w:t xml:space="preserve"> </w:t>
      </w:r>
      <w:r w:rsidRPr="00DB65AE">
        <w:t>результаты</w:t>
      </w:r>
      <w:r>
        <w:t xml:space="preserve"> </w:t>
      </w:r>
      <w:r w:rsidRPr="00DB65AE">
        <w:t>-</w:t>
      </w:r>
      <w:r>
        <w:t xml:space="preserve">  </w:t>
      </w:r>
      <w:r w:rsidRPr="00DB65AE">
        <w:t>традиционная</w:t>
      </w:r>
      <w:r>
        <w:t xml:space="preserve"> </w:t>
      </w:r>
      <w:r w:rsidRPr="00DB65AE">
        <w:t>архите</w:t>
      </w:r>
      <w:r w:rsidRPr="00DB65AE">
        <w:t>к</w:t>
      </w:r>
      <w:r w:rsidRPr="00DB65AE">
        <w:t>тура</w:t>
      </w:r>
      <w:r>
        <w:t xml:space="preserve"> </w:t>
      </w:r>
      <w:r w:rsidRPr="00DB65AE">
        <w:t>являются</w:t>
      </w:r>
      <w:r>
        <w:t xml:space="preserve"> </w:t>
      </w:r>
      <w:r w:rsidRPr="00DB65AE">
        <w:t>предметом</w:t>
      </w:r>
      <w:r>
        <w:t xml:space="preserve"> </w:t>
      </w:r>
      <w:r w:rsidRPr="00DB65AE">
        <w:t>исследования</w:t>
      </w:r>
      <w:r>
        <w:t xml:space="preserve"> </w:t>
      </w:r>
      <w:r w:rsidRPr="00DB65AE">
        <w:t>не</w:t>
      </w:r>
      <w:r>
        <w:t xml:space="preserve"> </w:t>
      </w:r>
      <w:r w:rsidRPr="00DB65AE">
        <w:t>только</w:t>
      </w:r>
      <w:r>
        <w:t xml:space="preserve"> </w:t>
      </w:r>
      <w:r w:rsidRPr="00DB65AE">
        <w:t>истории</w:t>
      </w:r>
      <w:r>
        <w:t xml:space="preserve"> </w:t>
      </w:r>
      <w:r w:rsidRPr="00DB65AE">
        <w:t>архитектуры,</w:t>
      </w:r>
      <w:r>
        <w:t xml:space="preserve"> </w:t>
      </w:r>
      <w:r w:rsidRPr="00DB65AE">
        <w:t>но</w:t>
      </w:r>
      <w:r>
        <w:t xml:space="preserve"> </w:t>
      </w:r>
      <w:r w:rsidRPr="00DB65AE">
        <w:t>и</w:t>
      </w:r>
      <w:r>
        <w:t xml:space="preserve"> </w:t>
      </w:r>
      <w:r w:rsidRPr="00DB65AE">
        <w:t>таких</w:t>
      </w:r>
      <w:r>
        <w:t xml:space="preserve"> </w:t>
      </w:r>
      <w:r w:rsidRPr="00DB65AE">
        <w:t>обл</w:t>
      </w:r>
      <w:r w:rsidRPr="00DB65AE">
        <w:t>а</w:t>
      </w:r>
      <w:r w:rsidRPr="00DB65AE">
        <w:t>стей</w:t>
      </w:r>
      <w:r>
        <w:t xml:space="preserve"> </w:t>
      </w:r>
      <w:r w:rsidRPr="00DB65AE">
        <w:t>знания,</w:t>
      </w:r>
      <w:r>
        <w:t xml:space="preserve"> </w:t>
      </w:r>
      <w:r w:rsidRPr="00DB65AE">
        <w:t>как</w:t>
      </w:r>
      <w:r>
        <w:t xml:space="preserve"> </w:t>
      </w:r>
      <w:r w:rsidRPr="00DB65AE">
        <w:t>этнография,</w:t>
      </w:r>
      <w:r>
        <w:t xml:space="preserve"> </w:t>
      </w:r>
      <w:r w:rsidRPr="00DB65AE">
        <w:t>этнология,</w:t>
      </w:r>
      <w:r>
        <w:t xml:space="preserve"> </w:t>
      </w:r>
      <w:r w:rsidRPr="00DB65AE">
        <w:t>археология,</w:t>
      </w:r>
      <w:r>
        <w:t xml:space="preserve"> </w:t>
      </w:r>
      <w:r w:rsidRPr="00DB65AE">
        <w:t>история,</w:t>
      </w:r>
      <w:r>
        <w:t xml:space="preserve"> </w:t>
      </w:r>
      <w:r w:rsidRPr="00DB65AE">
        <w:t>искусствоведение,</w:t>
      </w:r>
      <w:r>
        <w:t xml:space="preserve"> </w:t>
      </w:r>
      <w:r w:rsidRPr="00DB65AE">
        <w:t>истор</w:t>
      </w:r>
      <w:r w:rsidRPr="00DB65AE">
        <w:t>и</w:t>
      </w:r>
      <w:r w:rsidRPr="00DB65AE">
        <w:t>ческая</w:t>
      </w:r>
      <w:r>
        <w:t xml:space="preserve"> </w:t>
      </w:r>
      <w:r w:rsidRPr="00DB65AE">
        <w:t>антропология,</w:t>
      </w:r>
      <w:r>
        <w:t xml:space="preserve"> </w:t>
      </w:r>
      <w:r w:rsidRPr="00DB65AE">
        <w:t>социология</w:t>
      </w:r>
      <w:r>
        <w:t xml:space="preserve"> </w:t>
      </w:r>
      <w:r w:rsidRPr="00DB65AE">
        <w:t>и</w:t>
      </w:r>
      <w:r>
        <w:t xml:space="preserve"> </w:t>
      </w:r>
      <w:r w:rsidRPr="00DB65AE">
        <w:t>культурол</w:t>
      </w:r>
      <w:r w:rsidRPr="00DB65AE">
        <w:t>о</w:t>
      </w:r>
      <w:r w:rsidRPr="00DB65AE">
        <w:t>гия.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proofErr w:type="gramStart"/>
      <w:r w:rsidRPr="00DB65AE">
        <w:t>Адекватный</w:t>
      </w:r>
      <w:r>
        <w:t xml:space="preserve"> </w:t>
      </w:r>
      <w:r w:rsidRPr="00DB65AE">
        <w:t>анализ</w:t>
      </w:r>
      <w:r>
        <w:t xml:space="preserve"> </w:t>
      </w:r>
      <w:r w:rsidRPr="00DB65AE">
        <w:t>эстетического,</w:t>
      </w:r>
      <w:r>
        <w:t xml:space="preserve"> </w:t>
      </w:r>
      <w:r w:rsidRPr="00DB65AE">
        <w:t>функционального</w:t>
      </w:r>
      <w:r>
        <w:t xml:space="preserve"> </w:t>
      </w:r>
      <w:r w:rsidRPr="00DB65AE">
        <w:t>и</w:t>
      </w:r>
      <w:r>
        <w:t xml:space="preserve"> </w:t>
      </w:r>
      <w:r w:rsidRPr="00DB65AE">
        <w:t>инженерного</w:t>
      </w:r>
      <w:r>
        <w:t xml:space="preserve"> </w:t>
      </w:r>
      <w:r w:rsidRPr="00DB65AE">
        <w:t>содержания</w:t>
      </w:r>
      <w:r>
        <w:t xml:space="preserve"> </w:t>
      </w:r>
      <w:r w:rsidRPr="00DB65AE">
        <w:t>отечественного</w:t>
      </w:r>
      <w:r>
        <w:t xml:space="preserve"> </w:t>
      </w:r>
      <w:r w:rsidRPr="00DB65AE">
        <w:t>архитектурного</w:t>
      </w:r>
      <w:r>
        <w:t xml:space="preserve"> </w:t>
      </w:r>
      <w:r w:rsidRPr="00DB65AE">
        <w:t>и</w:t>
      </w:r>
      <w:r>
        <w:t xml:space="preserve"> </w:t>
      </w:r>
      <w:r w:rsidRPr="00DB65AE">
        <w:t>градостроительного</w:t>
      </w:r>
      <w:r>
        <w:t xml:space="preserve"> </w:t>
      </w:r>
      <w:r w:rsidRPr="00DB65AE">
        <w:t>наследия,</w:t>
      </w:r>
      <w:r>
        <w:t xml:space="preserve"> </w:t>
      </w:r>
      <w:r w:rsidRPr="00DB65AE">
        <w:t>сопровождающий</w:t>
      </w:r>
      <w:r>
        <w:t xml:space="preserve"> </w:t>
      </w:r>
      <w:r w:rsidRPr="00DB65AE">
        <w:t>изуч</w:t>
      </w:r>
      <w:r w:rsidRPr="00DB65AE">
        <w:t>е</w:t>
      </w:r>
      <w:r w:rsidRPr="00DB65AE">
        <w:t>ние</w:t>
      </w:r>
      <w:r>
        <w:t xml:space="preserve"> </w:t>
      </w:r>
      <w:r w:rsidRPr="00DB65AE">
        <w:t>этого</w:t>
      </w:r>
      <w:r>
        <w:t xml:space="preserve"> </w:t>
      </w:r>
      <w:r w:rsidRPr="00DB65AE">
        <w:t>предмета,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гарантией</w:t>
      </w:r>
      <w:r>
        <w:t xml:space="preserve"> </w:t>
      </w:r>
      <w:r w:rsidRPr="00DB65AE">
        <w:t>постижения</w:t>
      </w:r>
      <w:r>
        <w:t xml:space="preserve"> </w:t>
      </w:r>
      <w:r w:rsidRPr="00DB65AE">
        <w:t>глубинных</w:t>
      </w:r>
      <w:r>
        <w:t xml:space="preserve"> </w:t>
      </w:r>
      <w:r w:rsidRPr="00DB65AE">
        <w:t>национальных</w:t>
      </w:r>
      <w:r>
        <w:t xml:space="preserve"> </w:t>
      </w:r>
      <w:r w:rsidRPr="00DB65AE">
        <w:t>корней</w:t>
      </w:r>
      <w:r>
        <w:t xml:space="preserve"> </w:t>
      </w:r>
      <w:r w:rsidRPr="00DB65AE">
        <w:t>зодчества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составленного</w:t>
      </w:r>
      <w:r>
        <w:t xml:space="preserve"> </w:t>
      </w:r>
      <w:r w:rsidRPr="00DB65AE">
        <w:t>из</w:t>
      </w:r>
      <w:r>
        <w:t xml:space="preserve"> </w:t>
      </w:r>
      <w:r w:rsidRPr="00DB65AE">
        <w:t>опыта</w:t>
      </w:r>
      <w:r>
        <w:t xml:space="preserve"> </w:t>
      </w:r>
      <w:r w:rsidRPr="00DB65AE">
        <w:t>различных</w:t>
      </w:r>
      <w:r>
        <w:t xml:space="preserve"> </w:t>
      </w:r>
      <w:r w:rsidRPr="00DB65AE">
        <w:t>этносов</w:t>
      </w:r>
      <w:r>
        <w:t xml:space="preserve"> </w:t>
      </w:r>
      <w:r w:rsidRPr="00DB65AE">
        <w:t>нас</w:t>
      </w:r>
      <w:r w:rsidRPr="00DB65AE">
        <w:t>е</w:t>
      </w:r>
      <w:r w:rsidRPr="00DB65AE">
        <w:t>лявших</w:t>
      </w:r>
      <w:r>
        <w:t xml:space="preserve"> </w:t>
      </w:r>
      <w:r w:rsidRPr="00DB65AE">
        <w:t>и</w:t>
      </w:r>
      <w:r>
        <w:t xml:space="preserve"> </w:t>
      </w:r>
      <w:r w:rsidRPr="00DB65AE">
        <w:t>населяющих</w:t>
      </w:r>
      <w:r>
        <w:t xml:space="preserve"> </w:t>
      </w:r>
      <w:r w:rsidRPr="00DB65AE">
        <w:t>данную</w:t>
      </w:r>
      <w:r>
        <w:t xml:space="preserve"> </w:t>
      </w:r>
      <w:r w:rsidRPr="00DB65AE">
        <w:t>территорию</w:t>
      </w:r>
      <w:r>
        <w:t xml:space="preserve"> </w:t>
      </w:r>
      <w:r w:rsidRPr="00DB65AE">
        <w:t>и</w:t>
      </w:r>
      <w:r>
        <w:t xml:space="preserve"> </w:t>
      </w:r>
      <w:r w:rsidRPr="00DB65AE">
        <w:t>внешних</w:t>
      </w:r>
      <w:r>
        <w:t xml:space="preserve"> </w:t>
      </w:r>
      <w:r w:rsidRPr="00DB65AE">
        <w:t>вли</w:t>
      </w:r>
      <w:r w:rsidRPr="00DB65AE">
        <w:t>я</w:t>
      </w:r>
      <w:r w:rsidRPr="00DB65AE">
        <w:t>ний</w:t>
      </w:r>
      <w:r>
        <w:t xml:space="preserve"> </w:t>
      </w:r>
      <w:r w:rsidRPr="00DB65AE">
        <w:t>на</w:t>
      </w:r>
      <w:r>
        <w:t xml:space="preserve"> </w:t>
      </w:r>
      <w:r w:rsidRPr="00DB65AE">
        <w:t>этот</w:t>
      </w:r>
      <w:r>
        <w:t xml:space="preserve"> </w:t>
      </w:r>
      <w:r w:rsidRPr="00DB65AE">
        <w:t>процесс.</w:t>
      </w:r>
      <w:proofErr w:type="gramEnd"/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proofErr w:type="gramStart"/>
      <w:r w:rsidRPr="00DB65AE">
        <w:t>Таким</w:t>
      </w:r>
      <w:r>
        <w:t xml:space="preserve"> </w:t>
      </w:r>
      <w:r w:rsidRPr="00DB65AE">
        <w:t>образом,</w:t>
      </w:r>
      <w:r>
        <w:t xml:space="preserve"> </w:t>
      </w:r>
      <w:r w:rsidRPr="00DB65AE">
        <w:t>отечественное</w:t>
      </w:r>
      <w:r>
        <w:t xml:space="preserve"> </w:t>
      </w:r>
      <w:r w:rsidRPr="00DB65AE">
        <w:t>архитектурное</w:t>
      </w:r>
      <w:r>
        <w:t xml:space="preserve"> </w:t>
      </w:r>
      <w:r w:rsidRPr="00DB65AE">
        <w:t>и</w:t>
      </w:r>
      <w:r>
        <w:t xml:space="preserve"> </w:t>
      </w:r>
      <w:r w:rsidRPr="00DB65AE">
        <w:t>градостроительное</w:t>
      </w:r>
      <w:r>
        <w:t xml:space="preserve"> </w:t>
      </w:r>
      <w:r w:rsidRPr="00DB65AE">
        <w:t>наследие</w:t>
      </w:r>
      <w:r>
        <w:t xml:space="preserve"> </w:t>
      </w:r>
      <w:r w:rsidRPr="00DB65AE">
        <w:t>пре</w:t>
      </w:r>
      <w:r w:rsidRPr="00DB65AE">
        <w:t>д</w:t>
      </w:r>
      <w:r w:rsidRPr="00DB65AE">
        <w:t>ставляется</w:t>
      </w:r>
      <w:r>
        <w:t xml:space="preserve"> </w:t>
      </w:r>
      <w:r w:rsidRPr="00DB65AE">
        <w:t>сегодня</w:t>
      </w:r>
      <w:r>
        <w:t xml:space="preserve"> </w:t>
      </w:r>
      <w:r w:rsidRPr="00DB65AE">
        <w:t>исключительно</w:t>
      </w:r>
      <w:r>
        <w:t xml:space="preserve"> </w:t>
      </w:r>
      <w:r w:rsidRPr="00DB65AE">
        <w:t>емким</w:t>
      </w:r>
      <w:r>
        <w:t xml:space="preserve"> </w:t>
      </w:r>
      <w:r w:rsidRPr="00DB65AE">
        <w:t>понятием,</w:t>
      </w:r>
      <w:r>
        <w:t xml:space="preserve"> </w:t>
      </w:r>
      <w:r w:rsidRPr="00DB65AE">
        <w:t>базирующимся</w:t>
      </w:r>
      <w:r>
        <w:t xml:space="preserve"> </w:t>
      </w:r>
      <w:r w:rsidRPr="00DB65AE">
        <w:t>на</w:t>
      </w:r>
      <w:r>
        <w:t xml:space="preserve"> </w:t>
      </w:r>
      <w:r w:rsidRPr="00DB65AE">
        <w:t>объективных</w:t>
      </w:r>
      <w:r>
        <w:t xml:space="preserve"> </w:t>
      </w:r>
      <w:r w:rsidRPr="00DB65AE">
        <w:t>и</w:t>
      </w:r>
      <w:r w:rsidRPr="00DB65AE">
        <w:t>с</w:t>
      </w:r>
      <w:r w:rsidRPr="00DB65AE">
        <w:t>торических</w:t>
      </w:r>
      <w:r>
        <w:t xml:space="preserve"> </w:t>
      </w:r>
      <w:r w:rsidRPr="00DB65AE">
        <w:t>процессах</w:t>
      </w:r>
      <w:r>
        <w:t xml:space="preserve"> </w:t>
      </w:r>
      <w:r w:rsidRPr="00DB65AE">
        <w:t>этногенеза</w:t>
      </w:r>
      <w:r>
        <w:t xml:space="preserve"> </w:t>
      </w:r>
      <w:r w:rsidRPr="00DB65AE">
        <w:t>на</w:t>
      </w:r>
      <w:r>
        <w:t xml:space="preserve"> </w:t>
      </w:r>
      <w:r w:rsidRPr="00DB65AE">
        <w:t>рассматриваемой</w:t>
      </w:r>
      <w:r>
        <w:t xml:space="preserve"> </w:t>
      </w:r>
      <w:r w:rsidRPr="00DB65AE">
        <w:t>территории.</w:t>
      </w:r>
      <w:proofErr w:type="gramEnd"/>
      <w:r>
        <w:t xml:space="preserve"> </w:t>
      </w:r>
      <w:r w:rsidRPr="00DB65AE">
        <w:t>Следовательно,</w:t>
      </w:r>
      <w:r>
        <w:t xml:space="preserve"> </w:t>
      </w:r>
      <w:r w:rsidRPr="00DB65AE">
        <w:t>во</w:t>
      </w:r>
      <w:r w:rsidRPr="00DB65AE">
        <w:t>з</w:t>
      </w:r>
      <w:r w:rsidRPr="00DB65AE">
        <w:t>можно</w:t>
      </w:r>
      <w:r>
        <w:t xml:space="preserve"> </w:t>
      </w:r>
      <w:r w:rsidRPr="00DB65AE">
        <w:t>полагать,</w:t>
      </w:r>
      <w:r>
        <w:t xml:space="preserve"> </w:t>
      </w:r>
      <w:r w:rsidRPr="00DB65AE">
        <w:t>что</w:t>
      </w:r>
      <w:r>
        <w:t xml:space="preserve"> </w:t>
      </w:r>
      <w:r w:rsidRPr="00DB65AE">
        <w:t>процессы</w:t>
      </w:r>
      <w:r>
        <w:t xml:space="preserve"> </w:t>
      </w:r>
      <w:r w:rsidRPr="00DB65AE">
        <w:t>зарождения,</w:t>
      </w:r>
      <w:r>
        <w:t xml:space="preserve"> </w:t>
      </w:r>
      <w:r w:rsidRPr="00DB65AE">
        <w:t>развития</w:t>
      </w:r>
      <w:r>
        <w:t xml:space="preserve"> </w:t>
      </w:r>
      <w:r w:rsidRPr="00DB65AE">
        <w:t>и</w:t>
      </w:r>
      <w:r>
        <w:t xml:space="preserve"> </w:t>
      </w:r>
      <w:r w:rsidRPr="00DB65AE">
        <w:t>становления</w:t>
      </w:r>
      <w:r>
        <w:t xml:space="preserve"> </w:t>
      </w:r>
      <w:r w:rsidRPr="00DB65AE">
        <w:t>архитектурного</w:t>
      </w:r>
      <w:r>
        <w:t xml:space="preserve"> </w:t>
      </w:r>
      <w:r w:rsidRPr="00DB65AE">
        <w:t>тво</w:t>
      </w:r>
      <w:r w:rsidRPr="00DB65AE">
        <w:t>р</w:t>
      </w:r>
      <w:r w:rsidRPr="00DB65AE">
        <w:t>чества,</w:t>
      </w:r>
      <w:r>
        <w:t xml:space="preserve"> </w:t>
      </w:r>
      <w:r w:rsidRPr="00DB65AE">
        <w:t>так</w:t>
      </w:r>
      <w:r>
        <w:t xml:space="preserve"> </w:t>
      </w:r>
      <w:r w:rsidRPr="00DB65AE">
        <w:t>же</w:t>
      </w:r>
      <w:r>
        <w:t xml:space="preserve"> </w:t>
      </w:r>
      <w:r w:rsidRPr="00DB65AE">
        <w:t>как</w:t>
      </w:r>
      <w:r>
        <w:t xml:space="preserve"> </w:t>
      </w:r>
      <w:r w:rsidRPr="00DB65AE">
        <w:t>и</w:t>
      </w:r>
      <w:r>
        <w:t xml:space="preserve"> </w:t>
      </w:r>
      <w:r w:rsidRPr="00DB65AE">
        <w:t>процессы</w:t>
      </w:r>
      <w:r>
        <w:t xml:space="preserve"> </w:t>
      </w:r>
      <w:r w:rsidRPr="00DB65AE">
        <w:t>этногенеза,</w:t>
      </w:r>
      <w:r>
        <w:t xml:space="preserve"> </w:t>
      </w:r>
      <w:r w:rsidRPr="00DB65AE">
        <w:t>подвержены</w:t>
      </w:r>
      <w:r>
        <w:t xml:space="preserve"> </w:t>
      </w:r>
      <w:r w:rsidRPr="00DB65AE">
        <w:t>воздействию</w:t>
      </w:r>
      <w:r>
        <w:t xml:space="preserve"> </w:t>
      </w:r>
      <w:r w:rsidRPr="00DB65AE">
        <w:t>закономерностей</w:t>
      </w:r>
      <w:r>
        <w:t xml:space="preserve"> </w:t>
      </w:r>
      <w:r w:rsidRPr="00DB65AE">
        <w:t>ге</w:t>
      </w:r>
      <w:r w:rsidRPr="00DB65AE">
        <w:t>о</w:t>
      </w:r>
      <w:r w:rsidRPr="00DB65AE">
        <w:t>графического</w:t>
      </w:r>
      <w:r>
        <w:t xml:space="preserve"> </w:t>
      </w:r>
      <w:r w:rsidRPr="00DB65AE">
        <w:t>детерминизма</w:t>
      </w:r>
      <w:r>
        <w:t xml:space="preserve"> </w:t>
      </w:r>
      <w:r w:rsidRPr="00DB65AE">
        <w:t>и</w:t>
      </w:r>
      <w:r>
        <w:t xml:space="preserve"> </w:t>
      </w:r>
      <w:r w:rsidRPr="00DB65AE">
        <w:t>диалектическим</w:t>
      </w:r>
      <w:r>
        <w:t xml:space="preserve"> </w:t>
      </w:r>
      <w:r w:rsidRPr="00DB65AE">
        <w:t>законам</w:t>
      </w:r>
      <w:r>
        <w:t xml:space="preserve"> </w:t>
      </w:r>
      <w:r w:rsidRPr="00DB65AE">
        <w:t>общества.</w:t>
      </w:r>
      <w:r>
        <w:t xml:space="preserve"> </w:t>
      </w:r>
      <w:r w:rsidRPr="00DB65AE">
        <w:t>Состояние</w:t>
      </w:r>
      <w:r>
        <w:t xml:space="preserve"> </w:t>
      </w:r>
      <w:r w:rsidRPr="00DB65AE">
        <w:t>относител</w:t>
      </w:r>
      <w:r w:rsidRPr="00DB65AE">
        <w:t>ь</w:t>
      </w:r>
      <w:r w:rsidRPr="00DB65AE">
        <w:t>ного</w:t>
      </w:r>
      <w:r>
        <w:t xml:space="preserve"> </w:t>
      </w:r>
      <w:r w:rsidRPr="00DB65AE">
        <w:t>покоя</w:t>
      </w:r>
      <w:r>
        <w:t xml:space="preserve"> </w:t>
      </w:r>
      <w:r w:rsidRPr="00DB65AE">
        <w:t>в</w:t>
      </w:r>
      <w:r>
        <w:t xml:space="preserve"> </w:t>
      </w:r>
      <w:r w:rsidRPr="00DB65AE">
        <w:t>этногенезе</w:t>
      </w:r>
      <w:r>
        <w:t xml:space="preserve"> </w:t>
      </w:r>
      <w:r w:rsidRPr="00DB65AE">
        <w:t>приводи</w:t>
      </w:r>
      <w:proofErr w:type="gramStart"/>
      <w:r w:rsidRPr="00DB65AE">
        <w:t>т</w:t>
      </w:r>
      <w:r>
        <w:t xml:space="preserve"> </w:t>
      </w:r>
      <w:r w:rsidRPr="00DB65AE">
        <w:t>к</w:t>
      </w:r>
      <w:r>
        <w:t xml:space="preserve"> </w:t>
      </w:r>
      <w:r w:rsidRPr="00DB65AE">
        <w:t>вспл</w:t>
      </w:r>
      <w:proofErr w:type="gramEnd"/>
      <w:r w:rsidRPr="00DB65AE">
        <w:t>ескам</w:t>
      </w:r>
      <w:r>
        <w:t xml:space="preserve"> </w:t>
      </w:r>
      <w:r w:rsidRPr="00DB65AE">
        <w:t>в</w:t>
      </w:r>
      <w:r>
        <w:t xml:space="preserve"> </w:t>
      </w:r>
      <w:r w:rsidRPr="00DB65AE">
        <w:t>архитектурном</w:t>
      </w:r>
      <w:r>
        <w:t xml:space="preserve"> </w:t>
      </w:r>
      <w:r w:rsidRPr="00DB65AE">
        <w:t>творчестве,</w:t>
      </w:r>
      <w:r>
        <w:t xml:space="preserve"> </w:t>
      </w:r>
      <w:r w:rsidRPr="00DB65AE">
        <w:t>что</w:t>
      </w:r>
      <w:r>
        <w:t xml:space="preserve"> </w:t>
      </w:r>
      <w:r w:rsidRPr="00DB65AE">
        <w:t>просл</w:t>
      </w:r>
      <w:r w:rsidRPr="00DB65AE">
        <w:t>е</w:t>
      </w:r>
      <w:r w:rsidRPr="00DB65AE">
        <w:t>живается</w:t>
      </w:r>
      <w:r>
        <w:t xml:space="preserve"> </w:t>
      </w:r>
      <w:r w:rsidRPr="00DB65AE">
        <w:t>на</w:t>
      </w:r>
      <w:r>
        <w:t xml:space="preserve"> </w:t>
      </w:r>
      <w:r w:rsidRPr="00DB65AE">
        <w:t>архитектурном</w:t>
      </w:r>
      <w:r>
        <w:t xml:space="preserve"> </w:t>
      </w:r>
      <w:r w:rsidRPr="00DB65AE">
        <w:t>м</w:t>
      </w:r>
      <w:r w:rsidRPr="00DB65AE">
        <w:t>а</w:t>
      </w:r>
      <w:r w:rsidRPr="00DB65AE">
        <w:t>териале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</w:p>
    <w:p w:rsidR="003441A9" w:rsidRDefault="003441A9" w:rsidP="003441A9">
      <w:pPr>
        <w:shd w:val="clear" w:color="auto" w:fill="FFFFFF"/>
        <w:tabs>
          <w:tab w:val="left" w:pos="490"/>
          <w:tab w:val="left" w:pos="993"/>
        </w:tabs>
        <w:ind w:right="28"/>
        <w:jc w:val="center"/>
      </w:pPr>
      <w:r w:rsidRPr="00DB65AE">
        <w:rPr>
          <w:b/>
        </w:rPr>
        <w:t>2.</w:t>
      </w:r>
      <w:r>
        <w:rPr>
          <w:b/>
        </w:rPr>
        <w:t xml:space="preserve"> </w:t>
      </w:r>
      <w:r w:rsidRPr="00DB65AE">
        <w:rPr>
          <w:b/>
        </w:rPr>
        <w:t>Территория</w:t>
      </w:r>
      <w:r>
        <w:rPr>
          <w:b/>
        </w:rPr>
        <w:t xml:space="preserve"> </w:t>
      </w:r>
      <w:r w:rsidRPr="00DB65AE">
        <w:rPr>
          <w:b/>
        </w:rPr>
        <w:t>и</w:t>
      </w:r>
      <w:r>
        <w:rPr>
          <w:b/>
        </w:rPr>
        <w:t xml:space="preserve"> </w:t>
      </w:r>
      <w:r w:rsidRPr="00DB65AE">
        <w:rPr>
          <w:b/>
        </w:rPr>
        <w:t>население.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«Кавказский</w:t>
      </w:r>
      <w:r>
        <w:t xml:space="preserve"> </w:t>
      </w:r>
      <w:r w:rsidRPr="00DB65AE">
        <w:t>край,</w:t>
      </w:r>
      <w:r>
        <w:t xml:space="preserve"> </w:t>
      </w:r>
      <w:r w:rsidRPr="00DB65AE">
        <w:t>знойная</w:t>
      </w:r>
      <w:r>
        <w:t xml:space="preserve"> </w:t>
      </w:r>
      <w:r w:rsidRPr="00DB65AE">
        <w:t>граница</w:t>
      </w:r>
      <w:r>
        <w:t xml:space="preserve"> </w:t>
      </w:r>
      <w:r w:rsidRPr="00DB65AE">
        <w:t>Азии»,</w:t>
      </w:r>
      <w:r>
        <w:t xml:space="preserve"> </w:t>
      </w:r>
      <w:r w:rsidRPr="00DB65AE">
        <w:t>уже</w:t>
      </w:r>
      <w:r>
        <w:t xml:space="preserve"> </w:t>
      </w:r>
      <w:r w:rsidRPr="00DB65AE">
        <w:t>в</w:t>
      </w:r>
      <w:r>
        <w:t xml:space="preserve"> </w:t>
      </w:r>
      <w:r w:rsidRPr="00DB65AE">
        <w:t>глубокой</w:t>
      </w:r>
      <w:r>
        <w:t xml:space="preserve"> </w:t>
      </w:r>
      <w:r w:rsidRPr="00DB65AE">
        <w:t>древности</w:t>
      </w:r>
      <w:r>
        <w:t xml:space="preserve"> </w:t>
      </w:r>
      <w:r w:rsidRPr="00DB65AE">
        <w:t>привлекал</w:t>
      </w:r>
      <w:r>
        <w:t xml:space="preserve"> </w:t>
      </w:r>
      <w:r w:rsidRPr="00DB65AE">
        <w:t>к</w:t>
      </w:r>
      <w:r>
        <w:t xml:space="preserve"> </w:t>
      </w:r>
      <w:r w:rsidRPr="00DB65AE">
        <w:t>себе</w:t>
      </w:r>
      <w:r>
        <w:t xml:space="preserve"> </w:t>
      </w:r>
      <w:r w:rsidRPr="00DB65AE">
        <w:t>внимание</w:t>
      </w:r>
      <w:r>
        <w:t xml:space="preserve"> </w:t>
      </w:r>
      <w:r w:rsidRPr="00DB65AE">
        <w:t>путешественников</w:t>
      </w:r>
      <w:r>
        <w:t xml:space="preserve"> </w:t>
      </w:r>
      <w:r w:rsidRPr="00DB65AE">
        <w:t>величественной</w:t>
      </w:r>
      <w:r>
        <w:t xml:space="preserve"> </w:t>
      </w:r>
      <w:r w:rsidRPr="00DB65AE">
        <w:t>природой,</w:t>
      </w:r>
      <w:r>
        <w:t xml:space="preserve"> </w:t>
      </w:r>
      <w:r w:rsidRPr="00DB65AE">
        <w:t>мрачными</w:t>
      </w:r>
      <w:r>
        <w:t xml:space="preserve"> </w:t>
      </w:r>
      <w:r w:rsidRPr="00DB65AE">
        <w:t>таинственными</w:t>
      </w:r>
      <w:r>
        <w:t xml:space="preserve"> </w:t>
      </w:r>
      <w:r w:rsidRPr="00DB65AE">
        <w:t>ущель</w:t>
      </w:r>
      <w:r w:rsidRPr="00DB65AE">
        <w:t>я</w:t>
      </w:r>
      <w:r w:rsidRPr="00DB65AE">
        <w:t>ми,</w:t>
      </w:r>
      <w:r>
        <w:t xml:space="preserve"> </w:t>
      </w:r>
      <w:r w:rsidRPr="00DB65AE">
        <w:t>вершинами,</w:t>
      </w:r>
      <w:r>
        <w:t xml:space="preserve"> </w:t>
      </w:r>
      <w:r w:rsidRPr="00DB65AE">
        <w:t>покрытыми</w:t>
      </w:r>
      <w:r>
        <w:t xml:space="preserve"> </w:t>
      </w:r>
      <w:r w:rsidRPr="00DB65AE">
        <w:t>вечным</w:t>
      </w:r>
      <w:r>
        <w:t xml:space="preserve"> </w:t>
      </w:r>
      <w:r w:rsidRPr="00DB65AE">
        <w:t>снегом</w:t>
      </w:r>
      <w:r>
        <w:t xml:space="preserve"> </w:t>
      </w:r>
      <w:r w:rsidRPr="00DB65AE">
        <w:t>и</w:t>
      </w:r>
      <w:r>
        <w:t xml:space="preserve"> </w:t>
      </w:r>
      <w:r w:rsidRPr="00DB65AE">
        <w:t>ледниками.</w:t>
      </w:r>
      <w:r>
        <w:t xml:space="preserve"> </w:t>
      </w:r>
      <w:r w:rsidRPr="00DB65AE">
        <w:t>В</w:t>
      </w:r>
      <w:r>
        <w:t xml:space="preserve"> </w:t>
      </w:r>
      <w:r w:rsidRPr="00DB65AE">
        <w:t>природно-климатическом</w:t>
      </w:r>
      <w:r>
        <w:t xml:space="preserve"> </w:t>
      </w:r>
      <w:r w:rsidRPr="00DB65AE">
        <w:t>и</w:t>
      </w:r>
      <w:r>
        <w:t xml:space="preserve"> </w:t>
      </w:r>
      <w:r w:rsidRPr="00DB65AE">
        <w:t>и</w:t>
      </w:r>
      <w:r w:rsidRPr="00DB65AE">
        <w:t>с</w:t>
      </w:r>
      <w:r w:rsidRPr="00DB65AE">
        <w:t>торико-этнографическом</w:t>
      </w:r>
      <w:r>
        <w:t xml:space="preserve"> </w:t>
      </w:r>
      <w:r w:rsidRPr="00DB65AE">
        <w:t>отношении</w:t>
      </w:r>
      <w:r>
        <w:t xml:space="preserve"> </w:t>
      </w:r>
      <w:r w:rsidRPr="00DB65AE">
        <w:t>Северный</w:t>
      </w:r>
      <w:r>
        <w:t xml:space="preserve"> </w:t>
      </w:r>
      <w:r w:rsidRPr="00DB65AE">
        <w:t>Кавказ</w:t>
      </w:r>
      <w:r>
        <w:t xml:space="preserve"> </w:t>
      </w:r>
      <w:r w:rsidRPr="00DB65AE">
        <w:t>представляет</w:t>
      </w:r>
      <w:r>
        <w:t xml:space="preserve"> </w:t>
      </w:r>
      <w:r w:rsidRPr="00DB65AE">
        <w:t>собой</w:t>
      </w:r>
      <w:r>
        <w:t xml:space="preserve"> </w:t>
      </w:r>
      <w:r w:rsidRPr="00DB65AE">
        <w:t>особую</w:t>
      </w:r>
      <w:r>
        <w:t xml:space="preserve"> </w:t>
      </w:r>
      <w:r w:rsidRPr="00DB65AE">
        <w:t>область,</w:t>
      </w:r>
      <w:r>
        <w:t xml:space="preserve"> </w:t>
      </w:r>
      <w:r w:rsidRPr="00DB65AE">
        <w:t>во</w:t>
      </w:r>
      <w:r>
        <w:t xml:space="preserve"> </w:t>
      </w:r>
      <w:r w:rsidRPr="00DB65AE">
        <w:t>многом</w:t>
      </w:r>
      <w:r>
        <w:t xml:space="preserve"> </w:t>
      </w:r>
      <w:r w:rsidRPr="00DB65AE">
        <w:t>отличную</w:t>
      </w:r>
      <w:r>
        <w:t xml:space="preserve"> </w:t>
      </w:r>
      <w:r w:rsidRPr="00DB65AE">
        <w:t>от</w:t>
      </w:r>
      <w:r>
        <w:t xml:space="preserve"> </w:t>
      </w:r>
      <w:r w:rsidRPr="00DB65AE">
        <w:t>двух</w:t>
      </w:r>
      <w:r>
        <w:t xml:space="preserve"> </w:t>
      </w:r>
      <w:r w:rsidRPr="00DB65AE">
        <w:t>других</w:t>
      </w:r>
      <w:r>
        <w:t xml:space="preserve"> </w:t>
      </w:r>
      <w:r w:rsidRPr="00DB65AE">
        <w:t>сопредельных</w:t>
      </w:r>
      <w:r>
        <w:t xml:space="preserve"> </w:t>
      </w:r>
      <w:r w:rsidRPr="00DB65AE">
        <w:t>ч</w:t>
      </w:r>
      <w:r w:rsidRPr="00DB65AE">
        <w:t>а</w:t>
      </w:r>
      <w:r w:rsidRPr="00DB65AE">
        <w:t>стей</w:t>
      </w:r>
      <w:r>
        <w:t xml:space="preserve"> </w:t>
      </w:r>
      <w:r w:rsidRPr="00DB65AE">
        <w:t>Кавказа.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Северный</w:t>
      </w:r>
      <w:r>
        <w:t xml:space="preserve"> </w:t>
      </w:r>
      <w:r w:rsidRPr="00DB65AE">
        <w:t>Кавказ</w:t>
      </w:r>
      <w:r>
        <w:t xml:space="preserve"> </w:t>
      </w:r>
      <w:r w:rsidRPr="00DB65AE">
        <w:t>занимает</w:t>
      </w:r>
      <w:r>
        <w:t xml:space="preserve"> </w:t>
      </w:r>
      <w:r w:rsidRPr="00DB65AE">
        <w:t>часть</w:t>
      </w:r>
      <w:r>
        <w:t xml:space="preserve"> </w:t>
      </w:r>
      <w:r w:rsidRPr="00DB65AE">
        <w:t>Кавказского</w:t>
      </w:r>
      <w:r>
        <w:t xml:space="preserve"> </w:t>
      </w:r>
      <w:r w:rsidRPr="00DB65AE">
        <w:t>перешейка</w:t>
      </w:r>
      <w:r>
        <w:t xml:space="preserve"> </w:t>
      </w:r>
      <w:r w:rsidRPr="00DB65AE">
        <w:t>между</w:t>
      </w:r>
      <w:r>
        <w:t xml:space="preserve"> </w:t>
      </w:r>
      <w:r w:rsidRPr="00DB65AE">
        <w:t>Азовским,</w:t>
      </w:r>
      <w:r>
        <w:t xml:space="preserve"> </w:t>
      </w:r>
      <w:r w:rsidRPr="00DB65AE">
        <w:t>Черным</w:t>
      </w:r>
      <w:r>
        <w:t xml:space="preserve"> </w:t>
      </w:r>
      <w:r w:rsidRPr="00DB65AE">
        <w:t>и</w:t>
      </w:r>
      <w:r>
        <w:t xml:space="preserve"> </w:t>
      </w:r>
      <w:r w:rsidRPr="00DB65AE">
        <w:t>Каспийскими</w:t>
      </w:r>
      <w:r>
        <w:t xml:space="preserve"> </w:t>
      </w:r>
      <w:r w:rsidRPr="00DB65AE">
        <w:t>морями.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На</w:t>
      </w:r>
      <w:r>
        <w:t xml:space="preserve"> </w:t>
      </w:r>
      <w:r w:rsidRPr="00DB65AE">
        <w:t>севере</w:t>
      </w:r>
      <w:r>
        <w:t xml:space="preserve"> </w:t>
      </w:r>
      <w:r w:rsidRPr="00DB65AE">
        <w:t>его</w:t>
      </w:r>
      <w:r>
        <w:t xml:space="preserve"> </w:t>
      </w:r>
      <w:r w:rsidRPr="00DB65AE">
        <w:t>границей</w:t>
      </w:r>
      <w:r>
        <w:t xml:space="preserve"> </w:t>
      </w:r>
      <w:r w:rsidRPr="00DB65AE">
        <w:t>является</w:t>
      </w:r>
      <w:r>
        <w:t xml:space="preserve"> </w:t>
      </w:r>
      <w:r w:rsidRPr="00DB65AE">
        <w:t>Кума.</w:t>
      </w:r>
      <w:r>
        <w:t xml:space="preserve"> </w:t>
      </w:r>
      <w:proofErr w:type="spellStart"/>
      <w:r w:rsidRPr="00DB65AE">
        <w:t>Манычская</w:t>
      </w:r>
      <w:proofErr w:type="spellEnd"/>
      <w:r>
        <w:t xml:space="preserve"> </w:t>
      </w:r>
      <w:r w:rsidRPr="00DB65AE">
        <w:t>впадина</w:t>
      </w:r>
      <w:r>
        <w:t xml:space="preserve"> </w:t>
      </w:r>
      <w:r w:rsidRPr="00DB65AE">
        <w:t>–</w:t>
      </w:r>
      <w:r>
        <w:t xml:space="preserve"> </w:t>
      </w:r>
      <w:r w:rsidRPr="00DB65AE">
        <w:t>плоская</w:t>
      </w:r>
      <w:r>
        <w:t xml:space="preserve"> </w:t>
      </w:r>
      <w:r w:rsidRPr="00DB65AE">
        <w:t>ложбина</w:t>
      </w:r>
      <w:r>
        <w:t xml:space="preserve"> </w:t>
      </w:r>
      <w:r w:rsidRPr="00DB65AE">
        <w:t>с</w:t>
      </w:r>
      <w:r>
        <w:t xml:space="preserve"> </w:t>
      </w:r>
      <w:r w:rsidRPr="00DB65AE">
        <w:t>ц</w:t>
      </w:r>
      <w:r w:rsidRPr="00DB65AE">
        <w:t>е</w:t>
      </w:r>
      <w:r w:rsidRPr="00DB65AE">
        <w:t>пью</w:t>
      </w:r>
      <w:r>
        <w:t xml:space="preserve"> </w:t>
      </w:r>
      <w:r w:rsidRPr="00DB65AE">
        <w:t>больших</w:t>
      </w:r>
      <w:r>
        <w:t xml:space="preserve"> </w:t>
      </w:r>
      <w:r w:rsidRPr="00DB65AE">
        <w:t>и</w:t>
      </w:r>
      <w:r>
        <w:t xml:space="preserve"> </w:t>
      </w:r>
      <w:r w:rsidRPr="00DB65AE">
        <w:t>малых</w:t>
      </w:r>
      <w:r>
        <w:t xml:space="preserve"> </w:t>
      </w:r>
      <w:r w:rsidRPr="00DB65AE">
        <w:t>озер,</w:t>
      </w:r>
      <w:r>
        <w:t xml:space="preserve"> </w:t>
      </w:r>
      <w:r w:rsidRPr="00DB65AE">
        <w:t>речек,</w:t>
      </w:r>
      <w:r>
        <w:t xml:space="preserve"> </w:t>
      </w:r>
      <w:r w:rsidRPr="00DB65AE">
        <w:t>на</w:t>
      </w:r>
      <w:r>
        <w:t xml:space="preserve"> </w:t>
      </w:r>
      <w:r w:rsidRPr="00DB65AE">
        <w:t>месте</w:t>
      </w:r>
      <w:r>
        <w:t xml:space="preserve"> </w:t>
      </w:r>
      <w:r w:rsidRPr="00DB65AE">
        <w:t>которой</w:t>
      </w:r>
      <w:r>
        <w:t xml:space="preserve"> </w:t>
      </w:r>
      <w:r w:rsidRPr="00DB65AE">
        <w:t>когда-то</w:t>
      </w:r>
      <w:r>
        <w:t xml:space="preserve"> </w:t>
      </w:r>
      <w:r w:rsidRPr="00DB65AE">
        <w:t>существовал</w:t>
      </w:r>
      <w:r>
        <w:t xml:space="preserve"> </w:t>
      </w:r>
      <w:r w:rsidRPr="00DB65AE">
        <w:t>пролив,</w:t>
      </w:r>
      <w:r>
        <w:t xml:space="preserve"> </w:t>
      </w:r>
      <w:r w:rsidRPr="00DB65AE">
        <w:t>соед</w:t>
      </w:r>
      <w:r w:rsidRPr="00DB65AE">
        <w:t>и</w:t>
      </w:r>
      <w:r w:rsidRPr="00DB65AE">
        <w:t>няющий</w:t>
      </w:r>
      <w:r>
        <w:t xml:space="preserve"> </w:t>
      </w:r>
      <w:r w:rsidRPr="00DB65AE">
        <w:t>Азовское</w:t>
      </w:r>
      <w:r>
        <w:t xml:space="preserve"> </w:t>
      </w:r>
      <w:r w:rsidRPr="00DB65AE">
        <w:t>и</w:t>
      </w:r>
      <w:r>
        <w:t xml:space="preserve"> </w:t>
      </w:r>
      <w:r w:rsidRPr="00DB65AE">
        <w:t>Ка</w:t>
      </w:r>
      <w:r w:rsidRPr="00DB65AE">
        <w:t>с</w:t>
      </w:r>
      <w:r w:rsidRPr="00DB65AE">
        <w:t>пийское</w:t>
      </w:r>
      <w:r>
        <w:t xml:space="preserve"> </w:t>
      </w:r>
      <w:r w:rsidRPr="00DB65AE">
        <w:t>моря.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На</w:t>
      </w:r>
      <w:r>
        <w:t xml:space="preserve"> </w:t>
      </w:r>
      <w:r w:rsidRPr="00DB65AE">
        <w:t>юге</w:t>
      </w:r>
      <w:r>
        <w:t xml:space="preserve"> </w:t>
      </w:r>
      <w:r w:rsidRPr="00DB65AE">
        <w:t>Северный</w:t>
      </w:r>
      <w:r>
        <w:t xml:space="preserve"> </w:t>
      </w:r>
      <w:r w:rsidRPr="00DB65AE">
        <w:t>Кавказ</w:t>
      </w:r>
      <w:r>
        <w:t xml:space="preserve"> </w:t>
      </w:r>
      <w:r w:rsidRPr="00DB65AE">
        <w:t>отделяется</w:t>
      </w:r>
      <w:r>
        <w:t xml:space="preserve"> </w:t>
      </w:r>
      <w:r w:rsidRPr="00DB65AE">
        <w:t>от</w:t>
      </w:r>
      <w:r>
        <w:t xml:space="preserve"> </w:t>
      </w:r>
      <w:r w:rsidRPr="00DB65AE">
        <w:t>Закавказья</w:t>
      </w:r>
      <w:r>
        <w:t xml:space="preserve"> </w:t>
      </w:r>
      <w:r w:rsidRPr="00DB65AE">
        <w:t>высоким</w:t>
      </w:r>
      <w:r>
        <w:t xml:space="preserve"> </w:t>
      </w:r>
      <w:r w:rsidRPr="00DB65AE">
        <w:t>Кавказским</w:t>
      </w:r>
      <w:r>
        <w:t xml:space="preserve"> </w:t>
      </w:r>
      <w:r w:rsidRPr="00DB65AE">
        <w:t>хребтом.</w:t>
      </w:r>
      <w:r>
        <w:t xml:space="preserve"> </w:t>
      </w:r>
      <w:r w:rsidRPr="00DB65AE">
        <w:t>Только</w:t>
      </w:r>
      <w:r>
        <w:t xml:space="preserve"> </w:t>
      </w:r>
      <w:r w:rsidRPr="00DB65AE">
        <w:t>узкие</w:t>
      </w:r>
      <w:r>
        <w:t xml:space="preserve"> </w:t>
      </w:r>
      <w:r w:rsidRPr="00DB65AE">
        <w:t>полосы</w:t>
      </w:r>
      <w:r>
        <w:t xml:space="preserve"> </w:t>
      </w:r>
      <w:r w:rsidRPr="00DB65AE">
        <w:t>приморских</w:t>
      </w:r>
      <w:r>
        <w:t xml:space="preserve"> </w:t>
      </w:r>
      <w:r w:rsidRPr="00DB65AE">
        <w:t>низменностей</w:t>
      </w:r>
      <w:r>
        <w:t xml:space="preserve"> </w:t>
      </w:r>
      <w:r w:rsidRPr="00DB65AE">
        <w:t>связывают</w:t>
      </w:r>
      <w:r>
        <w:t xml:space="preserve"> </w:t>
      </w:r>
      <w:r w:rsidRPr="00DB65AE">
        <w:t>непосре</w:t>
      </w:r>
      <w:r w:rsidRPr="00DB65AE">
        <w:t>д</w:t>
      </w:r>
      <w:r w:rsidRPr="00DB65AE">
        <w:t>ственно</w:t>
      </w:r>
      <w:r>
        <w:t xml:space="preserve"> </w:t>
      </w:r>
      <w:r w:rsidRPr="00DB65AE">
        <w:t>Северный</w:t>
      </w:r>
      <w:r>
        <w:t xml:space="preserve"> </w:t>
      </w:r>
      <w:r w:rsidRPr="00DB65AE">
        <w:t>и</w:t>
      </w:r>
      <w:r>
        <w:t xml:space="preserve"> </w:t>
      </w:r>
      <w:r w:rsidRPr="00DB65AE">
        <w:t>Южный</w:t>
      </w:r>
      <w:r>
        <w:t xml:space="preserve"> </w:t>
      </w:r>
      <w:r w:rsidRPr="00DB65AE">
        <w:t>Ка</w:t>
      </w:r>
      <w:r w:rsidRPr="00DB65AE">
        <w:t>в</w:t>
      </w:r>
      <w:r w:rsidRPr="00DB65AE">
        <w:t>каз.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Общая</w:t>
      </w:r>
      <w:r>
        <w:t xml:space="preserve"> </w:t>
      </w:r>
      <w:r w:rsidRPr="00DB65AE">
        <w:t>площадь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составляет</w:t>
      </w:r>
      <w:r>
        <w:t xml:space="preserve"> </w:t>
      </w:r>
      <w:r w:rsidRPr="00DB65AE">
        <w:t>около</w:t>
      </w:r>
      <w:r>
        <w:t xml:space="preserve"> </w:t>
      </w:r>
      <w:r w:rsidRPr="00DB65AE">
        <w:t>270</w:t>
      </w:r>
      <w:r>
        <w:t xml:space="preserve"> </w:t>
      </w:r>
      <w:r w:rsidRPr="00DB65AE">
        <w:t>тыс.</w:t>
      </w:r>
      <w:r>
        <w:t xml:space="preserve"> </w:t>
      </w:r>
      <w:r w:rsidRPr="00DB65AE">
        <w:t>кв.</w:t>
      </w:r>
      <w:r>
        <w:t xml:space="preserve"> </w:t>
      </w:r>
      <w:r w:rsidRPr="00DB65AE">
        <w:t>км.</w:t>
      </w:r>
      <w:r>
        <w:t xml:space="preserve"> </w:t>
      </w:r>
      <w:r w:rsidRPr="00DB65AE">
        <w:t>Здесь</w:t>
      </w:r>
      <w:r>
        <w:t xml:space="preserve"> </w:t>
      </w:r>
      <w:r w:rsidRPr="00DB65AE">
        <w:t>расп</w:t>
      </w:r>
      <w:r w:rsidRPr="00DB65AE">
        <w:t>о</w:t>
      </w:r>
      <w:r w:rsidRPr="00DB65AE">
        <w:t>лож</w:t>
      </w:r>
      <w:r w:rsidRPr="00DB65AE">
        <w:t>е</w:t>
      </w:r>
      <w:r w:rsidRPr="00DB65AE">
        <w:t>ны</w:t>
      </w:r>
      <w:r>
        <w:t xml:space="preserve"> </w:t>
      </w:r>
      <w:r w:rsidRPr="00DB65AE">
        <w:t>такие</w:t>
      </w:r>
      <w:r>
        <w:t xml:space="preserve"> </w:t>
      </w:r>
      <w:r w:rsidRPr="00DB65AE">
        <w:t>субъекты</w:t>
      </w:r>
      <w:r>
        <w:t xml:space="preserve"> </w:t>
      </w:r>
      <w:r w:rsidRPr="00DB65AE">
        <w:t>РФ:</w:t>
      </w:r>
      <w:r>
        <w:t xml:space="preserve"> </w:t>
      </w:r>
      <w:r w:rsidRPr="00DB65AE">
        <w:t>Ставропольский</w:t>
      </w:r>
      <w:r>
        <w:t xml:space="preserve"> </w:t>
      </w:r>
      <w:r w:rsidRPr="00DB65AE">
        <w:t>край,</w:t>
      </w:r>
      <w:r>
        <w:t xml:space="preserve"> </w:t>
      </w:r>
      <w:r w:rsidRPr="00DB65AE">
        <w:t>республика</w:t>
      </w:r>
      <w:r>
        <w:t xml:space="preserve"> </w:t>
      </w:r>
      <w:r w:rsidRPr="00DB65AE">
        <w:t>Адыгея,</w:t>
      </w:r>
      <w:r>
        <w:t xml:space="preserve"> </w:t>
      </w:r>
      <w:r w:rsidRPr="00DB65AE">
        <w:t>Карачаево-Черкесия,</w:t>
      </w:r>
      <w:r>
        <w:t xml:space="preserve"> </w:t>
      </w:r>
      <w:r w:rsidRPr="00DB65AE">
        <w:t>Кабардино-Балкария,</w:t>
      </w:r>
      <w:r>
        <w:t xml:space="preserve"> </w:t>
      </w:r>
      <w:r w:rsidRPr="00DB65AE">
        <w:t>Северная</w:t>
      </w:r>
      <w:r>
        <w:t xml:space="preserve"> </w:t>
      </w:r>
      <w:r w:rsidRPr="00DB65AE">
        <w:t>Осетия,</w:t>
      </w:r>
      <w:r>
        <w:t xml:space="preserve"> </w:t>
      </w:r>
      <w:r w:rsidRPr="00DB65AE">
        <w:t>Чечня,</w:t>
      </w:r>
      <w:r>
        <w:t xml:space="preserve"> </w:t>
      </w:r>
      <w:r w:rsidRPr="00DB65AE">
        <w:t>Ингуш</w:t>
      </w:r>
      <w:r w:rsidRPr="00DB65AE">
        <w:t>е</w:t>
      </w:r>
      <w:r w:rsidRPr="00DB65AE">
        <w:t>тия</w:t>
      </w:r>
      <w:r>
        <w:t xml:space="preserve"> </w:t>
      </w:r>
      <w:r w:rsidRPr="00DB65AE">
        <w:t>и</w:t>
      </w:r>
      <w:r>
        <w:t xml:space="preserve"> </w:t>
      </w:r>
      <w:r w:rsidRPr="00DB65AE">
        <w:t>Дагестан.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По</w:t>
      </w:r>
      <w:r>
        <w:t xml:space="preserve"> </w:t>
      </w:r>
      <w:r w:rsidRPr="00DB65AE">
        <w:t>характеру</w:t>
      </w:r>
      <w:r>
        <w:t xml:space="preserve"> </w:t>
      </w:r>
      <w:r w:rsidRPr="00DB65AE">
        <w:t>своего</w:t>
      </w:r>
      <w:r>
        <w:t xml:space="preserve"> </w:t>
      </w:r>
      <w:r w:rsidRPr="00DB65AE">
        <w:t>рельефа</w:t>
      </w:r>
      <w:r>
        <w:t xml:space="preserve"> </w:t>
      </w:r>
      <w:r w:rsidRPr="00DB65AE">
        <w:t>Северный</w:t>
      </w:r>
      <w:r>
        <w:t xml:space="preserve"> </w:t>
      </w:r>
      <w:r w:rsidRPr="00DB65AE">
        <w:t>Кавказ</w:t>
      </w:r>
      <w:r>
        <w:t xml:space="preserve"> </w:t>
      </w:r>
      <w:r w:rsidRPr="00DB65AE">
        <w:t>разделяется</w:t>
      </w:r>
      <w:r>
        <w:t xml:space="preserve"> </w:t>
      </w:r>
      <w:r w:rsidRPr="00DB65AE">
        <w:t>на</w:t>
      </w:r>
      <w:r>
        <w:t xml:space="preserve"> </w:t>
      </w:r>
      <w:r w:rsidRPr="00DB65AE">
        <w:t>две</w:t>
      </w:r>
      <w:r>
        <w:t xml:space="preserve"> </w:t>
      </w:r>
      <w:r w:rsidRPr="00DB65AE">
        <w:t>части:</w:t>
      </w:r>
      <w:r>
        <w:t xml:space="preserve"> </w:t>
      </w:r>
      <w:r w:rsidRPr="00DB65AE">
        <w:t>высокого</w:t>
      </w:r>
      <w:r w:rsidRPr="00DB65AE">
        <w:t>р</w:t>
      </w:r>
      <w:r w:rsidRPr="00DB65AE">
        <w:t>ную</w:t>
      </w:r>
      <w:r>
        <w:t xml:space="preserve"> </w:t>
      </w:r>
      <w:r w:rsidRPr="00DB65AE">
        <w:t>–</w:t>
      </w:r>
      <w:r>
        <w:t xml:space="preserve"> </w:t>
      </w:r>
      <w:r w:rsidRPr="00DB65AE">
        <w:t>Бол</w:t>
      </w:r>
      <w:r w:rsidRPr="00DB65AE">
        <w:t>ь</w:t>
      </w:r>
      <w:r w:rsidRPr="00DB65AE">
        <w:t>шой</w:t>
      </w:r>
      <w:r>
        <w:t xml:space="preserve"> </w:t>
      </w:r>
      <w:r w:rsidRPr="00DB65AE">
        <w:t>Кавказ,</w:t>
      </w:r>
      <w:r>
        <w:t xml:space="preserve"> </w:t>
      </w:r>
      <w:r w:rsidRPr="00DB65AE">
        <w:t>и</w:t>
      </w:r>
      <w:r>
        <w:t xml:space="preserve"> </w:t>
      </w:r>
      <w:r w:rsidRPr="00DB65AE">
        <w:t>равнинную</w:t>
      </w:r>
      <w:r>
        <w:t xml:space="preserve"> </w:t>
      </w:r>
      <w:r w:rsidRPr="00DB65AE">
        <w:t>–</w:t>
      </w:r>
      <w:r>
        <w:t xml:space="preserve"> </w:t>
      </w:r>
      <w:proofErr w:type="spellStart"/>
      <w:r w:rsidRPr="00DB65AE">
        <w:t>Предкавказье</w:t>
      </w:r>
      <w:proofErr w:type="spellEnd"/>
      <w:r w:rsidRPr="00DB65AE">
        <w:t>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По</w:t>
      </w:r>
      <w:r>
        <w:t xml:space="preserve"> </w:t>
      </w:r>
      <w:r w:rsidRPr="00DB65AE">
        <w:t>своей</w:t>
      </w:r>
      <w:r>
        <w:t xml:space="preserve"> </w:t>
      </w:r>
      <w:r w:rsidRPr="00DB65AE">
        <w:t>протяженности</w:t>
      </w:r>
      <w:r>
        <w:t xml:space="preserve"> </w:t>
      </w:r>
      <w:r w:rsidRPr="00DB65AE">
        <w:t>с</w:t>
      </w:r>
      <w:r>
        <w:t xml:space="preserve"> </w:t>
      </w:r>
      <w:r w:rsidRPr="00DB65AE">
        <w:t>северо-запада</w:t>
      </w:r>
      <w:r>
        <w:t xml:space="preserve"> </w:t>
      </w:r>
      <w:r w:rsidRPr="00DB65AE">
        <w:t>на</w:t>
      </w:r>
      <w:r>
        <w:t xml:space="preserve"> </w:t>
      </w:r>
      <w:r w:rsidRPr="00DB65AE">
        <w:t>юго-восток</w:t>
      </w:r>
      <w:r>
        <w:t xml:space="preserve"> </w:t>
      </w:r>
      <w:r w:rsidRPr="00DB65AE">
        <w:t>Большой</w:t>
      </w:r>
      <w:r>
        <w:t xml:space="preserve"> </w:t>
      </w:r>
      <w:r w:rsidRPr="00DB65AE">
        <w:t>Кавказ</w:t>
      </w:r>
      <w:r>
        <w:t xml:space="preserve"> </w:t>
      </w:r>
      <w:r w:rsidRPr="00DB65AE">
        <w:t>разд</w:t>
      </w:r>
      <w:r w:rsidRPr="00DB65AE">
        <w:t>е</w:t>
      </w:r>
      <w:r w:rsidRPr="00DB65AE">
        <w:t>ляется</w:t>
      </w:r>
      <w:r>
        <w:t xml:space="preserve"> </w:t>
      </w:r>
      <w:r w:rsidRPr="00DB65AE">
        <w:t>на</w:t>
      </w:r>
      <w:r>
        <w:t xml:space="preserve"> </w:t>
      </w:r>
      <w:r w:rsidRPr="00DB65AE">
        <w:t>Западный,</w:t>
      </w:r>
      <w:r>
        <w:t xml:space="preserve"> </w:t>
      </w:r>
      <w:r w:rsidRPr="00DB65AE">
        <w:t>Центральный</w:t>
      </w:r>
      <w:r>
        <w:t xml:space="preserve"> </w:t>
      </w:r>
      <w:r w:rsidRPr="00DB65AE">
        <w:t>и</w:t>
      </w:r>
      <w:r>
        <w:t xml:space="preserve"> </w:t>
      </w:r>
      <w:r w:rsidRPr="00DB65AE">
        <w:t>Восточный</w:t>
      </w:r>
      <w:r>
        <w:t xml:space="preserve"> </w:t>
      </w:r>
      <w:r w:rsidRPr="00DB65AE">
        <w:t>Кавказ.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rPr>
          <w:b/>
        </w:rPr>
        <w:t>Западный</w:t>
      </w:r>
      <w:r>
        <w:rPr>
          <w:b/>
        </w:rPr>
        <w:t xml:space="preserve"> </w:t>
      </w:r>
      <w:r w:rsidRPr="00DB65AE">
        <w:rPr>
          <w:b/>
        </w:rPr>
        <w:t>Кавказ,</w:t>
      </w:r>
      <w:r>
        <w:t xml:space="preserve"> </w:t>
      </w:r>
      <w:r w:rsidRPr="00DB65AE">
        <w:t>простирается</w:t>
      </w:r>
      <w:r>
        <w:t xml:space="preserve"> </w:t>
      </w:r>
      <w:r w:rsidRPr="00DB65AE">
        <w:t>от</w:t>
      </w:r>
      <w:r>
        <w:t xml:space="preserve"> </w:t>
      </w:r>
      <w:r w:rsidRPr="00DB65AE">
        <w:t>Анапы</w:t>
      </w:r>
      <w:r>
        <w:t xml:space="preserve"> </w:t>
      </w:r>
      <w:r w:rsidRPr="00DB65AE">
        <w:t>до</w:t>
      </w:r>
      <w:r>
        <w:t xml:space="preserve"> </w:t>
      </w:r>
      <w:r w:rsidRPr="00DB65AE">
        <w:t>перевала</w:t>
      </w:r>
      <w:r>
        <w:t xml:space="preserve"> </w:t>
      </w:r>
      <w:proofErr w:type="spellStart"/>
      <w:r w:rsidRPr="00DB65AE">
        <w:t>Чипер-Азау</w:t>
      </w:r>
      <w:proofErr w:type="spellEnd"/>
      <w:r>
        <w:t xml:space="preserve"> </w:t>
      </w:r>
      <w:r w:rsidRPr="00DB65AE">
        <w:t>в</w:t>
      </w:r>
      <w:r>
        <w:t xml:space="preserve"> </w:t>
      </w:r>
      <w:r w:rsidRPr="00DB65AE">
        <w:t>районе</w:t>
      </w:r>
      <w:r>
        <w:t xml:space="preserve"> </w:t>
      </w:r>
      <w:r w:rsidRPr="00DB65AE">
        <w:t>Эл</w:t>
      </w:r>
      <w:r w:rsidRPr="00DB65AE">
        <w:t>ь</w:t>
      </w:r>
      <w:r w:rsidRPr="00DB65AE">
        <w:t>бруса.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rPr>
          <w:b/>
        </w:rPr>
        <w:lastRenderedPageBreak/>
        <w:t>Центральный</w:t>
      </w:r>
      <w:r>
        <w:rPr>
          <w:b/>
        </w:rPr>
        <w:t xml:space="preserve"> </w:t>
      </w:r>
      <w:r w:rsidRPr="00DB65AE">
        <w:rPr>
          <w:b/>
        </w:rPr>
        <w:t>Кавказ,</w:t>
      </w:r>
      <w:r>
        <w:t xml:space="preserve"> </w:t>
      </w:r>
      <w:r w:rsidRPr="00DB65AE">
        <w:t>расположенный</w:t>
      </w:r>
      <w:r>
        <w:t xml:space="preserve"> </w:t>
      </w:r>
      <w:r w:rsidRPr="00DB65AE">
        <w:t>между</w:t>
      </w:r>
      <w:r>
        <w:t xml:space="preserve"> </w:t>
      </w:r>
      <w:r w:rsidRPr="00DB65AE">
        <w:t>перевалами</w:t>
      </w:r>
      <w:r>
        <w:t xml:space="preserve"> </w:t>
      </w:r>
      <w:proofErr w:type="spellStart"/>
      <w:r w:rsidRPr="00DB65AE">
        <w:t>Чипер-Азау</w:t>
      </w:r>
      <w:proofErr w:type="spellEnd"/>
      <w:r>
        <w:t xml:space="preserve"> </w:t>
      </w:r>
      <w:r w:rsidRPr="00DB65AE">
        <w:t>и</w:t>
      </w:r>
      <w:r>
        <w:t xml:space="preserve"> </w:t>
      </w:r>
      <w:proofErr w:type="gramStart"/>
      <w:r w:rsidRPr="00DB65AE">
        <w:t>Крест</w:t>
      </w:r>
      <w:r w:rsidRPr="00DB65AE">
        <w:t>о</w:t>
      </w:r>
      <w:r w:rsidRPr="00DB65AE">
        <w:t>вым</w:t>
      </w:r>
      <w:proofErr w:type="gramEnd"/>
      <w:r>
        <w:t xml:space="preserve"> </w:t>
      </w:r>
      <w:r w:rsidRPr="00DB65AE">
        <w:t>на</w:t>
      </w:r>
      <w:r>
        <w:t xml:space="preserve"> </w:t>
      </w:r>
      <w:r w:rsidRPr="00DB65AE">
        <w:t>Военно-Грузинской</w:t>
      </w:r>
      <w:r>
        <w:t xml:space="preserve"> </w:t>
      </w:r>
      <w:r w:rsidRPr="00DB65AE">
        <w:t>дороге.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rPr>
          <w:b/>
        </w:rPr>
        <w:t>Восточный</w:t>
      </w:r>
      <w:r>
        <w:rPr>
          <w:b/>
        </w:rPr>
        <w:t xml:space="preserve"> </w:t>
      </w:r>
      <w:r w:rsidRPr="00DB65AE">
        <w:rPr>
          <w:b/>
        </w:rPr>
        <w:t>Кавказ,</w:t>
      </w:r>
      <w:r>
        <w:t xml:space="preserve"> </w:t>
      </w:r>
      <w:r w:rsidRPr="00DB65AE">
        <w:t>простирается</w:t>
      </w:r>
      <w:r>
        <w:t xml:space="preserve"> </w:t>
      </w:r>
      <w:r w:rsidRPr="00DB65AE">
        <w:t>к</w:t>
      </w:r>
      <w:r>
        <w:t xml:space="preserve"> </w:t>
      </w:r>
      <w:r w:rsidRPr="00DB65AE">
        <w:t>востоку</w:t>
      </w:r>
      <w:r>
        <w:t xml:space="preserve"> </w:t>
      </w:r>
      <w:r w:rsidRPr="00DB65AE">
        <w:t>от</w:t>
      </w:r>
      <w:r>
        <w:t xml:space="preserve"> </w:t>
      </w:r>
      <w:r w:rsidRPr="00DB65AE">
        <w:t>Крестового</w:t>
      </w:r>
      <w:r>
        <w:t xml:space="preserve"> </w:t>
      </w:r>
      <w:r w:rsidRPr="00DB65AE">
        <w:t>п</w:t>
      </w:r>
      <w:r w:rsidRPr="00DB65AE">
        <w:t>е</w:t>
      </w:r>
      <w:r w:rsidRPr="00DB65AE">
        <w:t>ревала.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разное</w:t>
      </w:r>
      <w:r>
        <w:t xml:space="preserve"> </w:t>
      </w:r>
      <w:r w:rsidRPr="00DB65AE">
        <w:t>время</w:t>
      </w:r>
      <w:r>
        <w:t xml:space="preserve"> </w:t>
      </w:r>
      <w:r w:rsidRPr="00DB65AE">
        <w:t>автохтонное</w:t>
      </w:r>
      <w:r>
        <w:t xml:space="preserve"> </w:t>
      </w:r>
      <w:r w:rsidRPr="00DB65AE">
        <w:t>население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потомки</w:t>
      </w:r>
      <w:r>
        <w:t xml:space="preserve"> </w:t>
      </w:r>
      <w:r w:rsidRPr="00DB65AE">
        <w:t>носителей</w:t>
      </w:r>
      <w:r>
        <w:t xml:space="preserve"> </w:t>
      </w:r>
      <w:r w:rsidRPr="00DB65AE">
        <w:t>Ма</w:t>
      </w:r>
      <w:r w:rsidRPr="00DB65AE">
        <w:t>й</w:t>
      </w:r>
      <w:r w:rsidRPr="00DB65AE">
        <w:t>копской,</w:t>
      </w:r>
      <w:r>
        <w:t xml:space="preserve"> </w:t>
      </w:r>
      <w:proofErr w:type="gramStart"/>
      <w:r w:rsidRPr="00DB65AE">
        <w:t>Северокавказской</w:t>
      </w:r>
      <w:proofErr w:type="gramEnd"/>
      <w:r w:rsidRPr="00DB65AE">
        <w:t>,</w:t>
      </w:r>
      <w:r>
        <w:t xml:space="preserve"> </w:t>
      </w:r>
      <w:proofErr w:type="spellStart"/>
      <w:r w:rsidRPr="00DB65AE">
        <w:t>Кобанской</w:t>
      </w:r>
      <w:proofErr w:type="spellEnd"/>
      <w:r>
        <w:t xml:space="preserve"> </w:t>
      </w:r>
      <w:r w:rsidRPr="00DB65AE">
        <w:t>и</w:t>
      </w:r>
      <w:r>
        <w:t xml:space="preserve"> </w:t>
      </w:r>
      <w:proofErr w:type="spellStart"/>
      <w:r w:rsidRPr="00DB65AE">
        <w:t>Прикубанской</w:t>
      </w:r>
      <w:proofErr w:type="spellEnd"/>
      <w:r>
        <w:t xml:space="preserve"> </w:t>
      </w:r>
      <w:r w:rsidRPr="00DB65AE">
        <w:t>культур,</w:t>
      </w:r>
      <w:r>
        <w:t xml:space="preserve"> </w:t>
      </w:r>
      <w:r w:rsidRPr="00DB65AE">
        <w:t>испытали</w:t>
      </w:r>
      <w:r>
        <w:t xml:space="preserve"> </w:t>
      </w:r>
      <w:r w:rsidRPr="00DB65AE">
        <w:t>влияние</w:t>
      </w:r>
      <w:r>
        <w:t xml:space="preserve"> </w:t>
      </w:r>
      <w:r w:rsidRPr="00DB65AE">
        <w:t>ра</w:t>
      </w:r>
      <w:r w:rsidRPr="00DB65AE">
        <w:t>з</w:t>
      </w:r>
      <w:r w:rsidRPr="00DB65AE">
        <w:t>личных</w:t>
      </w:r>
      <w:r>
        <w:t xml:space="preserve"> </w:t>
      </w:r>
      <w:r w:rsidRPr="00DB65AE">
        <w:t>народов.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Специфичность</w:t>
      </w:r>
      <w:r>
        <w:t xml:space="preserve"> </w:t>
      </w:r>
      <w:r w:rsidRPr="00DB65AE">
        <w:t>и</w:t>
      </w:r>
      <w:r>
        <w:t xml:space="preserve"> </w:t>
      </w:r>
      <w:r w:rsidRPr="00DB65AE">
        <w:t>многообразие</w:t>
      </w:r>
      <w:r>
        <w:t xml:space="preserve"> </w:t>
      </w:r>
      <w:r w:rsidRPr="00DB65AE">
        <w:t>форм</w:t>
      </w:r>
      <w:r>
        <w:t xml:space="preserve"> </w:t>
      </w:r>
      <w:r w:rsidRPr="00DB65AE">
        <w:t>зодчества</w:t>
      </w:r>
      <w:r>
        <w:t xml:space="preserve"> </w:t>
      </w:r>
      <w:r w:rsidRPr="00DB65AE">
        <w:t>на</w:t>
      </w:r>
      <w:r>
        <w:t xml:space="preserve"> </w:t>
      </w:r>
      <w:r w:rsidRPr="00DB65AE">
        <w:t>Кавказе</w:t>
      </w:r>
      <w:r>
        <w:t xml:space="preserve"> </w:t>
      </w:r>
      <w:r w:rsidRPr="00DB65AE">
        <w:t>объясняется</w:t>
      </w:r>
      <w:r>
        <w:t xml:space="preserve"> </w:t>
      </w:r>
      <w:r w:rsidRPr="00DB65AE">
        <w:t>многочи</w:t>
      </w:r>
      <w:r w:rsidRPr="00DB65AE">
        <w:t>с</w:t>
      </w:r>
      <w:r w:rsidRPr="00DB65AE">
        <w:t>ленными</w:t>
      </w:r>
      <w:r>
        <w:t xml:space="preserve"> </w:t>
      </w:r>
      <w:r w:rsidRPr="00DB65AE">
        <w:t>культурными</w:t>
      </w:r>
      <w:r>
        <w:t xml:space="preserve"> </w:t>
      </w:r>
      <w:r w:rsidRPr="00DB65AE">
        <w:t>связями,</w:t>
      </w:r>
      <w:r>
        <w:t xml:space="preserve"> </w:t>
      </w:r>
      <w:r w:rsidRPr="00DB65AE">
        <w:t>рельефом</w:t>
      </w:r>
      <w:r>
        <w:t xml:space="preserve"> </w:t>
      </w:r>
      <w:r w:rsidRPr="00DB65AE">
        <w:t>и</w:t>
      </w:r>
      <w:r>
        <w:t xml:space="preserve"> </w:t>
      </w:r>
      <w:r w:rsidRPr="00DB65AE">
        <w:t>собственно</w:t>
      </w:r>
      <w:r>
        <w:t xml:space="preserve"> </w:t>
      </w:r>
      <w:r w:rsidRPr="00DB65AE">
        <w:t>высоким</w:t>
      </w:r>
      <w:r>
        <w:t xml:space="preserve"> </w:t>
      </w:r>
      <w:r w:rsidRPr="00DB65AE">
        <w:t>уровнем</w:t>
      </w:r>
      <w:r>
        <w:t xml:space="preserve"> </w:t>
      </w:r>
      <w:r w:rsidRPr="00DB65AE">
        <w:t>жизни</w:t>
      </w:r>
      <w:r>
        <w:t xml:space="preserve"> </w:t>
      </w:r>
      <w:r w:rsidRPr="00DB65AE">
        <w:t>насел</w:t>
      </w:r>
      <w:r w:rsidRPr="00DB65AE">
        <w:t>е</w:t>
      </w:r>
      <w:r w:rsidRPr="00DB65AE">
        <w:t>ния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в</w:t>
      </w:r>
      <w:r>
        <w:t xml:space="preserve"> </w:t>
      </w:r>
      <w:r w:rsidRPr="00DB65AE">
        <w:t>данный</w:t>
      </w:r>
      <w:r>
        <w:t xml:space="preserve"> </w:t>
      </w:r>
      <w:r w:rsidRPr="00DB65AE">
        <w:t>исторический</w:t>
      </w:r>
      <w:r>
        <w:t xml:space="preserve"> </w:t>
      </w:r>
      <w:r w:rsidRPr="00DB65AE">
        <w:t>период,</w:t>
      </w:r>
      <w:r>
        <w:t xml:space="preserve"> </w:t>
      </w:r>
      <w:r w:rsidRPr="00DB65AE">
        <w:t>территориальным</w:t>
      </w:r>
      <w:r>
        <w:t xml:space="preserve"> </w:t>
      </w:r>
      <w:r w:rsidRPr="00DB65AE">
        <w:t>расположением,</w:t>
      </w:r>
      <w:r>
        <w:t xml:space="preserve"> </w:t>
      </w:r>
      <w:r w:rsidRPr="00DB65AE">
        <w:t>рельефом</w:t>
      </w:r>
      <w:r>
        <w:t xml:space="preserve"> </w:t>
      </w:r>
      <w:r w:rsidRPr="00DB65AE">
        <w:t>мес</w:t>
      </w:r>
      <w:r w:rsidRPr="00DB65AE">
        <w:t>т</w:t>
      </w:r>
      <w:r w:rsidRPr="00DB65AE">
        <w:t>ности</w:t>
      </w:r>
      <w:r>
        <w:t xml:space="preserve"> </w:t>
      </w:r>
      <w:r w:rsidRPr="00DB65AE">
        <w:t>и</w:t>
      </w:r>
      <w:r>
        <w:t xml:space="preserve"> </w:t>
      </w:r>
      <w:r w:rsidRPr="00DB65AE">
        <w:t>т.п.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культурно-этнографическом,</w:t>
      </w:r>
      <w:r>
        <w:t xml:space="preserve"> </w:t>
      </w:r>
      <w:r w:rsidRPr="00DB65AE">
        <w:t>социально-историческом,</w:t>
      </w:r>
      <w:r>
        <w:t xml:space="preserve"> </w:t>
      </w:r>
      <w:r w:rsidRPr="00DB65AE">
        <w:t>и</w:t>
      </w:r>
      <w:r>
        <w:t xml:space="preserve"> </w:t>
      </w:r>
      <w:r w:rsidRPr="00DB65AE">
        <w:t>природно-климатическом</w:t>
      </w:r>
      <w:r>
        <w:t xml:space="preserve"> </w:t>
      </w:r>
      <w:r w:rsidRPr="00DB65AE">
        <w:t>отношении</w:t>
      </w:r>
      <w:r>
        <w:t xml:space="preserve"> </w:t>
      </w:r>
      <w:r w:rsidRPr="00DB65AE">
        <w:t>Кавказ</w:t>
      </w:r>
      <w:r>
        <w:t xml:space="preserve"> </w:t>
      </w:r>
      <w:r w:rsidRPr="00DB65AE">
        <w:t>делится</w:t>
      </w:r>
      <w:r>
        <w:t xml:space="preserve"> </w:t>
      </w:r>
      <w:r w:rsidRPr="00DB65AE">
        <w:t>на</w:t>
      </w:r>
      <w:r>
        <w:t xml:space="preserve"> </w:t>
      </w:r>
      <w:r w:rsidRPr="00DB65AE">
        <w:t>три</w:t>
      </w:r>
      <w:r>
        <w:t xml:space="preserve"> </w:t>
      </w:r>
      <w:r w:rsidRPr="00DB65AE">
        <w:t>сопредельных</w:t>
      </w:r>
      <w:r>
        <w:t xml:space="preserve"> </w:t>
      </w:r>
      <w:r w:rsidRPr="00DB65AE">
        <w:t>региона: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С</w:t>
      </w:r>
      <w:r w:rsidRPr="00DB65AE">
        <w:t>е</w:t>
      </w:r>
      <w:r w:rsidRPr="00DB65AE">
        <w:t>верный</w:t>
      </w:r>
      <w:r>
        <w:t xml:space="preserve"> </w:t>
      </w:r>
      <w:r w:rsidRPr="00DB65AE">
        <w:t>Кавказ,</w:t>
      </w:r>
      <w:r>
        <w:t xml:space="preserve"> </w:t>
      </w:r>
      <w:r w:rsidRPr="00DB65AE">
        <w:t>Дагестан</w:t>
      </w:r>
      <w:r>
        <w:t xml:space="preserve"> </w:t>
      </w:r>
      <w:r w:rsidRPr="00DB65AE">
        <w:t>и</w:t>
      </w:r>
      <w:r>
        <w:t xml:space="preserve"> </w:t>
      </w:r>
      <w:r w:rsidRPr="00DB65AE">
        <w:t>Закавказье.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исторической</w:t>
      </w:r>
      <w:r>
        <w:t xml:space="preserve"> </w:t>
      </w:r>
      <w:r w:rsidRPr="00DB65AE">
        <w:t>науке</w:t>
      </w:r>
      <w:r>
        <w:t xml:space="preserve"> </w:t>
      </w:r>
      <w:r w:rsidRPr="00DB65AE">
        <w:t>существует</w:t>
      </w:r>
      <w:r>
        <w:t xml:space="preserve"> </w:t>
      </w:r>
      <w:r w:rsidRPr="00DB65AE">
        <w:t>и</w:t>
      </w:r>
      <w:r>
        <w:t xml:space="preserve"> </w:t>
      </w:r>
      <w:r w:rsidRPr="00DB65AE">
        <w:t>более</w:t>
      </w:r>
      <w:r>
        <w:t xml:space="preserve"> </w:t>
      </w:r>
      <w:r w:rsidRPr="00DB65AE">
        <w:t>крупное</w:t>
      </w:r>
      <w:r>
        <w:t xml:space="preserve"> </w:t>
      </w:r>
      <w:r w:rsidRPr="00DB65AE">
        <w:t>деление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а</w:t>
      </w:r>
      <w:r>
        <w:t xml:space="preserve"> </w:t>
      </w:r>
      <w:r w:rsidRPr="00DB65AE">
        <w:t>именно</w:t>
      </w:r>
      <w:r>
        <w:t xml:space="preserve"> </w:t>
      </w:r>
      <w:r w:rsidRPr="00DB65AE">
        <w:t>дел</w:t>
      </w:r>
      <w:r w:rsidRPr="00DB65AE">
        <w:t>е</w:t>
      </w:r>
      <w:r w:rsidRPr="00DB65AE">
        <w:t>ние</w:t>
      </w:r>
      <w:r>
        <w:t xml:space="preserve"> </w:t>
      </w:r>
      <w:r w:rsidRPr="00DB65AE">
        <w:t>этого</w:t>
      </w:r>
      <w:r>
        <w:t xml:space="preserve"> </w:t>
      </w:r>
      <w:r w:rsidRPr="00DB65AE">
        <w:t>района</w:t>
      </w:r>
      <w:r>
        <w:t xml:space="preserve"> </w:t>
      </w:r>
      <w:r w:rsidRPr="00DB65AE">
        <w:t>мира</w:t>
      </w:r>
      <w:r>
        <w:t xml:space="preserve"> </w:t>
      </w:r>
      <w:r w:rsidRPr="00DB65AE">
        <w:t>на</w:t>
      </w:r>
      <w:r>
        <w:t xml:space="preserve"> </w:t>
      </w:r>
      <w:r w:rsidRPr="00DB65AE">
        <w:t>два</w:t>
      </w:r>
      <w:r>
        <w:t xml:space="preserve"> </w:t>
      </w:r>
      <w:r w:rsidRPr="00DB65AE">
        <w:t>региона: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-Закавказье;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-Северный</w:t>
      </w:r>
      <w:r>
        <w:t xml:space="preserve"> </w:t>
      </w:r>
      <w:r w:rsidRPr="00DB65AE">
        <w:t>Кавказ,</w:t>
      </w:r>
      <w:r>
        <w:t xml:space="preserve"> </w:t>
      </w:r>
      <w:r w:rsidRPr="00DB65AE">
        <w:t>(включает</w:t>
      </w:r>
      <w:r>
        <w:t xml:space="preserve"> </w:t>
      </w:r>
      <w:r w:rsidRPr="00DB65AE">
        <w:t>собственно</w:t>
      </w:r>
      <w:r>
        <w:t xml:space="preserve"> </w:t>
      </w:r>
      <w:r w:rsidRPr="00DB65AE">
        <w:t>Северный</w:t>
      </w:r>
      <w:r>
        <w:t xml:space="preserve"> </w:t>
      </w:r>
      <w:r w:rsidRPr="00DB65AE">
        <w:t>Кавказ</w:t>
      </w:r>
      <w:r>
        <w:t xml:space="preserve"> </w:t>
      </w:r>
      <w:r w:rsidRPr="00DB65AE">
        <w:t>и</w:t>
      </w:r>
      <w:r>
        <w:t xml:space="preserve"> </w:t>
      </w:r>
      <w:r w:rsidRPr="00DB65AE">
        <w:t>Дагестан).</w:t>
      </w:r>
      <w:r>
        <w:t xml:space="preserve"> </w:t>
      </w:r>
      <w:r w:rsidRPr="00DB65AE">
        <w:t>Такое</w:t>
      </w:r>
      <w:r>
        <w:t xml:space="preserve"> </w:t>
      </w:r>
      <w:r w:rsidRPr="00DB65AE">
        <w:t>пр</w:t>
      </w:r>
      <w:r w:rsidRPr="00DB65AE">
        <w:t>о</w:t>
      </w:r>
      <w:r w:rsidRPr="00DB65AE">
        <w:t>странственное</w:t>
      </w:r>
      <w:r>
        <w:t xml:space="preserve"> </w:t>
      </w:r>
      <w:r w:rsidRPr="00DB65AE">
        <w:t>объединение</w:t>
      </w:r>
      <w:r>
        <w:t xml:space="preserve"> </w:t>
      </w:r>
      <w:r w:rsidRPr="00DB65AE">
        <w:t>двух</w:t>
      </w:r>
      <w:r>
        <w:t xml:space="preserve"> </w:t>
      </w:r>
      <w:r w:rsidRPr="00DB65AE">
        <w:t>сопредельных</w:t>
      </w:r>
      <w:r>
        <w:t xml:space="preserve"> </w:t>
      </w:r>
      <w:r w:rsidRPr="00DB65AE">
        <w:t>территорий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правомерно</w:t>
      </w:r>
      <w:r>
        <w:t xml:space="preserve"> </w:t>
      </w:r>
      <w:r w:rsidRPr="00DB65AE">
        <w:t>с</w:t>
      </w:r>
      <w:r>
        <w:t xml:space="preserve"> </w:t>
      </w:r>
      <w:r w:rsidRPr="00DB65AE">
        <w:t>точки</w:t>
      </w:r>
      <w:r>
        <w:t xml:space="preserve"> </w:t>
      </w:r>
      <w:r w:rsidRPr="00DB65AE">
        <w:t>зрения</w:t>
      </w:r>
      <w:r>
        <w:t xml:space="preserve"> </w:t>
      </w:r>
      <w:r w:rsidRPr="00DB65AE">
        <w:t>международно-политических</w:t>
      </w:r>
      <w:r>
        <w:t xml:space="preserve"> </w:t>
      </w:r>
      <w:r w:rsidRPr="00DB65AE">
        <w:t>событий</w:t>
      </w:r>
      <w:r>
        <w:t xml:space="preserve"> </w:t>
      </w:r>
      <w:proofErr w:type="spellStart"/>
      <w:r w:rsidRPr="00DB65AE">
        <w:t>XVI</w:t>
      </w:r>
      <w:proofErr w:type="spellEnd"/>
      <w:r>
        <w:t xml:space="preserve"> </w:t>
      </w:r>
      <w:r w:rsidRPr="00DB65AE">
        <w:t>-</w:t>
      </w:r>
      <w:r>
        <w:t xml:space="preserve"> </w:t>
      </w:r>
      <w:proofErr w:type="spellStart"/>
      <w:r w:rsidRPr="00DB65AE">
        <w:t>XVIII</w:t>
      </w:r>
      <w:proofErr w:type="spellEnd"/>
      <w:r>
        <w:t xml:space="preserve"> </w:t>
      </w:r>
      <w:r w:rsidRPr="00DB65AE">
        <w:t>веков,</w:t>
      </w:r>
      <w:r>
        <w:t xml:space="preserve"> </w:t>
      </w:r>
      <w:r w:rsidRPr="00DB65AE">
        <w:t>когда</w:t>
      </w:r>
      <w:r>
        <w:t xml:space="preserve"> </w:t>
      </w:r>
      <w:r w:rsidRPr="00DB65AE">
        <w:t>весь</w:t>
      </w:r>
      <w:r>
        <w:t xml:space="preserve"> </w:t>
      </w:r>
      <w:r w:rsidRPr="00DB65AE">
        <w:t>Кавказ</w:t>
      </w:r>
      <w:r>
        <w:t xml:space="preserve"> </w:t>
      </w:r>
      <w:r w:rsidRPr="00DB65AE">
        <w:t>стал</w:t>
      </w:r>
      <w:r>
        <w:t xml:space="preserve"> </w:t>
      </w:r>
      <w:r w:rsidRPr="00DB65AE">
        <w:t>объектом</w:t>
      </w:r>
      <w:r>
        <w:t xml:space="preserve"> </w:t>
      </w:r>
      <w:r w:rsidRPr="00DB65AE">
        <w:t>агрессии</w:t>
      </w:r>
      <w:r>
        <w:t xml:space="preserve"> </w:t>
      </w:r>
      <w:r w:rsidRPr="00DB65AE">
        <w:t>двух</w:t>
      </w:r>
      <w:r>
        <w:t xml:space="preserve"> </w:t>
      </w:r>
      <w:r w:rsidRPr="00DB65AE">
        <w:t>соперничающих</w:t>
      </w:r>
      <w:r>
        <w:t xml:space="preserve"> </w:t>
      </w:r>
      <w:r w:rsidRPr="00DB65AE">
        <w:t>держав:</w:t>
      </w:r>
      <w:r>
        <w:t xml:space="preserve"> </w:t>
      </w:r>
      <w:r w:rsidRPr="00DB65AE">
        <w:t>Осма</w:t>
      </w:r>
      <w:r w:rsidRPr="00DB65AE">
        <w:t>н</w:t>
      </w:r>
      <w:r w:rsidRPr="00DB65AE">
        <w:t>ской</w:t>
      </w:r>
      <w:r>
        <w:t xml:space="preserve"> </w:t>
      </w:r>
      <w:r w:rsidRPr="00DB65AE">
        <w:t>империи</w:t>
      </w:r>
      <w:r>
        <w:t xml:space="preserve"> </w:t>
      </w:r>
      <w:r w:rsidRPr="00DB65AE">
        <w:t>и</w:t>
      </w:r>
      <w:r>
        <w:t xml:space="preserve"> </w:t>
      </w:r>
      <w:r w:rsidRPr="00DB65AE">
        <w:t>Шахского</w:t>
      </w:r>
      <w:r>
        <w:t xml:space="preserve"> </w:t>
      </w:r>
      <w:r w:rsidRPr="00DB65AE">
        <w:t>Ирана.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сложившейся</w:t>
      </w:r>
      <w:r>
        <w:t xml:space="preserve"> </w:t>
      </w:r>
      <w:r w:rsidRPr="00DB65AE">
        <w:t>исторической</w:t>
      </w:r>
      <w:r>
        <w:t xml:space="preserve"> </w:t>
      </w:r>
      <w:r w:rsidRPr="00DB65AE">
        <w:t>ситуации</w:t>
      </w:r>
      <w:r>
        <w:t xml:space="preserve"> </w:t>
      </w:r>
      <w:r w:rsidRPr="00DB65AE">
        <w:t>народы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и</w:t>
      </w:r>
      <w:r>
        <w:t xml:space="preserve"> </w:t>
      </w:r>
      <w:r w:rsidRPr="00DB65AE">
        <w:t>Дагестана</w:t>
      </w:r>
      <w:r>
        <w:t xml:space="preserve"> </w:t>
      </w:r>
      <w:r w:rsidRPr="00DB65AE">
        <w:t>ра</w:t>
      </w:r>
      <w:r w:rsidRPr="00DB65AE">
        <w:t>с</w:t>
      </w:r>
      <w:r w:rsidRPr="00DB65AE">
        <w:t>ширяют</w:t>
      </w:r>
      <w:r>
        <w:t xml:space="preserve"> </w:t>
      </w:r>
      <w:r w:rsidRPr="00DB65AE">
        <w:t>контакты</w:t>
      </w:r>
      <w:r>
        <w:t xml:space="preserve"> </w:t>
      </w:r>
      <w:r w:rsidRPr="00DB65AE">
        <w:t>с</w:t>
      </w:r>
      <w:r>
        <w:t xml:space="preserve"> </w:t>
      </w:r>
      <w:r w:rsidRPr="00DB65AE">
        <w:t>Россией,</w:t>
      </w:r>
      <w:r>
        <w:t xml:space="preserve"> </w:t>
      </w:r>
      <w:r w:rsidRPr="00DB65AE">
        <w:t>видя</w:t>
      </w:r>
      <w:r>
        <w:t xml:space="preserve"> </w:t>
      </w:r>
      <w:r w:rsidRPr="00DB65AE">
        <w:t>в</w:t>
      </w:r>
      <w:r>
        <w:t xml:space="preserve"> </w:t>
      </w:r>
      <w:r w:rsidRPr="00DB65AE">
        <w:t>ней</w:t>
      </w:r>
      <w:r>
        <w:t xml:space="preserve"> </w:t>
      </w:r>
      <w:r w:rsidRPr="00DB65AE">
        <w:t>реального</w:t>
      </w:r>
      <w:r>
        <w:t xml:space="preserve"> </w:t>
      </w:r>
      <w:r w:rsidRPr="00DB65AE">
        <w:t>союзника</w:t>
      </w:r>
      <w:r>
        <w:t xml:space="preserve"> </w:t>
      </w:r>
      <w:r w:rsidRPr="00DB65AE">
        <w:t>в</w:t>
      </w:r>
      <w:r>
        <w:t xml:space="preserve"> </w:t>
      </w:r>
      <w:r w:rsidRPr="00DB65AE">
        <w:t>борьбе</w:t>
      </w:r>
      <w:r>
        <w:t xml:space="preserve"> </w:t>
      </w:r>
      <w:r w:rsidRPr="00DB65AE">
        <w:t>за</w:t>
      </w:r>
      <w:r>
        <w:t xml:space="preserve"> </w:t>
      </w:r>
      <w:r w:rsidRPr="00DB65AE">
        <w:t>свою</w:t>
      </w:r>
      <w:r>
        <w:t xml:space="preserve"> </w:t>
      </w:r>
      <w:r w:rsidRPr="00DB65AE">
        <w:t>независ</w:t>
      </w:r>
      <w:r w:rsidRPr="00DB65AE">
        <w:t>и</w:t>
      </w:r>
      <w:r w:rsidRPr="00DB65AE">
        <w:t>мость.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конце</w:t>
      </w:r>
      <w:r>
        <w:t xml:space="preserve"> </w:t>
      </w:r>
      <w:proofErr w:type="spellStart"/>
      <w:r w:rsidRPr="00DB65AE">
        <w:t>XVIII</w:t>
      </w:r>
      <w:proofErr w:type="spellEnd"/>
      <w:r>
        <w:t xml:space="preserve"> </w:t>
      </w:r>
      <w:r w:rsidRPr="00DB65AE">
        <w:t>века</w:t>
      </w:r>
      <w:r>
        <w:t xml:space="preserve"> </w:t>
      </w:r>
      <w:r w:rsidRPr="00DB65AE">
        <w:t>народы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Дагестана</w:t>
      </w:r>
      <w:r>
        <w:t xml:space="preserve"> </w:t>
      </w:r>
      <w:r w:rsidRPr="00DB65AE">
        <w:t>и</w:t>
      </w:r>
      <w:r>
        <w:t xml:space="preserve"> </w:t>
      </w:r>
      <w:r w:rsidRPr="00DB65AE">
        <w:t>Грузии</w:t>
      </w:r>
      <w:r>
        <w:t xml:space="preserve"> </w:t>
      </w:r>
      <w:r w:rsidRPr="00DB65AE">
        <w:t>вошли</w:t>
      </w:r>
      <w:r>
        <w:t xml:space="preserve"> </w:t>
      </w:r>
      <w:r w:rsidRPr="00DB65AE">
        <w:t>в</w:t>
      </w:r>
      <w:r>
        <w:t xml:space="preserve"> </w:t>
      </w:r>
      <w:r w:rsidRPr="00DB65AE">
        <w:t>состав</w:t>
      </w:r>
      <w:r>
        <w:t xml:space="preserve"> </w:t>
      </w:r>
      <w:r w:rsidRPr="00DB65AE">
        <w:t>Российской</w:t>
      </w:r>
      <w:r>
        <w:t xml:space="preserve"> </w:t>
      </w:r>
      <w:r w:rsidRPr="00DB65AE">
        <w:t>Империи,</w:t>
      </w:r>
      <w:r>
        <w:t xml:space="preserve"> </w:t>
      </w:r>
      <w:r w:rsidRPr="00DB65AE">
        <w:t>и</w:t>
      </w:r>
      <w:r>
        <w:t xml:space="preserve"> </w:t>
      </w:r>
      <w:r w:rsidRPr="00DB65AE">
        <w:t>на</w:t>
      </w:r>
      <w:r>
        <w:t xml:space="preserve"> </w:t>
      </w:r>
      <w:r w:rsidRPr="00DB65AE">
        <w:t>обширной</w:t>
      </w:r>
      <w:r>
        <w:t xml:space="preserve"> </w:t>
      </w:r>
      <w:r w:rsidRPr="00DB65AE">
        <w:t>территории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в</w:t>
      </w:r>
      <w:r>
        <w:t xml:space="preserve"> </w:t>
      </w:r>
      <w:r w:rsidRPr="00DB65AE">
        <w:t>1786</w:t>
      </w:r>
      <w:r>
        <w:t xml:space="preserve"> </w:t>
      </w:r>
      <w:r w:rsidRPr="00DB65AE">
        <w:t>году</w:t>
      </w:r>
      <w:r>
        <w:t xml:space="preserve"> </w:t>
      </w:r>
      <w:r w:rsidRPr="00DB65AE">
        <w:t>было</w:t>
      </w:r>
      <w:r>
        <w:t xml:space="preserve"> </w:t>
      </w:r>
      <w:r w:rsidRPr="00DB65AE">
        <w:t>образовано</w:t>
      </w:r>
      <w:r>
        <w:t xml:space="preserve"> </w:t>
      </w:r>
      <w:r w:rsidRPr="00DB65AE">
        <w:t>Кавказское</w:t>
      </w:r>
      <w:r>
        <w:t xml:space="preserve"> </w:t>
      </w:r>
      <w:r w:rsidRPr="00DB65AE">
        <w:t>намес</w:t>
      </w:r>
      <w:r w:rsidRPr="00DB65AE">
        <w:t>т</w:t>
      </w:r>
      <w:r w:rsidRPr="00DB65AE">
        <w:t>ничество.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советский</w:t>
      </w:r>
      <w:r>
        <w:t xml:space="preserve"> </w:t>
      </w:r>
      <w:r w:rsidRPr="00DB65AE">
        <w:t>период</w:t>
      </w:r>
      <w:r>
        <w:t xml:space="preserve"> </w:t>
      </w:r>
      <w:r w:rsidRPr="00DB65AE">
        <w:t>Северно-Кавказский</w:t>
      </w:r>
      <w:r>
        <w:t xml:space="preserve"> </w:t>
      </w:r>
      <w:r w:rsidRPr="00DB65AE">
        <w:t>регион</w:t>
      </w:r>
      <w:r>
        <w:t xml:space="preserve"> </w:t>
      </w:r>
      <w:r w:rsidRPr="00DB65AE">
        <w:t>в</w:t>
      </w:r>
      <w:r>
        <w:t xml:space="preserve"> </w:t>
      </w:r>
      <w:r w:rsidRPr="00DB65AE">
        <w:t>связи</w:t>
      </w:r>
      <w:r>
        <w:t xml:space="preserve"> </w:t>
      </w:r>
      <w:r w:rsidRPr="00DB65AE">
        <w:t>с</w:t>
      </w:r>
      <w:r>
        <w:t xml:space="preserve"> </w:t>
      </w:r>
      <w:r w:rsidRPr="00DB65AE">
        <w:t>укрупненным</w:t>
      </w:r>
      <w:r>
        <w:t xml:space="preserve"> </w:t>
      </w:r>
      <w:r w:rsidRPr="00DB65AE">
        <w:t>админ</w:t>
      </w:r>
      <w:r w:rsidRPr="00DB65AE">
        <w:t>и</w:t>
      </w:r>
      <w:r w:rsidRPr="00DB65AE">
        <w:t>стративно-экономическим</w:t>
      </w:r>
      <w:r>
        <w:t xml:space="preserve"> </w:t>
      </w:r>
      <w:r w:rsidRPr="00DB65AE">
        <w:t>районированием</w:t>
      </w:r>
      <w:r>
        <w:t xml:space="preserve"> </w:t>
      </w:r>
      <w:r w:rsidRPr="00DB65AE">
        <w:t>значительно</w:t>
      </w:r>
      <w:r>
        <w:t xml:space="preserve"> </w:t>
      </w:r>
      <w:r w:rsidRPr="00DB65AE">
        <w:t>расширяется</w:t>
      </w:r>
      <w:r>
        <w:t xml:space="preserve"> </w:t>
      </w:r>
      <w:r w:rsidRPr="00DB65AE">
        <w:t>на</w:t>
      </w:r>
      <w:r>
        <w:t xml:space="preserve"> </w:t>
      </w:r>
      <w:r w:rsidRPr="00DB65AE">
        <w:t>север</w:t>
      </w:r>
      <w:r>
        <w:t xml:space="preserve"> </w:t>
      </w:r>
      <w:r w:rsidRPr="00DB65AE">
        <w:t>и</w:t>
      </w:r>
      <w:r>
        <w:t xml:space="preserve"> </w:t>
      </w:r>
      <w:r w:rsidRPr="00DB65AE">
        <w:t>северо-восток</w:t>
      </w:r>
      <w:r>
        <w:t xml:space="preserve"> </w:t>
      </w:r>
      <w:r w:rsidRPr="00DB65AE">
        <w:t>и</w:t>
      </w:r>
      <w:r>
        <w:t xml:space="preserve"> </w:t>
      </w:r>
      <w:r w:rsidRPr="00DB65AE">
        <w:t>включает</w:t>
      </w:r>
      <w:r>
        <w:t xml:space="preserve"> </w:t>
      </w:r>
      <w:r w:rsidRPr="00DB65AE">
        <w:t>в</w:t>
      </w:r>
      <w:r>
        <w:t xml:space="preserve"> </w:t>
      </w:r>
      <w:r w:rsidRPr="00DB65AE">
        <w:t>себя</w:t>
      </w:r>
      <w:r>
        <w:t xml:space="preserve"> </w:t>
      </w:r>
      <w:r w:rsidRPr="00DB65AE">
        <w:t>территории</w:t>
      </w:r>
      <w:r>
        <w:t xml:space="preserve"> </w:t>
      </w:r>
      <w:r w:rsidRPr="00DB65AE">
        <w:t>Ставропольского,</w:t>
      </w:r>
      <w:r>
        <w:t xml:space="preserve"> </w:t>
      </w:r>
      <w:r w:rsidRPr="00DB65AE">
        <w:t>Краснодарского</w:t>
      </w:r>
      <w:r>
        <w:t xml:space="preserve"> </w:t>
      </w:r>
      <w:r w:rsidRPr="00DB65AE">
        <w:t>краев</w:t>
      </w:r>
      <w:r>
        <w:t xml:space="preserve"> </w:t>
      </w:r>
      <w:r w:rsidRPr="00DB65AE">
        <w:t>и</w:t>
      </w:r>
      <w:r>
        <w:t xml:space="preserve"> </w:t>
      </w:r>
      <w:r w:rsidRPr="00DB65AE">
        <w:t>Росто</w:t>
      </w:r>
      <w:r w:rsidRPr="00DB65AE">
        <w:t>в</w:t>
      </w:r>
      <w:r w:rsidRPr="00DB65AE">
        <w:t>ской</w:t>
      </w:r>
      <w:r>
        <w:t xml:space="preserve"> </w:t>
      </w:r>
      <w:r w:rsidRPr="00DB65AE">
        <w:t>обл</w:t>
      </w:r>
      <w:r w:rsidRPr="00DB65AE">
        <w:t>а</w:t>
      </w:r>
      <w:r w:rsidRPr="00DB65AE">
        <w:t>сти.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настоящее</w:t>
      </w:r>
      <w:r>
        <w:t xml:space="preserve"> </w:t>
      </w:r>
      <w:r w:rsidRPr="00DB65AE">
        <w:t>время</w:t>
      </w:r>
      <w:r>
        <w:t xml:space="preserve"> </w:t>
      </w:r>
      <w:r w:rsidRPr="00DB65AE">
        <w:t>Северный</w:t>
      </w:r>
      <w:r>
        <w:t xml:space="preserve"> </w:t>
      </w:r>
      <w:r w:rsidRPr="00DB65AE">
        <w:t>Кавказ</w:t>
      </w:r>
      <w:r>
        <w:t xml:space="preserve"> </w:t>
      </w:r>
      <w:r w:rsidRPr="00DB65AE">
        <w:t>стал</w:t>
      </w:r>
      <w:r>
        <w:t xml:space="preserve"> </w:t>
      </w:r>
      <w:r w:rsidRPr="00DB65AE">
        <w:t>составной</w:t>
      </w:r>
      <w:r>
        <w:t xml:space="preserve"> </w:t>
      </w:r>
      <w:r w:rsidRPr="00DB65AE">
        <w:t>частью</w:t>
      </w:r>
      <w:r>
        <w:t xml:space="preserve"> </w:t>
      </w:r>
      <w:r w:rsidRPr="00DB65AE">
        <w:t>Южного</w:t>
      </w:r>
      <w:r>
        <w:t xml:space="preserve"> </w:t>
      </w:r>
      <w:r w:rsidRPr="00DB65AE">
        <w:t>федерального</w:t>
      </w:r>
      <w:r>
        <w:t xml:space="preserve"> </w:t>
      </w:r>
      <w:r w:rsidRPr="00DB65AE">
        <w:t>округа,</w:t>
      </w:r>
      <w:r>
        <w:t xml:space="preserve"> </w:t>
      </w:r>
      <w:r w:rsidRPr="00DB65AE">
        <w:t>в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кроме</w:t>
      </w:r>
      <w:r>
        <w:t xml:space="preserve"> </w:t>
      </w:r>
      <w:r w:rsidRPr="00DB65AE">
        <w:t>указанных</w:t>
      </w:r>
      <w:r>
        <w:t xml:space="preserve"> </w:t>
      </w:r>
      <w:r w:rsidRPr="00DB65AE">
        <w:t>выше</w:t>
      </w:r>
      <w:r>
        <w:t xml:space="preserve"> </w:t>
      </w:r>
      <w:r w:rsidRPr="00DB65AE">
        <w:t>краев</w:t>
      </w:r>
      <w:r>
        <w:t xml:space="preserve"> </w:t>
      </w:r>
      <w:r w:rsidRPr="00DB65AE">
        <w:t>и</w:t>
      </w:r>
      <w:r>
        <w:t xml:space="preserve"> </w:t>
      </w:r>
      <w:r w:rsidRPr="00DB65AE">
        <w:t>областей</w:t>
      </w:r>
      <w:r>
        <w:t xml:space="preserve"> </w:t>
      </w:r>
      <w:r w:rsidRPr="00DB65AE">
        <w:t>вошли</w:t>
      </w:r>
      <w:r>
        <w:t xml:space="preserve"> </w:t>
      </w:r>
      <w:r w:rsidRPr="00DB65AE">
        <w:t>Респу</w:t>
      </w:r>
      <w:r w:rsidRPr="00DB65AE">
        <w:t>б</w:t>
      </w:r>
      <w:r w:rsidRPr="00DB65AE">
        <w:t>лика</w:t>
      </w:r>
      <w:r>
        <w:t xml:space="preserve"> </w:t>
      </w:r>
      <w:r w:rsidRPr="00DB65AE">
        <w:t>Калмыкия,</w:t>
      </w:r>
      <w:r>
        <w:t xml:space="preserve"> </w:t>
      </w:r>
      <w:r w:rsidRPr="00DB65AE">
        <w:t>Волгоградская</w:t>
      </w:r>
      <w:r>
        <w:t xml:space="preserve"> </w:t>
      </w:r>
      <w:r w:rsidRPr="00DB65AE">
        <w:t>и</w:t>
      </w:r>
      <w:r>
        <w:t xml:space="preserve"> </w:t>
      </w:r>
      <w:r w:rsidRPr="00DB65AE">
        <w:t>Астраханская</w:t>
      </w:r>
      <w:r>
        <w:t xml:space="preserve"> </w:t>
      </w:r>
      <w:r w:rsidRPr="00DB65AE">
        <w:t>области.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рамках</w:t>
      </w:r>
      <w:r>
        <w:t xml:space="preserve"> </w:t>
      </w:r>
      <w:proofErr w:type="gramStart"/>
      <w:r w:rsidRPr="00DB65AE">
        <w:t>нашей</w:t>
      </w:r>
      <w:proofErr w:type="gramEnd"/>
      <w:r>
        <w:t xml:space="preserve"> </w:t>
      </w:r>
      <w:proofErr w:type="spellStart"/>
      <w:r w:rsidRPr="00DB65AE">
        <w:t>дисцилины</w:t>
      </w:r>
      <w:proofErr w:type="spellEnd"/>
      <w:r w:rsidRPr="00DB65AE">
        <w:t>,</w:t>
      </w:r>
      <w:r>
        <w:t xml:space="preserve"> </w:t>
      </w:r>
      <w:r w:rsidRPr="00DB65AE">
        <w:t>ключевое</w:t>
      </w:r>
      <w:r>
        <w:t xml:space="preserve"> </w:t>
      </w:r>
      <w:r w:rsidRPr="00DB65AE">
        <w:t>значение</w:t>
      </w:r>
      <w:r>
        <w:t xml:space="preserve"> </w:t>
      </w:r>
      <w:r w:rsidRPr="00DB65AE">
        <w:t>в</w:t>
      </w:r>
      <w:r>
        <w:t xml:space="preserve"> </w:t>
      </w:r>
      <w:r w:rsidRPr="00DB65AE">
        <w:t>выборе</w:t>
      </w:r>
      <w:r>
        <w:t xml:space="preserve"> </w:t>
      </w:r>
      <w:r w:rsidRPr="00DB65AE">
        <w:t>географических</w:t>
      </w:r>
      <w:r>
        <w:t xml:space="preserve"> </w:t>
      </w:r>
      <w:r w:rsidRPr="00DB65AE">
        <w:t>границ</w:t>
      </w:r>
      <w:r>
        <w:t xml:space="preserve"> </w:t>
      </w:r>
      <w:r w:rsidRPr="00DB65AE">
        <w:t>Северо-Кавказского</w:t>
      </w:r>
      <w:r>
        <w:t xml:space="preserve"> </w:t>
      </w:r>
      <w:r w:rsidRPr="00DB65AE">
        <w:t>региона</w:t>
      </w:r>
      <w:r>
        <w:t xml:space="preserve"> </w:t>
      </w:r>
      <w:r w:rsidRPr="00DB65AE">
        <w:t>имеет</w:t>
      </w:r>
      <w:r>
        <w:t xml:space="preserve"> </w:t>
      </w:r>
      <w:r w:rsidRPr="00DB65AE">
        <w:t>культурно-этнический</w:t>
      </w:r>
      <w:r>
        <w:t xml:space="preserve"> </w:t>
      </w:r>
      <w:r w:rsidRPr="00DB65AE">
        <w:t>фактор.</w:t>
      </w:r>
      <w:r>
        <w:t xml:space="preserve"> </w:t>
      </w:r>
      <w:r w:rsidRPr="00DB65AE">
        <w:t>Поэтому</w:t>
      </w:r>
      <w:r>
        <w:t xml:space="preserve"> </w:t>
      </w:r>
      <w:r w:rsidRPr="00DB65AE">
        <w:t>нами</w:t>
      </w:r>
      <w:r>
        <w:t xml:space="preserve"> </w:t>
      </w:r>
      <w:r w:rsidRPr="00DB65AE">
        <w:t>принято</w:t>
      </w:r>
      <w:r>
        <w:t xml:space="preserve"> </w:t>
      </w:r>
      <w:r w:rsidRPr="00DB65AE">
        <w:t>определение</w:t>
      </w:r>
      <w:r>
        <w:t xml:space="preserve"> </w:t>
      </w:r>
      <w:r w:rsidRPr="00DB65AE">
        <w:t>геогр</w:t>
      </w:r>
      <w:r w:rsidRPr="00DB65AE">
        <w:t>а</w:t>
      </w:r>
      <w:r w:rsidRPr="00DB65AE">
        <w:t>фических</w:t>
      </w:r>
      <w:r>
        <w:t xml:space="preserve"> </w:t>
      </w:r>
      <w:r w:rsidRPr="00DB65AE">
        <w:t>границ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такими,</w:t>
      </w:r>
      <w:r>
        <w:t xml:space="preserve"> </w:t>
      </w:r>
      <w:r w:rsidRPr="00DB65AE">
        <w:t>какими</w:t>
      </w:r>
      <w:r>
        <w:t xml:space="preserve"> </w:t>
      </w:r>
      <w:r w:rsidRPr="00DB65AE">
        <w:t>оно</w:t>
      </w:r>
      <w:r>
        <w:t xml:space="preserve"> </w:t>
      </w:r>
      <w:r w:rsidRPr="00DB65AE">
        <w:t>установлено</w:t>
      </w:r>
      <w:r>
        <w:t xml:space="preserve"> </w:t>
      </w:r>
      <w:r w:rsidRPr="00DB65AE">
        <w:t>в</w:t>
      </w:r>
      <w:r>
        <w:t xml:space="preserve"> </w:t>
      </w:r>
      <w:r w:rsidRPr="00DB65AE">
        <w:rPr>
          <w:b/>
        </w:rPr>
        <w:t>этнографической</w:t>
      </w:r>
      <w:r>
        <w:rPr>
          <w:b/>
        </w:rPr>
        <w:t xml:space="preserve"> </w:t>
      </w:r>
      <w:r w:rsidRPr="00DB65AE">
        <w:rPr>
          <w:b/>
        </w:rPr>
        <w:t>науке</w:t>
      </w:r>
      <w:r w:rsidRPr="00DB65AE">
        <w:t>,</w:t>
      </w:r>
      <w:r>
        <w:t xml:space="preserve"> </w:t>
      </w:r>
      <w:r w:rsidRPr="00DB65AE">
        <w:t>а</w:t>
      </w:r>
      <w:r>
        <w:t xml:space="preserve"> </w:t>
      </w:r>
      <w:r w:rsidRPr="00DB65AE">
        <w:t>именно: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южная</w:t>
      </w:r>
      <w:r>
        <w:t xml:space="preserve"> </w:t>
      </w:r>
      <w:r w:rsidRPr="00DB65AE">
        <w:t>граница</w:t>
      </w:r>
      <w:r>
        <w:t xml:space="preserve"> </w:t>
      </w:r>
      <w:r w:rsidRPr="00DB65AE">
        <w:t>-</w:t>
      </w:r>
      <w:r>
        <w:t xml:space="preserve"> </w:t>
      </w:r>
      <w:r w:rsidRPr="00DB65AE">
        <w:t>Главный</w:t>
      </w:r>
      <w:r>
        <w:t xml:space="preserve"> </w:t>
      </w:r>
      <w:r w:rsidRPr="00DB65AE">
        <w:t>Кавказский</w:t>
      </w:r>
      <w:r>
        <w:t xml:space="preserve"> </w:t>
      </w:r>
      <w:r w:rsidRPr="00DB65AE">
        <w:t>хребет;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proofErr w:type="gramStart"/>
      <w:r w:rsidRPr="00DB65AE">
        <w:t>западная</w:t>
      </w:r>
      <w:proofErr w:type="gramEnd"/>
      <w:r>
        <w:t xml:space="preserve"> </w:t>
      </w:r>
      <w:r w:rsidRPr="00DB65AE">
        <w:t>-</w:t>
      </w:r>
      <w:r>
        <w:t xml:space="preserve"> </w:t>
      </w:r>
      <w:r w:rsidRPr="00DB65AE">
        <w:t>побережье</w:t>
      </w:r>
      <w:r>
        <w:t xml:space="preserve"> </w:t>
      </w:r>
      <w:r w:rsidRPr="00DB65AE">
        <w:t>Черного</w:t>
      </w:r>
      <w:r>
        <w:t xml:space="preserve"> </w:t>
      </w:r>
      <w:r w:rsidRPr="00DB65AE">
        <w:t>моря.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северная</w:t>
      </w:r>
      <w:r>
        <w:t xml:space="preserve"> </w:t>
      </w:r>
      <w:r w:rsidRPr="00DB65AE">
        <w:t>граница</w:t>
      </w:r>
      <w:r>
        <w:t xml:space="preserve"> </w:t>
      </w:r>
      <w:r w:rsidRPr="00DB65AE">
        <w:t>несколько</w:t>
      </w:r>
      <w:r>
        <w:t xml:space="preserve"> </w:t>
      </w:r>
      <w:r w:rsidRPr="00DB65AE">
        <w:t>размыта.</w:t>
      </w:r>
      <w:r>
        <w:t xml:space="preserve"> </w:t>
      </w:r>
      <w:r w:rsidRPr="00DB65AE">
        <w:t>В</w:t>
      </w:r>
      <w:r>
        <w:t xml:space="preserve"> </w:t>
      </w:r>
      <w:r w:rsidRPr="00DB65AE">
        <w:t>большей</w:t>
      </w:r>
      <w:r>
        <w:t xml:space="preserve"> </w:t>
      </w:r>
      <w:r w:rsidRPr="00DB65AE">
        <w:t>своей</w:t>
      </w:r>
      <w:r>
        <w:t xml:space="preserve"> </w:t>
      </w:r>
      <w:r w:rsidRPr="00DB65AE">
        <w:t>части</w:t>
      </w:r>
      <w:r>
        <w:t xml:space="preserve"> </w:t>
      </w:r>
      <w:r w:rsidRPr="00DB65AE">
        <w:t>она</w:t>
      </w:r>
      <w:r>
        <w:t xml:space="preserve"> </w:t>
      </w:r>
      <w:r w:rsidRPr="00DB65AE">
        <w:t>совпадает</w:t>
      </w:r>
      <w:r>
        <w:t xml:space="preserve"> </w:t>
      </w:r>
      <w:r w:rsidRPr="00DB65AE">
        <w:t>со</w:t>
      </w:r>
      <w:r>
        <w:t xml:space="preserve"> </w:t>
      </w:r>
      <w:r w:rsidRPr="00DB65AE">
        <w:t>средним</w:t>
      </w:r>
      <w:r>
        <w:t xml:space="preserve"> </w:t>
      </w:r>
      <w:r w:rsidRPr="00DB65AE">
        <w:t>и</w:t>
      </w:r>
      <w:r>
        <w:t xml:space="preserve"> </w:t>
      </w:r>
      <w:r w:rsidRPr="00DB65AE">
        <w:t>нижним</w:t>
      </w:r>
      <w:r>
        <w:t xml:space="preserve"> </w:t>
      </w:r>
      <w:r w:rsidRPr="00DB65AE">
        <w:t>течением</w:t>
      </w:r>
      <w:r>
        <w:t xml:space="preserve"> </w:t>
      </w:r>
      <w:r w:rsidRPr="00DB65AE">
        <w:t>рек</w:t>
      </w:r>
      <w:r>
        <w:t xml:space="preserve"> </w:t>
      </w:r>
      <w:r w:rsidRPr="00DB65AE">
        <w:t>Кубани</w:t>
      </w:r>
      <w:r>
        <w:t xml:space="preserve"> </w:t>
      </w:r>
      <w:r w:rsidRPr="00DB65AE">
        <w:t>и</w:t>
      </w:r>
      <w:r>
        <w:t xml:space="preserve"> </w:t>
      </w:r>
      <w:r w:rsidRPr="00DB65AE">
        <w:t>Терека;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t>-</w:t>
      </w:r>
      <w:r>
        <w:t xml:space="preserve"> </w:t>
      </w:r>
      <w:r w:rsidRPr="00DB65AE">
        <w:t>восточная</w:t>
      </w:r>
      <w:r>
        <w:t xml:space="preserve"> </w:t>
      </w:r>
      <w:r w:rsidRPr="00DB65AE">
        <w:t>-</w:t>
      </w:r>
      <w:r>
        <w:t xml:space="preserve"> </w:t>
      </w:r>
      <w:r w:rsidRPr="00DB65AE">
        <w:t>Снеговой,</w:t>
      </w:r>
      <w:r>
        <w:t xml:space="preserve"> </w:t>
      </w:r>
      <w:r w:rsidRPr="00DB65AE">
        <w:t>Андийский</w:t>
      </w:r>
      <w:r>
        <w:t xml:space="preserve"> </w:t>
      </w:r>
      <w:r w:rsidRPr="00DB65AE">
        <w:t>хребты</w:t>
      </w:r>
      <w:r>
        <w:t xml:space="preserve"> </w:t>
      </w:r>
      <w:r w:rsidRPr="00DB65AE">
        <w:t>и</w:t>
      </w:r>
      <w:r>
        <w:t xml:space="preserve"> </w:t>
      </w:r>
      <w:r w:rsidRPr="00DB65AE">
        <w:t>река</w:t>
      </w:r>
      <w:r>
        <w:t xml:space="preserve"> </w:t>
      </w:r>
      <w:r w:rsidRPr="00DB65AE">
        <w:t>Аксай,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отделяют</w:t>
      </w:r>
      <w:r>
        <w:t xml:space="preserve"> </w:t>
      </w:r>
      <w:r w:rsidRPr="00DB65AE">
        <w:t>Севе</w:t>
      </w:r>
      <w:r w:rsidRPr="00DB65AE">
        <w:t>р</w:t>
      </w:r>
      <w:r w:rsidRPr="00DB65AE">
        <w:t>ный</w:t>
      </w:r>
      <w:r>
        <w:t xml:space="preserve"> </w:t>
      </w:r>
      <w:r w:rsidRPr="00DB65AE">
        <w:t>Кавказ</w:t>
      </w:r>
      <w:r>
        <w:t xml:space="preserve"> </w:t>
      </w:r>
      <w:r w:rsidRPr="00DB65AE">
        <w:t>от</w:t>
      </w:r>
      <w:r>
        <w:t xml:space="preserve"> </w:t>
      </w:r>
      <w:r w:rsidRPr="00DB65AE">
        <w:t>Дагест</w:t>
      </w:r>
      <w:r w:rsidRPr="00DB65AE">
        <w:t>а</w:t>
      </w:r>
      <w:r w:rsidRPr="00DB65AE">
        <w:t>на.</w:t>
      </w:r>
      <w:proofErr w:type="gramEnd"/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Таким</w:t>
      </w:r>
      <w:r>
        <w:t xml:space="preserve"> </w:t>
      </w:r>
      <w:r w:rsidRPr="00DB65AE">
        <w:t>образом,</w:t>
      </w:r>
      <w:r>
        <w:t xml:space="preserve"> </w:t>
      </w:r>
      <w:r w:rsidRPr="00DB65AE">
        <w:t>географические</w:t>
      </w:r>
      <w:r>
        <w:t xml:space="preserve"> </w:t>
      </w:r>
      <w:r w:rsidRPr="00DB65AE">
        <w:t>границы</w:t>
      </w:r>
      <w:r>
        <w:t xml:space="preserve"> </w:t>
      </w:r>
      <w:r w:rsidRPr="00DB65AE">
        <w:t>исследования</w:t>
      </w:r>
      <w:r>
        <w:t xml:space="preserve"> </w:t>
      </w:r>
      <w:r w:rsidRPr="00DB65AE">
        <w:t>охватывают</w:t>
      </w:r>
      <w:r>
        <w:t xml:space="preserve"> </w:t>
      </w:r>
      <w:r w:rsidRPr="00DB65AE">
        <w:t>такие</w:t>
      </w:r>
      <w:r>
        <w:t xml:space="preserve"> </w:t>
      </w:r>
      <w:r w:rsidRPr="00DB65AE">
        <w:t>север</w:t>
      </w:r>
      <w:r w:rsidRPr="00DB65AE">
        <w:t>о</w:t>
      </w:r>
      <w:r w:rsidRPr="00DB65AE">
        <w:t>кавказские</w:t>
      </w:r>
      <w:r>
        <w:t xml:space="preserve"> </w:t>
      </w:r>
      <w:r w:rsidRPr="00DB65AE">
        <w:t>республики:</w:t>
      </w:r>
      <w:r>
        <w:t xml:space="preserve"> </w:t>
      </w:r>
      <w:r w:rsidRPr="00DB65AE">
        <w:t>Адыгея,</w:t>
      </w:r>
      <w:r>
        <w:t xml:space="preserve"> </w:t>
      </w:r>
      <w:r w:rsidRPr="00DB65AE">
        <w:t>Карачаево-Черкесия,</w:t>
      </w:r>
      <w:r>
        <w:t xml:space="preserve"> </w:t>
      </w:r>
      <w:r w:rsidRPr="00DB65AE">
        <w:t>Кабардино-Балкария,</w:t>
      </w:r>
      <w:r>
        <w:t xml:space="preserve"> </w:t>
      </w:r>
      <w:r w:rsidRPr="00DB65AE">
        <w:t>Северная</w:t>
      </w:r>
      <w:r>
        <w:t xml:space="preserve"> </w:t>
      </w:r>
      <w:r w:rsidRPr="00DB65AE">
        <w:t>Осетия-Алания,</w:t>
      </w:r>
      <w:r>
        <w:t xml:space="preserve"> </w:t>
      </w:r>
      <w:r w:rsidRPr="00DB65AE">
        <w:t>Ингушетия,</w:t>
      </w:r>
      <w:r>
        <w:t xml:space="preserve"> </w:t>
      </w:r>
      <w:r w:rsidRPr="00DB65AE">
        <w:t>Чечня,</w:t>
      </w:r>
      <w:r>
        <w:t xml:space="preserve"> </w:t>
      </w:r>
      <w:r w:rsidRPr="00DB65AE">
        <w:t>Ставропольский</w:t>
      </w:r>
      <w:r>
        <w:t xml:space="preserve"> </w:t>
      </w:r>
      <w:r w:rsidRPr="00DB65AE">
        <w:t>край.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Основные</w:t>
      </w:r>
      <w:r>
        <w:t xml:space="preserve"> </w:t>
      </w:r>
      <w:r w:rsidRPr="00DB65AE">
        <w:t>хронологические</w:t>
      </w:r>
      <w:r>
        <w:t xml:space="preserve"> </w:t>
      </w:r>
      <w:r w:rsidRPr="00DB65AE">
        <w:t>границы</w:t>
      </w:r>
      <w:r>
        <w:t xml:space="preserve"> </w:t>
      </w:r>
      <w:r w:rsidRPr="00DB65AE">
        <w:t>приходятся</w:t>
      </w:r>
      <w:r>
        <w:t xml:space="preserve"> </w:t>
      </w:r>
      <w:r w:rsidRPr="00DB65AE">
        <w:t>на</w:t>
      </w:r>
      <w:r>
        <w:t xml:space="preserve"> </w:t>
      </w:r>
      <w:r w:rsidRPr="00DB65AE">
        <w:t>время</w:t>
      </w:r>
      <w:r>
        <w:t xml:space="preserve"> </w:t>
      </w:r>
      <w:r w:rsidRPr="00DB65AE">
        <w:t>сложения</w:t>
      </w:r>
      <w:r>
        <w:t xml:space="preserve"> </w:t>
      </w:r>
      <w:r w:rsidRPr="00DB65AE">
        <w:t>домостроител</w:t>
      </w:r>
      <w:r w:rsidRPr="00DB65AE">
        <w:t>ь</w:t>
      </w:r>
      <w:r w:rsidRPr="00DB65AE">
        <w:t>ных</w:t>
      </w:r>
      <w:r>
        <w:t xml:space="preserve"> </w:t>
      </w:r>
      <w:r w:rsidRPr="00DB65AE">
        <w:t>традиций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и</w:t>
      </w:r>
      <w:r>
        <w:t xml:space="preserve"> </w:t>
      </w:r>
      <w:r w:rsidRPr="00DB65AE">
        <w:t>их</w:t>
      </w:r>
      <w:r>
        <w:t xml:space="preserve"> </w:t>
      </w:r>
      <w:r w:rsidRPr="00DB65AE">
        <w:t>проявлений</w:t>
      </w:r>
      <w:r>
        <w:t xml:space="preserve"> </w:t>
      </w:r>
      <w:r w:rsidRPr="00DB65AE">
        <w:t>-</w:t>
      </w:r>
      <w:r>
        <w:t xml:space="preserve"> </w:t>
      </w:r>
      <w:r w:rsidRPr="00DB65AE">
        <w:t>произведений</w:t>
      </w:r>
      <w:r>
        <w:t xml:space="preserve"> </w:t>
      </w:r>
      <w:r w:rsidRPr="00DB65AE">
        <w:t>народной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и</w:t>
      </w:r>
      <w:r>
        <w:t xml:space="preserve"> </w:t>
      </w:r>
      <w:r w:rsidRPr="00DB65AE">
        <w:t>определяются</w:t>
      </w:r>
      <w:r>
        <w:t xml:space="preserve"> </w:t>
      </w:r>
      <w:proofErr w:type="spellStart"/>
      <w:r w:rsidRPr="00DB65AE">
        <w:t>XV</w:t>
      </w:r>
      <w:proofErr w:type="spellEnd"/>
      <w:r>
        <w:t xml:space="preserve"> </w:t>
      </w:r>
      <w:r w:rsidRPr="00DB65AE">
        <w:t>-</w:t>
      </w:r>
      <w:r>
        <w:t xml:space="preserve"> </w:t>
      </w:r>
      <w:r w:rsidRPr="00DB65AE">
        <w:t>первая</w:t>
      </w:r>
      <w:r>
        <w:t xml:space="preserve"> </w:t>
      </w:r>
      <w:r w:rsidRPr="00DB65AE">
        <w:t>половина</w:t>
      </w:r>
      <w:r>
        <w:t xml:space="preserve"> </w:t>
      </w:r>
      <w:proofErr w:type="spellStart"/>
      <w:r w:rsidRPr="00DB65AE">
        <w:t>XVII</w:t>
      </w:r>
      <w:proofErr w:type="spellEnd"/>
      <w:r>
        <w:t xml:space="preserve"> </w:t>
      </w:r>
      <w:proofErr w:type="spellStart"/>
      <w:r w:rsidRPr="00DB65AE">
        <w:t>в.</w:t>
      </w:r>
      <w:proofErr w:type="gramStart"/>
      <w:r w:rsidRPr="00DB65AE">
        <w:t>в</w:t>
      </w:r>
      <w:proofErr w:type="spellEnd"/>
      <w:proofErr w:type="gramEnd"/>
      <w:r w:rsidRPr="00DB65AE">
        <w:t>.,</w:t>
      </w:r>
      <w:r>
        <w:t xml:space="preserve"> </w:t>
      </w:r>
      <w:r w:rsidRPr="00DB65AE">
        <w:t>временем</w:t>
      </w:r>
      <w:r>
        <w:t xml:space="preserve"> </w:t>
      </w:r>
      <w:r w:rsidRPr="00DB65AE">
        <w:t>сущ</w:t>
      </w:r>
      <w:r w:rsidRPr="00DB65AE">
        <w:t>е</w:t>
      </w:r>
      <w:r w:rsidRPr="00DB65AE">
        <w:t>ствования</w:t>
      </w:r>
      <w:r>
        <w:t xml:space="preserve"> </w:t>
      </w:r>
      <w:r w:rsidRPr="00DB65AE">
        <w:t>самобытной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культуры.</w:t>
      </w:r>
      <w:r>
        <w:t xml:space="preserve"> </w:t>
      </w:r>
      <w:r w:rsidRPr="00DB65AE">
        <w:t>Кроме</w:t>
      </w:r>
      <w:r>
        <w:t xml:space="preserve"> </w:t>
      </w:r>
      <w:r w:rsidRPr="00DB65AE">
        <w:t>того,</w:t>
      </w:r>
      <w:r>
        <w:t xml:space="preserve">     </w:t>
      </w:r>
      <w:r w:rsidRPr="00DB65AE">
        <w:t>привлекаются</w:t>
      </w:r>
      <w:r>
        <w:t xml:space="preserve"> </w:t>
      </w:r>
      <w:r w:rsidRPr="00DB65AE">
        <w:t>источники</w:t>
      </w:r>
      <w:r>
        <w:t xml:space="preserve"> </w:t>
      </w:r>
      <w:r w:rsidRPr="00DB65AE">
        <w:t>и</w:t>
      </w:r>
      <w:r>
        <w:t xml:space="preserve"> </w:t>
      </w:r>
      <w:r w:rsidRPr="00DB65AE">
        <w:t>мат</w:t>
      </w:r>
      <w:r w:rsidRPr="00DB65AE">
        <w:t>е</w:t>
      </w:r>
      <w:r w:rsidRPr="00DB65AE">
        <w:t>риалы</w:t>
      </w:r>
      <w:r>
        <w:t xml:space="preserve"> </w:t>
      </w:r>
      <w:r w:rsidRPr="00DB65AE">
        <w:t>более</w:t>
      </w:r>
      <w:r>
        <w:t xml:space="preserve"> </w:t>
      </w:r>
      <w:r w:rsidRPr="00DB65AE">
        <w:t>раннего</w:t>
      </w:r>
      <w:r>
        <w:t xml:space="preserve"> </w:t>
      </w:r>
      <w:r w:rsidRPr="00DB65AE">
        <w:t>происхождения.</w:t>
      </w:r>
      <w:r>
        <w:t xml:space="preserve"> </w:t>
      </w:r>
      <w:proofErr w:type="gramStart"/>
      <w:r w:rsidRPr="00DB65AE">
        <w:t>Это</w:t>
      </w:r>
      <w:r>
        <w:t xml:space="preserve"> </w:t>
      </w:r>
      <w:r w:rsidRPr="00DB65AE">
        <w:t>о</w:t>
      </w:r>
      <w:r w:rsidRPr="00DB65AE">
        <w:t>т</w:t>
      </w:r>
      <w:r w:rsidRPr="00DB65AE">
        <w:t>носится</w:t>
      </w:r>
      <w:r>
        <w:t xml:space="preserve"> </w:t>
      </w:r>
      <w:r w:rsidRPr="00DB65AE">
        <w:t>к</w:t>
      </w:r>
      <w:r>
        <w:t xml:space="preserve"> </w:t>
      </w:r>
      <w:r w:rsidRPr="00DB65AE">
        <w:t>исследованию</w:t>
      </w:r>
      <w:r>
        <w:t xml:space="preserve"> </w:t>
      </w:r>
      <w:r w:rsidRPr="00DB65AE">
        <w:t>описаний</w:t>
      </w:r>
      <w:r>
        <w:t xml:space="preserve"> </w:t>
      </w:r>
      <w:r w:rsidRPr="00DB65AE">
        <w:t>башенного</w:t>
      </w:r>
      <w:r>
        <w:t xml:space="preserve"> </w:t>
      </w:r>
      <w:r w:rsidRPr="00DB65AE">
        <w:t>жилища</w:t>
      </w:r>
      <w:r>
        <w:t xml:space="preserve"> </w:t>
      </w:r>
      <w:r w:rsidRPr="00DB65AE">
        <w:t>античных</w:t>
      </w:r>
      <w:r>
        <w:t xml:space="preserve"> </w:t>
      </w:r>
      <w:r w:rsidRPr="00DB65AE">
        <w:t>авторов,</w:t>
      </w:r>
      <w:r>
        <w:t xml:space="preserve"> </w:t>
      </w:r>
      <w:r w:rsidRPr="00DB65AE">
        <w:t>а</w:t>
      </w:r>
      <w:r>
        <w:t xml:space="preserve"> </w:t>
      </w:r>
      <w:r w:rsidRPr="00DB65AE">
        <w:t>также</w:t>
      </w:r>
      <w:r>
        <w:t xml:space="preserve"> </w:t>
      </w:r>
      <w:r w:rsidRPr="00DB65AE">
        <w:t>к</w:t>
      </w:r>
      <w:r>
        <w:t xml:space="preserve"> </w:t>
      </w:r>
      <w:r w:rsidRPr="00DB65AE">
        <w:t>мифологическим</w:t>
      </w:r>
      <w:r>
        <w:t xml:space="preserve"> </w:t>
      </w:r>
      <w:r w:rsidRPr="00DB65AE">
        <w:t>пластам</w:t>
      </w:r>
      <w:r>
        <w:t xml:space="preserve"> </w:t>
      </w:r>
      <w:proofErr w:type="spellStart"/>
      <w:r w:rsidRPr="00DB65AE">
        <w:t>нартского</w:t>
      </w:r>
      <w:proofErr w:type="spellEnd"/>
      <w:r>
        <w:t xml:space="preserve"> </w:t>
      </w:r>
      <w:r w:rsidRPr="00DB65AE">
        <w:t>эпоса,</w:t>
      </w:r>
      <w:r>
        <w:t xml:space="preserve"> </w:t>
      </w:r>
      <w:r w:rsidRPr="00DB65AE">
        <w:t>истоки</w:t>
      </w:r>
      <w:r>
        <w:t xml:space="preserve"> </w:t>
      </w:r>
      <w:r w:rsidRPr="00DB65AE">
        <w:lastRenderedPageBreak/>
        <w:t>кот</w:t>
      </w:r>
      <w:r w:rsidRPr="00DB65AE">
        <w:t>о</w:t>
      </w:r>
      <w:r w:rsidRPr="00DB65AE">
        <w:t>рых</w:t>
      </w:r>
      <w:r>
        <w:t xml:space="preserve"> </w:t>
      </w:r>
      <w:r w:rsidRPr="00DB65AE">
        <w:t>приходятся</w:t>
      </w:r>
      <w:r>
        <w:t xml:space="preserve"> </w:t>
      </w:r>
      <w:r w:rsidRPr="00DB65AE">
        <w:t>на</w:t>
      </w:r>
      <w:r>
        <w:t xml:space="preserve"> </w:t>
      </w:r>
      <w:proofErr w:type="spellStart"/>
      <w:r w:rsidRPr="00DB65AE">
        <w:t>VIII</w:t>
      </w:r>
      <w:proofErr w:type="spellEnd"/>
      <w:r>
        <w:t xml:space="preserve"> </w:t>
      </w:r>
      <w:r w:rsidRPr="00DB65AE">
        <w:t>–</w:t>
      </w:r>
      <w:proofErr w:type="spellStart"/>
      <w:r w:rsidRPr="00DB65AE">
        <w:t>VII</w:t>
      </w:r>
      <w:proofErr w:type="spellEnd"/>
      <w:r>
        <w:t xml:space="preserve"> </w:t>
      </w:r>
      <w:r w:rsidRPr="00DB65AE">
        <w:t>вв.</w:t>
      </w:r>
      <w:r>
        <w:t xml:space="preserve"> </w:t>
      </w:r>
      <w:r w:rsidRPr="00DB65AE">
        <w:t>до</w:t>
      </w:r>
      <w:r>
        <w:t xml:space="preserve"> </w:t>
      </w:r>
      <w:r w:rsidRPr="00DB65AE">
        <w:t>н.</w:t>
      </w:r>
      <w:r>
        <w:t xml:space="preserve"> </w:t>
      </w:r>
      <w:r w:rsidRPr="00DB65AE">
        <w:t>э.</w:t>
      </w:r>
      <w:r>
        <w:t xml:space="preserve"> </w:t>
      </w:r>
      <w:r w:rsidRPr="00DB65AE">
        <w:t>Верхняя</w:t>
      </w:r>
      <w:r>
        <w:t xml:space="preserve"> </w:t>
      </w:r>
      <w:r w:rsidRPr="00DB65AE">
        <w:t>граница</w:t>
      </w:r>
      <w:r>
        <w:t xml:space="preserve"> </w:t>
      </w:r>
      <w:r w:rsidRPr="00DB65AE">
        <w:t>также</w:t>
      </w:r>
      <w:r>
        <w:t xml:space="preserve"> </w:t>
      </w:r>
      <w:r w:rsidRPr="00DB65AE">
        <w:t>достаточно</w:t>
      </w:r>
      <w:r>
        <w:t xml:space="preserve"> </w:t>
      </w:r>
      <w:r w:rsidRPr="00DB65AE">
        <w:t>размыта:</w:t>
      </w:r>
      <w:r>
        <w:t xml:space="preserve"> </w:t>
      </w:r>
      <w:r w:rsidRPr="00DB65AE">
        <w:t>она</w:t>
      </w:r>
      <w:r>
        <w:t xml:space="preserve"> </w:t>
      </w:r>
      <w:r w:rsidRPr="00DB65AE">
        <w:t>начинается</w:t>
      </w:r>
      <w:r>
        <w:t xml:space="preserve"> </w:t>
      </w:r>
      <w:r w:rsidRPr="00DB65AE">
        <w:t>с</w:t>
      </w:r>
      <w:r>
        <w:t xml:space="preserve"> </w:t>
      </w:r>
      <w:r w:rsidRPr="00DB65AE">
        <w:t>прекращения</w:t>
      </w:r>
      <w:r>
        <w:t xml:space="preserve"> </w:t>
      </w:r>
      <w:r w:rsidRPr="00DB65AE">
        <w:t>строительства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сооружений,</w:t>
      </w:r>
      <w:r>
        <w:t xml:space="preserve"> </w:t>
      </w:r>
      <w:r w:rsidRPr="00DB65AE">
        <w:t>которое</w:t>
      </w:r>
      <w:r>
        <w:t xml:space="preserve"> </w:t>
      </w:r>
      <w:r w:rsidRPr="00DB65AE">
        <w:t>происх</w:t>
      </w:r>
      <w:r w:rsidRPr="00DB65AE">
        <w:t>о</w:t>
      </w:r>
      <w:r w:rsidRPr="00DB65AE">
        <w:t>дит</w:t>
      </w:r>
      <w:r>
        <w:t xml:space="preserve"> </w:t>
      </w:r>
      <w:r w:rsidRPr="00DB65AE">
        <w:t>во</w:t>
      </w:r>
      <w:r>
        <w:t xml:space="preserve"> </w:t>
      </w:r>
      <w:r w:rsidRPr="00DB65AE">
        <w:t>второй</w:t>
      </w:r>
      <w:r>
        <w:t xml:space="preserve"> </w:t>
      </w:r>
      <w:r w:rsidRPr="00DB65AE">
        <w:t>половине</w:t>
      </w:r>
      <w:r>
        <w:t xml:space="preserve"> </w:t>
      </w:r>
      <w:proofErr w:type="spellStart"/>
      <w:r w:rsidRPr="00DB65AE">
        <w:t>XVIII</w:t>
      </w:r>
      <w:proofErr w:type="spellEnd"/>
      <w:r>
        <w:t xml:space="preserve"> </w:t>
      </w:r>
      <w:r w:rsidRPr="00DB65AE">
        <w:t>века</w:t>
      </w:r>
      <w:r>
        <w:t xml:space="preserve"> </w:t>
      </w:r>
      <w:r w:rsidRPr="00DB65AE">
        <w:t>и</w:t>
      </w:r>
      <w:r>
        <w:t xml:space="preserve"> </w:t>
      </w:r>
      <w:r w:rsidRPr="00DB65AE">
        <w:t>заканчивается</w:t>
      </w:r>
      <w:r>
        <w:t xml:space="preserve"> </w:t>
      </w:r>
      <w:r w:rsidRPr="00DB65AE">
        <w:t>временем</w:t>
      </w:r>
      <w:r>
        <w:t xml:space="preserve"> </w:t>
      </w:r>
      <w:r w:rsidRPr="00DB65AE">
        <w:t>освоения</w:t>
      </w:r>
      <w:r>
        <w:t xml:space="preserve"> </w:t>
      </w:r>
      <w:r w:rsidRPr="00DB65AE">
        <w:t>коренными</w:t>
      </w:r>
      <w:r>
        <w:t xml:space="preserve"> </w:t>
      </w:r>
      <w:r w:rsidRPr="00DB65AE">
        <w:t>народами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южнору</w:t>
      </w:r>
      <w:r w:rsidRPr="00DB65AE">
        <w:t>с</w:t>
      </w:r>
      <w:r w:rsidRPr="00DB65AE">
        <w:t>ской</w:t>
      </w:r>
      <w:r>
        <w:t xml:space="preserve"> </w:t>
      </w:r>
      <w:r w:rsidRPr="00DB65AE">
        <w:t>строительной</w:t>
      </w:r>
      <w:r>
        <w:t xml:space="preserve"> </w:t>
      </w:r>
      <w:r w:rsidRPr="00DB65AE">
        <w:t>культуры,</w:t>
      </w:r>
      <w:r>
        <w:t xml:space="preserve"> </w:t>
      </w:r>
      <w:r w:rsidRPr="00DB65AE">
        <w:t>что</w:t>
      </w:r>
      <w:r>
        <w:t xml:space="preserve"> </w:t>
      </w:r>
      <w:r w:rsidRPr="00DB65AE">
        <w:t>происходит</w:t>
      </w:r>
      <w:r>
        <w:t xml:space="preserve"> </w:t>
      </w:r>
      <w:proofErr w:type="spellStart"/>
      <w:r w:rsidRPr="00DB65AE">
        <w:t>вконце</w:t>
      </w:r>
      <w:proofErr w:type="spellEnd"/>
      <w:r>
        <w:t xml:space="preserve"> </w:t>
      </w:r>
      <w:proofErr w:type="spellStart"/>
      <w:r w:rsidRPr="00DB65AE">
        <w:t>XIX</w:t>
      </w:r>
      <w:proofErr w:type="spellEnd"/>
      <w:proofErr w:type="gramEnd"/>
      <w:r>
        <w:t xml:space="preserve"> </w:t>
      </w:r>
      <w:r w:rsidRPr="00DB65AE">
        <w:t>-</w:t>
      </w:r>
      <w:r>
        <w:t xml:space="preserve"> </w:t>
      </w:r>
      <w:proofErr w:type="gramStart"/>
      <w:r w:rsidRPr="00DB65AE">
        <w:t>начале</w:t>
      </w:r>
      <w:proofErr w:type="gramEnd"/>
      <w:r>
        <w:t xml:space="preserve"> </w:t>
      </w:r>
      <w:proofErr w:type="spellStart"/>
      <w:r w:rsidRPr="00DB65AE">
        <w:t>XX</w:t>
      </w:r>
      <w:proofErr w:type="spellEnd"/>
      <w:r>
        <w:t xml:space="preserve"> </w:t>
      </w:r>
      <w:r w:rsidRPr="00DB65AE">
        <w:t>в</w:t>
      </w:r>
      <w:r w:rsidRPr="00DB65AE">
        <w:t>е</w:t>
      </w:r>
      <w:r w:rsidRPr="00DB65AE">
        <w:t>ков.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  <w:rPr>
          <w:b/>
        </w:rPr>
      </w:pPr>
      <w:r w:rsidRPr="00DB65AE">
        <w:t>В</w:t>
      </w:r>
      <w:r>
        <w:t xml:space="preserve"> </w:t>
      </w:r>
      <w:r w:rsidRPr="00DB65AE">
        <w:t>настоящее</w:t>
      </w:r>
      <w:r>
        <w:t xml:space="preserve"> </w:t>
      </w:r>
      <w:r w:rsidRPr="00DB65AE">
        <w:t>время</w:t>
      </w:r>
      <w:r>
        <w:t xml:space="preserve"> </w:t>
      </w:r>
      <w:r w:rsidRPr="00DB65AE">
        <w:t>на</w:t>
      </w:r>
      <w:r>
        <w:t xml:space="preserve"> </w:t>
      </w:r>
      <w:r w:rsidRPr="00DB65AE">
        <w:t>Северном</w:t>
      </w:r>
      <w:r>
        <w:t xml:space="preserve"> </w:t>
      </w:r>
      <w:r w:rsidRPr="00DB65AE">
        <w:t>Кавказе</w:t>
      </w:r>
      <w:r>
        <w:t xml:space="preserve"> </w:t>
      </w:r>
      <w:r w:rsidRPr="00DB65AE">
        <w:t>проживают</w:t>
      </w:r>
      <w:r>
        <w:t xml:space="preserve"> </w:t>
      </w:r>
      <w:r w:rsidRPr="00DB65AE">
        <w:t>народы,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говорят</w:t>
      </w:r>
      <w:r>
        <w:t xml:space="preserve"> </w:t>
      </w:r>
      <w:r w:rsidRPr="00DB65AE">
        <w:t>на</w:t>
      </w:r>
      <w:r>
        <w:t xml:space="preserve"> </w:t>
      </w:r>
      <w:r w:rsidRPr="00DB65AE">
        <w:t>языках,</w:t>
      </w:r>
      <w:r>
        <w:t xml:space="preserve"> </w:t>
      </w:r>
      <w:r w:rsidRPr="00DB65AE">
        <w:t>относящихся</w:t>
      </w:r>
      <w:r>
        <w:t xml:space="preserve"> </w:t>
      </w:r>
      <w:r w:rsidRPr="00DB65AE">
        <w:t>к</w:t>
      </w:r>
      <w:r>
        <w:t xml:space="preserve"> </w:t>
      </w:r>
      <w:r w:rsidRPr="00DB65AE">
        <w:t>трем</w:t>
      </w:r>
      <w:r>
        <w:t xml:space="preserve"> </w:t>
      </w:r>
      <w:r w:rsidRPr="00DB65AE">
        <w:t>различным</w:t>
      </w:r>
      <w:r>
        <w:t xml:space="preserve"> </w:t>
      </w:r>
      <w:r w:rsidRPr="00DB65AE">
        <w:t>языковым</w:t>
      </w:r>
      <w:r>
        <w:t xml:space="preserve"> </w:t>
      </w:r>
      <w:r w:rsidRPr="00DB65AE">
        <w:t>семьям:</w:t>
      </w:r>
      <w:r>
        <w:t xml:space="preserve"> </w:t>
      </w:r>
      <w:r w:rsidRPr="00DB65AE">
        <w:rPr>
          <w:b/>
        </w:rPr>
        <w:t>кавказской,</w:t>
      </w:r>
      <w:r>
        <w:rPr>
          <w:b/>
        </w:rPr>
        <w:t xml:space="preserve"> </w:t>
      </w:r>
      <w:r w:rsidRPr="00DB65AE">
        <w:rPr>
          <w:b/>
        </w:rPr>
        <w:t>урало-алтайской</w:t>
      </w:r>
      <w:r>
        <w:rPr>
          <w:b/>
        </w:rPr>
        <w:t xml:space="preserve"> </w:t>
      </w:r>
      <w:r w:rsidRPr="00DB65AE">
        <w:rPr>
          <w:b/>
        </w:rPr>
        <w:t>(тюркской),</w:t>
      </w:r>
      <w:r>
        <w:rPr>
          <w:b/>
        </w:rPr>
        <w:t xml:space="preserve"> </w:t>
      </w:r>
      <w:r w:rsidRPr="00DB65AE">
        <w:rPr>
          <w:b/>
        </w:rPr>
        <w:t>индоевропейской.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Народы,</w:t>
      </w:r>
      <w:r>
        <w:t xml:space="preserve"> </w:t>
      </w:r>
      <w:r w:rsidRPr="00DB65AE">
        <w:t>говорящие</w:t>
      </w:r>
      <w:r>
        <w:t xml:space="preserve"> </w:t>
      </w:r>
      <w:r w:rsidRPr="00DB65AE">
        <w:t>на</w:t>
      </w:r>
      <w:r>
        <w:t xml:space="preserve"> </w:t>
      </w:r>
      <w:r w:rsidRPr="00DB65AE">
        <w:rPr>
          <w:b/>
        </w:rPr>
        <w:t>кавказских</w:t>
      </w:r>
      <w:r>
        <w:rPr>
          <w:b/>
        </w:rPr>
        <w:t xml:space="preserve"> </w:t>
      </w:r>
      <w:r w:rsidRPr="00DB65AE">
        <w:rPr>
          <w:b/>
        </w:rPr>
        <w:t>языках,</w:t>
      </w:r>
      <w:r>
        <w:t xml:space="preserve"> </w:t>
      </w:r>
      <w:r w:rsidRPr="00DB65AE">
        <w:t>в</w:t>
      </w:r>
      <w:r>
        <w:t xml:space="preserve"> </w:t>
      </w:r>
      <w:r w:rsidRPr="00DB65AE">
        <w:t>свою</w:t>
      </w:r>
      <w:r>
        <w:t xml:space="preserve"> </w:t>
      </w:r>
      <w:r w:rsidRPr="00DB65AE">
        <w:t>очередь</w:t>
      </w:r>
      <w:r>
        <w:t xml:space="preserve"> </w:t>
      </w:r>
      <w:r w:rsidRPr="00DB65AE">
        <w:t>подразделяются</w:t>
      </w:r>
      <w:r>
        <w:t xml:space="preserve"> </w:t>
      </w:r>
      <w:r w:rsidRPr="00DB65AE">
        <w:t>на</w:t>
      </w:r>
      <w:r>
        <w:t xml:space="preserve"> </w:t>
      </w:r>
      <w:r w:rsidRPr="00DB65AE">
        <w:t>две</w:t>
      </w:r>
      <w:r>
        <w:t xml:space="preserve"> </w:t>
      </w:r>
      <w:r w:rsidRPr="00DB65AE">
        <w:t>самостоятельные</w:t>
      </w:r>
      <w:r>
        <w:t xml:space="preserve"> </w:t>
      </w:r>
      <w:r w:rsidRPr="00DB65AE">
        <w:t>группы:</w:t>
      </w:r>
      <w:r>
        <w:t xml:space="preserve"> </w:t>
      </w:r>
      <w:r w:rsidRPr="00DB65AE">
        <w:t>абхазо-адыгскую</w:t>
      </w:r>
      <w:r>
        <w:t xml:space="preserve"> </w:t>
      </w:r>
      <w:r w:rsidRPr="00DB65AE">
        <w:t>и</w:t>
      </w:r>
      <w:r>
        <w:t xml:space="preserve"> </w:t>
      </w:r>
      <w:r w:rsidRPr="00DB65AE">
        <w:t>нахско-дагестанскую.</w:t>
      </w:r>
      <w:r>
        <w:t xml:space="preserve"> </w:t>
      </w:r>
      <w:r w:rsidRPr="00DB65AE">
        <w:t>В</w:t>
      </w:r>
      <w:r>
        <w:t xml:space="preserve"> </w:t>
      </w:r>
      <w:r w:rsidRPr="00DB65AE">
        <w:t>первую</w:t>
      </w:r>
      <w:r>
        <w:t xml:space="preserve"> </w:t>
      </w:r>
      <w:r w:rsidRPr="00DB65AE">
        <w:t>группу</w:t>
      </w:r>
      <w:r>
        <w:t xml:space="preserve"> </w:t>
      </w:r>
      <w:r w:rsidRPr="00DB65AE">
        <w:t>вх</w:t>
      </w:r>
      <w:r w:rsidRPr="00DB65AE">
        <w:t>о</w:t>
      </w:r>
      <w:r w:rsidRPr="00DB65AE">
        <w:t>дят</w:t>
      </w:r>
      <w:r>
        <w:t xml:space="preserve"> </w:t>
      </w:r>
      <w:r w:rsidRPr="00DB65AE">
        <w:t>абазины,</w:t>
      </w:r>
      <w:r>
        <w:t xml:space="preserve"> </w:t>
      </w:r>
      <w:r w:rsidRPr="00DB65AE">
        <w:t>абхазы,</w:t>
      </w:r>
      <w:r>
        <w:t xml:space="preserve"> </w:t>
      </w:r>
      <w:r w:rsidRPr="00DB65AE">
        <w:t>адыгейцы,</w:t>
      </w:r>
      <w:r>
        <w:t xml:space="preserve"> </w:t>
      </w:r>
      <w:r w:rsidRPr="00DB65AE">
        <w:t>черкесы,</w:t>
      </w:r>
      <w:r>
        <w:t xml:space="preserve"> </w:t>
      </w:r>
      <w:r w:rsidRPr="00DB65AE">
        <w:t>кабардинцы,</w:t>
      </w:r>
      <w:r>
        <w:t xml:space="preserve"> </w:t>
      </w:r>
      <w:r w:rsidRPr="00DB65AE">
        <w:t>во</w:t>
      </w:r>
      <w:r>
        <w:t xml:space="preserve"> </w:t>
      </w:r>
      <w:r w:rsidRPr="00DB65AE">
        <w:t>вторую</w:t>
      </w:r>
      <w:r>
        <w:t xml:space="preserve"> </w:t>
      </w:r>
      <w:r w:rsidRPr="00DB65AE">
        <w:t>–</w:t>
      </w:r>
      <w:r>
        <w:t xml:space="preserve"> </w:t>
      </w:r>
      <w:r w:rsidRPr="00DB65AE">
        <w:t>чеченцы</w:t>
      </w:r>
      <w:r>
        <w:t xml:space="preserve"> </w:t>
      </w:r>
      <w:r w:rsidRPr="00DB65AE">
        <w:t>и</w:t>
      </w:r>
      <w:r>
        <w:t xml:space="preserve"> </w:t>
      </w:r>
      <w:r w:rsidRPr="00DB65AE">
        <w:t>ингуши</w:t>
      </w:r>
      <w:r>
        <w:t xml:space="preserve"> </w:t>
      </w:r>
      <w:r w:rsidRPr="00DB65AE">
        <w:t>и</w:t>
      </w:r>
      <w:r>
        <w:t xml:space="preserve"> </w:t>
      </w:r>
      <w:r w:rsidRPr="00DB65AE">
        <w:t>бол</w:t>
      </w:r>
      <w:r w:rsidRPr="00DB65AE">
        <w:t>ь</w:t>
      </w:r>
      <w:r w:rsidRPr="00DB65AE">
        <w:t>шинство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Дагестана.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На</w:t>
      </w:r>
      <w:r>
        <w:t xml:space="preserve"> </w:t>
      </w:r>
      <w:r w:rsidRPr="00DB65AE">
        <w:rPr>
          <w:b/>
        </w:rPr>
        <w:t>тюркском</w:t>
      </w:r>
      <w:r>
        <w:rPr>
          <w:b/>
        </w:rPr>
        <w:t xml:space="preserve"> </w:t>
      </w:r>
      <w:r w:rsidRPr="00DB65AE">
        <w:rPr>
          <w:b/>
        </w:rPr>
        <w:t>языке</w:t>
      </w:r>
      <w:r>
        <w:t xml:space="preserve"> </w:t>
      </w:r>
      <w:r w:rsidRPr="00DB65AE">
        <w:t>говорят</w:t>
      </w:r>
      <w:r>
        <w:t xml:space="preserve"> </w:t>
      </w:r>
      <w:r w:rsidRPr="00DB65AE">
        <w:t>карачаевцы,</w:t>
      </w:r>
      <w:r>
        <w:t xml:space="preserve"> </w:t>
      </w:r>
      <w:r w:rsidRPr="00DB65AE">
        <w:t>балка</w:t>
      </w:r>
      <w:r w:rsidRPr="00DB65AE">
        <w:t>р</w:t>
      </w:r>
      <w:r w:rsidRPr="00DB65AE">
        <w:t>цы,</w:t>
      </w:r>
      <w:r>
        <w:t xml:space="preserve"> </w:t>
      </w:r>
      <w:r w:rsidRPr="00DB65AE">
        <w:t>кумыки,</w:t>
      </w:r>
      <w:r>
        <w:t xml:space="preserve"> </w:t>
      </w:r>
      <w:r w:rsidRPr="00DB65AE">
        <w:t>ногайцы.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  <w:rPr>
          <w:spacing w:val="-2"/>
        </w:rPr>
      </w:pPr>
      <w:r w:rsidRPr="00DB65AE">
        <w:t>Носителями</w:t>
      </w:r>
      <w:r>
        <w:t xml:space="preserve"> </w:t>
      </w:r>
      <w:r w:rsidRPr="00DB65AE">
        <w:rPr>
          <w:b/>
        </w:rPr>
        <w:t>индоевропейской</w:t>
      </w:r>
      <w:r>
        <w:rPr>
          <w:b/>
        </w:rPr>
        <w:t xml:space="preserve"> </w:t>
      </w:r>
      <w:r w:rsidRPr="00DB65AE">
        <w:rPr>
          <w:b/>
        </w:rPr>
        <w:t>речи</w:t>
      </w:r>
      <w:r>
        <w:t xml:space="preserve"> </w:t>
      </w:r>
      <w:r w:rsidRPr="00DB65AE">
        <w:t>являются</w:t>
      </w:r>
      <w:r>
        <w:t xml:space="preserve"> </w:t>
      </w:r>
      <w:r w:rsidRPr="00DB65AE">
        <w:t>осетины,</w:t>
      </w:r>
      <w:r>
        <w:t xml:space="preserve"> </w:t>
      </w:r>
      <w:r w:rsidRPr="00DB65AE">
        <w:t>говорящие</w:t>
      </w:r>
      <w:r>
        <w:t xml:space="preserve"> </w:t>
      </w:r>
      <w:r w:rsidRPr="00DB65AE">
        <w:t>на</w:t>
      </w:r>
      <w:r>
        <w:t xml:space="preserve"> </w:t>
      </w:r>
      <w:r w:rsidRPr="00DB65AE">
        <w:t>языке</w:t>
      </w:r>
      <w:r>
        <w:t xml:space="preserve"> </w:t>
      </w:r>
      <w:r w:rsidRPr="00DB65AE">
        <w:t>ира</w:t>
      </w:r>
      <w:r w:rsidRPr="00DB65AE">
        <w:t>н</w:t>
      </w:r>
      <w:r w:rsidRPr="00DB65AE">
        <w:t>ской</w:t>
      </w:r>
      <w:r>
        <w:t xml:space="preserve"> </w:t>
      </w:r>
      <w:r w:rsidRPr="00DB65AE">
        <w:t>группы,</w:t>
      </w:r>
      <w:r>
        <w:t xml:space="preserve"> </w:t>
      </w:r>
      <w:r w:rsidRPr="00DB65AE">
        <w:t>таты</w:t>
      </w:r>
      <w:r>
        <w:t xml:space="preserve"> </w:t>
      </w:r>
      <w:r w:rsidRPr="00DB65AE">
        <w:t>и</w:t>
      </w:r>
      <w:r>
        <w:t xml:space="preserve"> </w:t>
      </w:r>
      <w:r w:rsidRPr="00DB65AE">
        <w:t>др.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Северный</w:t>
      </w:r>
      <w:r>
        <w:t xml:space="preserve"> </w:t>
      </w:r>
      <w:r w:rsidRPr="00DB65AE">
        <w:t>Кавказ</w:t>
      </w:r>
      <w:r>
        <w:t xml:space="preserve"> </w:t>
      </w:r>
      <w:r w:rsidRPr="00DB65AE">
        <w:t>-</w:t>
      </w:r>
      <w:r>
        <w:t xml:space="preserve"> </w:t>
      </w:r>
      <w:r w:rsidRPr="00DB65AE">
        <w:t>одно</w:t>
      </w:r>
      <w:r>
        <w:t xml:space="preserve"> </w:t>
      </w:r>
      <w:r w:rsidRPr="00DB65AE">
        <w:t>из</w:t>
      </w:r>
      <w:r>
        <w:t xml:space="preserve"> </w:t>
      </w:r>
      <w:r w:rsidRPr="00DB65AE">
        <w:t>немногих</w:t>
      </w:r>
      <w:r>
        <w:t xml:space="preserve"> </w:t>
      </w:r>
      <w:r w:rsidRPr="00DB65AE">
        <w:t>мест,</w:t>
      </w:r>
      <w:r>
        <w:t xml:space="preserve"> </w:t>
      </w:r>
      <w:r w:rsidRPr="00DB65AE">
        <w:t>где</w:t>
      </w:r>
      <w:r>
        <w:t xml:space="preserve"> </w:t>
      </w:r>
      <w:r w:rsidRPr="00DB65AE">
        <w:t>сохранились</w:t>
      </w:r>
      <w:r>
        <w:t xml:space="preserve"> </w:t>
      </w:r>
      <w:r w:rsidRPr="00DB65AE">
        <w:t>уникальные</w:t>
      </w:r>
      <w:r>
        <w:t xml:space="preserve"> </w:t>
      </w:r>
      <w:r w:rsidRPr="00DB65AE">
        <w:t>памятники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-</w:t>
      </w:r>
      <w:r>
        <w:t xml:space="preserve"> </w:t>
      </w:r>
      <w:r w:rsidRPr="00DB65AE">
        <w:t>башни.</w:t>
      </w:r>
      <w:r>
        <w:t xml:space="preserve"> </w:t>
      </w:r>
      <w:r w:rsidRPr="00DB65AE">
        <w:t>Одиночные</w:t>
      </w:r>
      <w:r>
        <w:t xml:space="preserve"> </w:t>
      </w:r>
      <w:r w:rsidRPr="00DB65AE">
        <w:t>башни</w:t>
      </w:r>
      <w:r>
        <w:t xml:space="preserve"> </w:t>
      </w:r>
      <w:r w:rsidRPr="00DB65AE">
        <w:t>и</w:t>
      </w:r>
      <w:r>
        <w:t xml:space="preserve"> </w:t>
      </w:r>
      <w:r w:rsidRPr="00DB65AE">
        <w:t>башенные</w:t>
      </w:r>
      <w:r>
        <w:t xml:space="preserve"> </w:t>
      </w:r>
      <w:r w:rsidRPr="00DB65AE">
        <w:t>ансамбли</w:t>
      </w:r>
      <w:r>
        <w:t xml:space="preserve"> </w:t>
      </w:r>
      <w:r w:rsidRPr="00DB65AE">
        <w:t>-</w:t>
      </w:r>
      <w:r>
        <w:t xml:space="preserve"> </w:t>
      </w:r>
      <w:r w:rsidRPr="00DB65AE">
        <w:t>неотъе</w:t>
      </w:r>
      <w:r w:rsidRPr="00DB65AE">
        <w:t>м</w:t>
      </w:r>
      <w:r w:rsidRPr="00DB65AE">
        <w:t>лемая</w:t>
      </w:r>
      <w:r>
        <w:t xml:space="preserve"> </w:t>
      </w:r>
      <w:r w:rsidRPr="00DB65AE">
        <w:t>часть</w:t>
      </w:r>
      <w:r>
        <w:t xml:space="preserve"> </w:t>
      </w:r>
      <w:r w:rsidRPr="00DB65AE">
        <w:t>пейзажа</w:t>
      </w:r>
      <w:r>
        <w:t xml:space="preserve"> </w:t>
      </w:r>
      <w:r w:rsidRPr="00DB65AE">
        <w:t>высок</w:t>
      </w:r>
      <w:r w:rsidRPr="00DB65AE">
        <w:t>о</w:t>
      </w:r>
      <w:r w:rsidRPr="00DB65AE">
        <w:t>горных</w:t>
      </w:r>
      <w:r>
        <w:t xml:space="preserve"> </w:t>
      </w:r>
      <w:r w:rsidRPr="00DB65AE">
        <w:t>районов</w:t>
      </w:r>
      <w:r>
        <w:t xml:space="preserve"> </w:t>
      </w:r>
      <w:r w:rsidRPr="00DB65AE">
        <w:t>Кабардино-Балкарии,</w:t>
      </w:r>
      <w:r>
        <w:t xml:space="preserve"> </w:t>
      </w:r>
      <w:r w:rsidRPr="00DB65AE">
        <w:t>Осетии,</w:t>
      </w:r>
      <w:r>
        <w:t xml:space="preserve"> </w:t>
      </w:r>
      <w:r w:rsidRPr="00DB65AE">
        <w:t>Ингушетии,</w:t>
      </w:r>
      <w:r>
        <w:t xml:space="preserve"> </w:t>
      </w:r>
      <w:r w:rsidRPr="00DB65AE">
        <w:t>Чечни.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Типология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фактически</w:t>
      </w:r>
      <w:r>
        <w:t xml:space="preserve"> </w:t>
      </w:r>
      <w:r w:rsidRPr="00DB65AE">
        <w:t>представляет</w:t>
      </w:r>
      <w:r>
        <w:t xml:space="preserve"> </w:t>
      </w:r>
      <w:r w:rsidRPr="00DB65AE">
        <w:t>весь</w:t>
      </w:r>
      <w:r>
        <w:t xml:space="preserve"> </w:t>
      </w:r>
      <w:r w:rsidRPr="00DB65AE">
        <w:t>типологический</w:t>
      </w:r>
      <w:r>
        <w:t xml:space="preserve"> </w:t>
      </w:r>
      <w:r w:rsidRPr="00DB65AE">
        <w:t>диапазон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архитект</w:t>
      </w:r>
      <w:r w:rsidRPr="00DB65AE">
        <w:t>у</w:t>
      </w:r>
      <w:r w:rsidRPr="00DB65AE">
        <w:t>ры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народов: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башенное</w:t>
      </w:r>
      <w:r>
        <w:t xml:space="preserve"> </w:t>
      </w:r>
      <w:r w:rsidRPr="00DB65AE">
        <w:t>жилище;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родовые</w:t>
      </w:r>
      <w:r>
        <w:t xml:space="preserve"> </w:t>
      </w:r>
      <w:r w:rsidRPr="00DB65AE">
        <w:t>(или</w:t>
      </w:r>
      <w:r>
        <w:t xml:space="preserve"> </w:t>
      </w:r>
      <w:r w:rsidRPr="00DB65AE">
        <w:t>боевые)</w:t>
      </w:r>
      <w:r>
        <w:t xml:space="preserve"> </w:t>
      </w:r>
      <w:r w:rsidRPr="00DB65AE">
        <w:t>башни;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башни-склепы;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сигнальные</w:t>
      </w:r>
      <w:r>
        <w:t xml:space="preserve"> </w:t>
      </w:r>
      <w:r w:rsidRPr="00DB65AE">
        <w:t>и</w:t>
      </w:r>
      <w:r>
        <w:t xml:space="preserve"> </w:t>
      </w:r>
      <w:r w:rsidRPr="00DB65AE">
        <w:t>сторожевые</w:t>
      </w:r>
      <w:r>
        <w:t xml:space="preserve"> </w:t>
      </w:r>
      <w:r w:rsidRPr="00DB65AE">
        <w:t>башни;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башенные</w:t>
      </w:r>
      <w:r>
        <w:t xml:space="preserve"> </w:t>
      </w:r>
      <w:r w:rsidRPr="00DB65AE">
        <w:t>монументы.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культурно-этнографическом</w:t>
      </w:r>
      <w:r>
        <w:t xml:space="preserve"> </w:t>
      </w:r>
      <w:r w:rsidRPr="00DB65AE">
        <w:t>социально-историческом,</w:t>
      </w:r>
      <w:r>
        <w:t xml:space="preserve"> </w:t>
      </w:r>
      <w:r w:rsidRPr="00DB65AE">
        <w:t>и</w:t>
      </w:r>
      <w:r>
        <w:t xml:space="preserve"> </w:t>
      </w:r>
      <w:r w:rsidRPr="00DB65AE">
        <w:t>природно-климатическом</w:t>
      </w:r>
      <w:r>
        <w:t xml:space="preserve"> </w:t>
      </w:r>
      <w:r w:rsidRPr="00DB65AE">
        <w:t>отношении</w:t>
      </w:r>
      <w:r>
        <w:t xml:space="preserve"> </w:t>
      </w:r>
      <w:r w:rsidRPr="00DB65AE">
        <w:t>Кавказ</w:t>
      </w:r>
      <w:r>
        <w:t xml:space="preserve"> </w:t>
      </w:r>
      <w:r w:rsidRPr="00DB65AE">
        <w:t>делится</w:t>
      </w:r>
      <w:r>
        <w:t xml:space="preserve"> </w:t>
      </w:r>
      <w:r w:rsidRPr="00DB65AE">
        <w:t>на</w:t>
      </w:r>
      <w:r>
        <w:t xml:space="preserve"> </w:t>
      </w:r>
      <w:r w:rsidRPr="00DB65AE">
        <w:t>три</w:t>
      </w:r>
      <w:r>
        <w:t xml:space="preserve"> </w:t>
      </w:r>
      <w:r w:rsidRPr="00DB65AE">
        <w:t>сопредельных</w:t>
      </w:r>
      <w:r>
        <w:t xml:space="preserve"> </w:t>
      </w:r>
      <w:r w:rsidRPr="00DB65AE">
        <w:t>региона:</w:t>
      </w:r>
      <w:r>
        <w:t xml:space="preserve"> </w:t>
      </w:r>
      <w:r w:rsidRPr="00DB65AE">
        <w:t>Северный</w:t>
      </w:r>
      <w:r>
        <w:t xml:space="preserve"> </w:t>
      </w:r>
      <w:r w:rsidRPr="00DB65AE">
        <w:t>Кавказ,</w:t>
      </w:r>
      <w:r>
        <w:t xml:space="preserve"> </w:t>
      </w:r>
      <w:r w:rsidRPr="00DB65AE">
        <w:t>Дагестан</w:t>
      </w:r>
      <w:r>
        <w:t xml:space="preserve"> </w:t>
      </w:r>
      <w:r w:rsidRPr="00DB65AE">
        <w:t>и</w:t>
      </w:r>
      <w:r>
        <w:t xml:space="preserve"> </w:t>
      </w:r>
      <w:r w:rsidRPr="00DB65AE">
        <w:t>З</w:t>
      </w:r>
      <w:r w:rsidRPr="00DB65AE">
        <w:t>а</w:t>
      </w:r>
      <w:r w:rsidRPr="00DB65AE">
        <w:t>кавказье.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исторической</w:t>
      </w:r>
      <w:r>
        <w:t xml:space="preserve"> </w:t>
      </w:r>
      <w:r w:rsidRPr="00DB65AE">
        <w:t>науке</w:t>
      </w:r>
      <w:r>
        <w:t xml:space="preserve"> </w:t>
      </w:r>
      <w:r w:rsidRPr="00DB65AE">
        <w:t>существует</w:t>
      </w:r>
      <w:r>
        <w:t xml:space="preserve"> </w:t>
      </w:r>
      <w:r w:rsidRPr="00DB65AE">
        <w:t>и</w:t>
      </w:r>
      <w:r>
        <w:t xml:space="preserve"> </w:t>
      </w:r>
      <w:r w:rsidRPr="00DB65AE">
        <w:t>более</w:t>
      </w:r>
      <w:r>
        <w:t xml:space="preserve"> </w:t>
      </w:r>
      <w:r w:rsidRPr="00DB65AE">
        <w:t>крупное</w:t>
      </w:r>
      <w:r>
        <w:t xml:space="preserve"> </w:t>
      </w:r>
      <w:r w:rsidRPr="00DB65AE">
        <w:t>деление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а</w:t>
      </w:r>
      <w:r>
        <w:t xml:space="preserve"> </w:t>
      </w:r>
      <w:r w:rsidRPr="00DB65AE">
        <w:t>именно</w:t>
      </w:r>
      <w:r>
        <w:t xml:space="preserve"> </w:t>
      </w:r>
      <w:r w:rsidRPr="00DB65AE">
        <w:t>дел</w:t>
      </w:r>
      <w:r w:rsidRPr="00DB65AE">
        <w:t>е</w:t>
      </w:r>
      <w:r w:rsidRPr="00DB65AE">
        <w:t>ние</w:t>
      </w:r>
      <w:r>
        <w:t xml:space="preserve"> </w:t>
      </w:r>
      <w:r w:rsidRPr="00DB65AE">
        <w:t>этого</w:t>
      </w:r>
      <w:r>
        <w:t xml:space="preserve"> </w:t>
      </w:r>
      <w:r w:rsidRPr="00DB65AE">
        <w:t>района</w:t>
      </w:r>
      <w:r>
        <w:t xml:space="preserve"> </w:t>
      </w:r>
      <w:r w:rsidRPr="00DB65AE">
        <w:t>мира</w:t>
      </w:r>
      <w:r>
        <w:t xml:space="preserve"> </w:t>
      </w:r>
      <w:r w:rsidRPr="00DB65AE">
        <w:t>на</w:t>
      </w:r>
      <w:r>
        <w:t xml:space="preserve"> </w:t>
      </w:r>
      <w:r w:rsidRPr="00DB65AE">
        <w:t>два</w:t>
      </w:r>
      <w:r>
        <w:t xml:space="preserve"> </w:t>
      </w:r>
      <w:r w:rsidRPr="00DB65AE">
        <w:t>региона:</w:t>
      </w:r>
      <w:r>
        <w:t xml:space="preserve"> </w:t>
      </w:r>
      <w:r w:rsidRPr="00DB65AE">
        <w:t>Закавказье</w:t>
      </w:r>
      <w:r>
        <w:t xml:space="preserve"> </w:t>
      </w:r>
      <w:r w:rsidRPr="00DB65AE">
        <w:t>и</w:t>
      </w:r>
      <w:r>
        <w:t xml:space="preserve"> </w:t>
      </w:r>
      <w:r w:rsidRPr="00DB65AE">
        <w:t>Северный</w:t>
      </w:r>
      <w:r>
        <w:t xml:space="preserve"> </w:t>
      </w:r>
      <w:r w:rsidRPr="00DB65AE">
        <w:t>Кавказ;</w:t>
      </w:r>
      <w:r>
        <w:t xml:space="preserve"> </w:t>
      </w:r>
      <w:r w:rsidRPr="00DB65AE">
        <w:t>последний</w:t>
      </w:r>
      <w:r>
        <w:t xml:space="preserve"> </w:t>
      </w:r>
      <w:r w:rsidRPr="00DB65AE">
        <w:t>включ</w:t>
      </w:r>
      <w:r w:rsidRPr="00DB65AE">
        <w:t>а</w:t>
      </w:r>
      <w:r w:rsidRPr="00DB65AE">
        <w:t>ет</w:t>
      </w:r>
      <w:r>
        <w:t xml:space="preserve"> </w:t>
      </w:r>
      <w:r w:rsidRPr="00DB65AE">
        <w:t>со</w:t>
      </w:r>
      <w:r w:rsidRPr="00DB65AE">
        <w:t>б</w:t>
      </w:r>
      <w:r w:rsidRPr="00DB65AE">
        <w:t>ственно</w:t>
      </w:r>
      <w:r>
        <w:t xml:space="preserve"> </w:t>
      </w:r>
      <w:r w:rsidRPr="00DB65AE">
        <w:t>Северный</w:t>
      </w:r>
      <w:r>
        <w:t xml:space="preserve"> </w:t>
      </w:r>
      <w:r w:rsidRPr="00DB65AE">
        <w:t>Кавказ</w:t>
      </w:r>
      <w:r>
        <w:t xml:space="preserve"> </w:t>
      </w:r>
      <w:r w:rsidRPr="00DB65AE">
        <w:t>и</w:t>
      </w:r>
      <w:r>
        <w:t xml:space="preserve"> </w:t>
      </w:r>
      <w:r w:rsidRPr="00DB65AE">
        <w:t>Дагестан.</w:t>
      </w:r>
      <w:r>
        <w:t xml:space="preserve"> </w:t>
      </w:r>
      <w:r w:rsidRPr="00DB65AE">
        <w:t>Такое</w:t>
      </w:r>
      <w:r>
        <w:t xml:space="preserve"> </w:t>
      </w:r>
      <w:r w:rsidRPr="00DB65AE">
        <w:t>пространственное</w:t>
      </w:r>
      <w:r>
        <w:t xml:space="preserve"> </w:t>
      </w:r>
      <w:r w:rsidRPr="00DB65AE">
        <w:t>объединение</w:t>
      </w:r>
      <w:r>
        <w:t xml:space="preserve"> </w:t>
      </w:r>
      <w:r w:rsidRPr="00DB65AE">
        <w:t>двух</w:t>
      </w:r>
      <w:r>
        <w:t xml:space="preserve"> </w:t>
      </w:r>
      <w:r w:rsidRPr="00DB65AE">
        <w:t>сопредельных</w:t>
      </w:r>
      <w:r>
        <w:t xml:space="preserve"> </w:t>
      </w:r>
      <w:r w:rsidRPr="00DB65AE">
        <w:t>территорий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правоме</w:t>
      </w:r>
      <w:r w:rsidRPr="00DB65AE">
        <w:t>р</w:t>
      </w:r>
      <w:r w:rsidRPr="00DB65AE">
        <w:t>но</w:t>
      </w:r>
      <w:r>
        <w:t xml:space="preserve"> </w:t>
      </w:r>
      <w:r w:rsidRPr="00DB65AE">
        <w:t>с</w:t>
      </w:r>
      <w:r>
        <w:t xml:space="preserve"> </w:t>
      </w:r>
      <w:r w:rsidRPr="00DB65AE">
        <w:t>точки</w:t>
      </w:r>
      <w:r>
        <w:t xml:space="preserve"> </w:t>
      </w:r>
      <w:r w:rsidRPr="00DB65AE">
        <w:t>зрения</w:t>
      </w:r>
      <w:r>
        <w:t xml:space="preserve"> </w:t>
      </w:r>
      <w:r w:rsidRPr="00DB65AE">
        <w:t>международно-политических</w:t>
      </w:r>
      <w:r>
        <w:t xml:space="preserve"> </w:t>
      </w:r>
      <w:r w:rsidRPr="00DB65AE">
        <w:t>событий</w:t>
      </w:r>
      <w:r>
        <w:t xml:space="preserve"> </w:t>
      </w:r>
      <w:proofErr w:type="spellStart"/>
      <w:r w:rsidRPr="00DB65AE">
        <w:t>XVI</w:t>
      </w:r>
      <w:proofErr w:type="spellEnd"/>
      <w:r>
        <w:t xml:space="preserve"> </w:t>
      </w:r>
      <w:r w:rsidRPr="00DB65AE">
        <w:t>-</w:t>
      </w:r>
      <w:r>
        <w:t xml:space="preserve"> </w:t>
      </w:r>
      <w:proofErr w:type="spellStart"/>
      <w:r w:rsidRPr="00DB65AE">
        <w:t>XVIII</w:t>
      </w:r>
      <w:proofErr w:type="spellEnd"/>
      <w:r>
        <w:t xml:space="preserve"> </w:t>
      </w:r>
      <w:r w:rsidRPr="00DB65AE">
        <w:t>веков,</w:t>
      </w:r>
      <w:r>
        <w:t xml:space="preserve"> </w:t>
      </w:r>
      <w:r w:rsidRPr="00DB65AE">
        <w:t>к</w:t>
      </w:r>
      <w:r w:rsidRPr="00DB65AE">
        <w:t>о</w:t>
      </w:r>
      <w:r w:rsidRPr="00DB65AE">
        <w:t>гда</w:t>
      </w:r>
      <w:r>
        <w:t xml:space="preserve"> </w:t>
      </w:r>
      <w:r w:rsidRPr="00DB65AE">
        <w:t>весь</w:t>
      </w:r>
      <w:r>
        <w:t xml:space="preserve"> </w:t>
      </w:r>
      <w:r w:rsidRPr="00DB65AE">
        <w:t>Кавказ</w:t>
      </w:r>
      <w:r>
        <w:t xml:space="preserve"> </w:t>
      </w:r>
      <w:r w:rsidRPr="00DB65AE">
        <w:t>стал</w:t>
      </w:r>
      <w:r>
        <w:t xml:space="preserve"> </w:t>
      </w:r>
      <w:r w:rsidRPr="00DB65AE">
        <w:t>объектом</w:t>
      </w:r>
      <w:r>
        <w:t xml:space="preserve"> </w:t>
      </w:r>
      <w:r w:rsidRPr="00DB65AE">
        <w:t>агрессии</w:t>
      </w:r>
      <w:r>
        <w:t xml:space="preserve"> </w:t>
      </w:r>
      <w:r w:rsidRPr="00DB65AE">
        <w:t>двух</w:t>
      </w:r>
      <w:r>
        <w:t xml:space="preserve"> </w:t>
      </w:r>
      <w:r w:rsidRPr="00DB65AE">
        <w:t>соперничающих</w:t>
      </w:r>
      <w:r>
        <w:t xml:space="preserve"> </w:t>
      </w:r>
      <w:r w:rsidRPr="00DB65AE">
        <w:t>держав:</w:t>
      </w:r>
      <w:r>
        <w:t xml:space="preserve"> </w:t>
      </w:r>
      <w:r w:rsidRPr="00DB65AE">
        <w:t>Османской</w:t>
      </w:r>
      <w:r>
        <w:t xml:space="preserve"> </w:t>
      </w:r>
      <w:r w:rsidRPr="00DB65AE">
        <w:t>империи</w:t>
      </w:r>
      <w:r>
        <w:t xml:space="preserve"> </w:t>
      </w:r>
      <w:r w:rsidRPr="00DB65AE">
        <w:t>и</w:t>
      </w:r>
      <w:r>
        <w:t xml:space="preserve"> </w:t>
      </w:r>
      <w:r w:rsidRPr="00DB65AE">
        <w:t>Шахского</w:t>
      </w:r>
      <w:r>
        <w:t xml:space="preserve"> </w:t>
      </w:r>
      <w:r w:rsidRPr="00DB65AE">
        <w:t>Ирана.</w:t>
      </w:r>
      <w:r>
        <w:t xml:space="preserve"> </w:t>
      </w:r>
      <w:r w:rsidRPr="00DB65AE">
        <w:t>В</w:t>
      </w:r>
      <w:r>
        <w:t xml:space="preserve"> </w:t>
      </w:r>
      <w:r w:rsidRPr="00DB65AE">
        <w:t>сложившейся</w:t>
      </w:r>
      <w:r>
        <w:t xml:space="preserve"> </w:t>
      </w:r>
      <w:r w:rsidRPr="00DB65AE">
        <w:t>истор</w:t>
      </w:r>
      <w:r w:rsidRPr="00DB65AE">
        <w:t>и</w:t>
      </w:r>
      <w:r w:rsidRPr="00DB65AE">
        <w:t>ческой</w:t>
      </w:r>
      <w:r>
        <w:t xml:space="preserve"> </w:t>
      </w:r>
      <w:r w:rsidRPr="00DB65AE">
        <w:t>ситуации</w:t>
      </w:r>
      <w:r>
        <w:t xml:space="preserve"> </w:t>
      </w:r>
      <w:r w:rsidRPr="00DB65AE">
        <w:t>народы</w:t>
      </w:r>
      <w:r>
        <w:t xml:space="preserve"> </w:t>
      </w:r>
      <w:r w:rsidRPr="00DB65AE">
        <w:t>С</w:t>
      </w:r>
      <w:r w:rsidRPr="00DB65AE">
        <w:t>е</w:t>
      </w:r>
      <w:r w:rsidRPr="00DB65AE">
        <w:t>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и</w:t>
      </w:r>
      <w:r>
        <w:t xml:space="preserve"> </w:t>
      </w:r>
      <w:r w:rsidRPr="00DB65AE">
        <w:t>Дагестана</w:t>
      </w:r>
      <w:r>
        <w:t xml:space="preserve"> </w:t>
      </w:r>
      <w:r w:rsidRPr="00DB65AE">
        <w:t>расширяют</w:t>
      </w:r>
      <w:r>
        <w:t xml:space="preserve"> </w:t>
      </w:r>
      <w:r w:rsidRPr="00DB65AE">
        <w:t>контакты</w:t>
      </w:r>
      <w:r>
        <w:t xml:space="preserve"> </w:t>
      </w:r>
      <w:r w:rsidRPr="00DB65AE">
        <w:t>с</w:t>
      </w:r>
      <w:r>
        <w:t xml:space="preserve"> </w:t>
      </w:r>
      <w:r w:rsidRPr="00DB65AE">
        <w:t>Россией,</w:t>
      </w:r>
      <w:r>
        <w:t xml:space="preserve"> </w:t>
      </w:r>
      <w:r w:rsidRPr="00DB65AE">
        <w:t>видя</w:t>
      </w:r>
      <w:r>
        <w:t xml:space="preserve"> </w:t>
      </w:r>
      <w:r w:rsidRPr="00DB65AE">
        <w:t>в</w:t>
      </w:r>
      <w:r>
        <w:t xml:space="preserve"> </w:t>
      </w:r>
      <w:r w:rsidRPr="00DB65AE">
        <w:t>ней</w:t>
      </w:r>
      <w:r>
        <w:t xml:space="preserve"> </w:t>
      </w:r>
      <w:r w:rsidRPr="00DB65AE">
        <w:t>реального</w:t>
      </w:r>
      <w:r>
        <w:t xml:space="preserve"> </w:t>
      </w:r>
      <w:r w:rsidRPr="00DB65AE">
        <w:t>с</w:t>
      </w:r>
      <w:r w:rsidRPr="00DB65AE">
        <w:t>о</w:t>
      </w:r>
      <w:r w:rsidRPr="00DB65AE">
        <w:t>юзника</w:t>
      </w:r>
      <w:r>
        <w:t xml:space="preserve"> </w:t>
      </w:r>
      <w:r w:rsidRPr="00DB65AE">
        <w:t>в</w:t>
      </w:r>
      <w:r>
        <w:t xml:space="preserve"> </w:t>
      </w:r>
      <w:r w:rsidRPr="00DB65AE">
        <w:t>борьбе</w:t>
      </w:r>
      <w:r>
        <w:t xml:space="preserve"> </w:t>
      </w:r>
      <w:r w:rsidRPr="00DB65AE">
        <w:t>за</w:t>
      </w:r>
      <w:r>
        <w:t xml:space="preserve"> </w:t>
      </w:r>
      <w:r w:rsidRPr="00DB65AE">
        <w:t>свою</w:t>
      </w:r>
      <w:r>
        <w:t xml:space="preserve"> </w:t>
      </w:r>
      <w:r w:rsidRPr="00DB65AE">
        <w:t>независимость.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конце</w:t>
      </w:r>
      <w:r>
        <w:t xml:space="preserve"> </w:t>
      </w:r>
      <w:proofErr w:type="spellStart"/>
      <w:r w:rsidRPr="00DB65AE">
        <w:t>XVIII</w:t>
      </w:r>
      <w:proofErr w:type="spellEnd"/>
      <w:r>
        <w:t xml:space="preserve"> </w:t>
      </w:r>
      <w:r w:rsidRPr="00DB65AE">
        <w:t>века</w:t>
      </w:r>
      <w:r>
        <w:t xml:space="preserve"> </w:t>
      </w:r>
      <w:r w:rsidRPr="00DB65AE">
        <w:t>народы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вошли</w:t>
      </w:r>
      <w:r>
        <w:t xml:space="preserve"> </w:t>
      </w:r>
      <w:r w:rsidRPr="00DB65AE">
        <w:t>в</w:t>
      </w:r>
      <w:r>
        <w:t xml:space="preserve"> </w:t>
      </w:r>
      <w:r w:rsidRPr="00DB65AE">
        <w:t>состав</w:t>
      </w:r>
      <w:r>
        <w:t xml:space="preserve"> </w:t>
      </w:r>
      <w:r w:rsidRPr="00DB65AE">
        <w:t>Российской</w:t>
      </w:r>
      <w:r>
        <w:t xml:space="preserve"> </w:t>
      </w:r>
      <w:r w:rsidRPr="00DB65AE">
        <w:t>Империи,</w:t>
      </w:r>
      <w:r>
        <w:t xml:space="preserve"> </w:t>
      </w:r>
      <w:r w:rsidRPr="00DB65AE">
        <w:t>и</w:t>
      </w:r>
      <w:r>
        <w:t xml:space="preserve"> </w:t>
      </w:r>
      <w:r w:rsidRPr="00DB65AE">
        <w:t>на</w:t>
      </w:r>
      <w:r>
        <w:t xml:space="preserve"> </w:t>
      </w:r>
      <w:r w:rsidRPr="00DB65AE">
        <w:t>о</w:t>
      </w:r>
      <w:r w:rsidRPr="00DB65AE">
        <w:t>б</w:t>
      </w:r>
      <w:r w:rsidRPr="00DB65AE">
        <w:t>ширной</w:t>
      </w:r>
      <w:r>
        <w:t xml:space="preserve"> </w:t>
      </w:r>
      <w:r w:rsidRPr="00DB65AE">
        <w:t>территории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в</w:t>
      </w:r>
      <w:r>
        <w:t xml:space="preserve"> </w:t>
      </w:r>
      <w:r w:rsidRPr="00DB65AE">
        <w:t>1786</w:t>
      </w:r>
      <w:r>
        <w:t xml:space="preserve"> </w:t>
      </w:r>
      <w:r w:rsidRPr="00DB65AE">
        <w:t>году</w:t>
      </w:r>
      <w:r>
        <w:t xml:space="preserve"> </w:t>
      </w:r>
      <w:r w:rsidRPr="00DB65AE">
        <w:t>было</w:t>
      </w:r>
      <w:r>
        <w:t xml:space="preserve"> </w:t>
      </w:r>
      <w:r w:rsidRPr="00DB65AE">
        <w:t>образовано</w:t>
      </w:r>
      <w:r>
        <w:t xml:space="preserve"> </w:t>
      </w:r>
      <w:r w:rsidRPr="00DB65AE">
        <w:t>Кавказское</w:t>
      </w:r>
      <w:r>
        <w:t xml:space="preserve"> </w:t>
      </w:r>
      <w:r w:rsidRPr="00DB65AE">
        <w:t>намес</w:t>
      </w:r>
      <w:r w:rsidRPr="00DB65AE">
        <w:t>т</w:t>
      </w:r>
      <w:r w:rsidRPr="00DB65AE">
        <w:t>ничество.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советский</w:t>
      </w:r>
      <w:r>
        <w:t xml:space="preserve"> </w:t>
      </w:r>
      <w:r w:rsidRPr="00DB65AE">
        <w:t>период</w:t>
      </w:r>
      <w:r>
        <w:t xml:space="preserve"> </w:t>
      </w:r>
      <w:r w:rsidRPr="00DB65AE">
        <w:t>Северно-Кавказский</w:t>
      </w:r>
      <w:r>
        <w:t xml:space="preserve"> </w:t>
      </w:r>
      <w:r w:rsidRPr="00DB65AE">
        <w:t>регион</w:t>
      </w:r>
      <w:r>
        <w:t xml:space="preserve"> </w:t>
      </w:r>
      <w:r w:rsidRPr="00DB65AE">
        <w:t>в</w:t>
      </w:r>
      <w:r>
        <w:t xml:space="preserve"> </w:t>
      </w:r>
      <w:r w:rsidRPr="00DB65AE">
        <w:t>связи</w:t>
      </w:r>
      <w:r>
        <w:t xml:space="preserve"> </w:t>
      </w:r>
      <w:r w:rsidRPr="00DB65AE">
        <w:t>с</w:t>
      </w:r>
      <w:r>
        <w:t xml:space="preserve"> </w:t>
      </w:r>
      <w:r w:rsidRPr="00DB65AE">
        <w:t>укрупненным</w:t>
      </w:r>
      <w:r>
        <w:t xml:space="preserve"> </w:t>
      </w:r>
      <w:r w:rsidRPr="00DB65AE">
        <w:t>админ</w:t>
      </w:r>
      <w:r w:rsidRPr="00DB65AE">
        <w:t>и</w:t>
      </w:r>
      <w:r w:rsidRPr="00DB65AE">
        <w:t>стративно-экономическим</w:t>
      </w:r>
      <w:r>
        <w:t xml:space="preserve"> </w:t>
      </w:r>
      <w:r w:rsidRPr="00DB65AE">
        <w:t>районированием</w:t>
      </w:r>
      <w:r>
        <w:t xml:space="preserve"> </w:t>
      </w:r>
      <w:r w:rsidRPr="00DB65AE">
        <w:t>значительно</w:t>
      </w:r>
      <w:r>
        <w:t xml:space="preserve"> </w:t>
      </w:r>
      <w:r w:rsidRPr="00DB65AE">
        <w:t>расширяется</w:t>
      </w:r>
      <w:r>
        <w:t xml:space="preserve"> </w:t>
      </w:r>
      <w:r w:rsidRPr="00DB65AE">
        <w:t>на</w:t>
      </w:r>
      <w:r>
        <w:t xml:space="preserve"> </w:t>
      </w:r>
      <w:r w:rsidRPr="00DB65AE">
        <w:t>север</w:t>
      </w:r>
      <w:r>
        <w:t xml:space="preserve"> </w:t>
      </w:r>
      <w:r w:rsidRPr="00DB65AE">
        <w:t>и</w:t>
      </w:r>
      <w:r>
        <w:t xml:space="preserve"> </w:t>
      </w:r>
      <w:r w:rsidRPr="00DB65AE">
        <w:t>северо-восток</w:t>
      </w:r>
      <w:r>
        <w:t xml:space="preserve"> </w:t>
      </w:r>
      <w:r w:rsidRPr="00DB65AE">
        <w:t>и</w:t>
      </w:r>
      <w:r>
        <w:t xml:space="preserve"> </w:t>
      </w:r>
      <w:r w:rsidRPr="00DB65AE">
        <w:t>включает</w:t>
      </w:r>
      <w:r>
        <w:t xml:space="preserve"> </w:t>
      </w:r>
      <w:r w:rsidRPr="00DB65AE">
        <w:t>в</w:t>
      </w:r>
      <w:r>
        <w:t xml:space="preserve"> </w:t>
      </w:r>
      <w:r w:rsidRPr="00DB65AE">
        <w:t>себя</w:t>
      </w:r>
      <w:r>
        <w:t xml:space="preserve"> </w:t>
      </w:r>
      <w:r w:rsidRPr="00DB65AE">
        <w:t>территории</w:t>
      </w:r>
      <w:r>
        <w:t xml:space="preserve"> </w:t>
      </w:r>
      <w:r w:rsidRPr="00DB65AE">
        <w:t>Ставропольского,</w:t>
      </w:r>
      <w:r>
        <w:t xml:space="preserve"> </w:t>
      </w:r>
      <w:r w:rsidRPr="00DB65AE">
        <w:t>Краснодарского</w:t>
      </w:r>
      <w:r>
        <w:t xml:space="preserve"> </w:t>
      </w:r>
      <w:r w:rsidRPr="00DB65AE">
        <w:t>краев</w:t>
      </w:r>
      <w:r>
        <w:t xml:space="preserve"> </w:t>
      </w:r>
      <w:r w:rsidRPr="00DB65AE">
        <w:t>и</w:t>
      </w:r>
      <w:r>
        <w:t xml:space="preserve"> </w:t>
      </w:r>
      <w:r w:rsidRPr="00DB65AE">
        <w:t>Росто</w:t>
      </w:r>
      <w:r w:rsidRPr="00DB65AE">
        <w:t>в</w:t>
      </w:r>
      <w:r w:rsidRPr="00DB65AE">
        <w:t>ской</w:t>
      </w:r>
      <w:r>
        <w:t xml:space="preserve"> </w:t>
      </w:r>
      <w:r w:rsidRPr="00DB65AE">
        <w:t>обл</w:t>
      </w:r>
      <w:r w:rsidRPr="00DB65AE">
        <w:t>а</w:t>
      </w:r>
      <w:r w:rsidRPr="00DB65AE">
        <w:t>сти.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  <w:rPr>
          <w:b/>
          <w:bCs/>
        </w:rPr>
      </w:pPr>
      <w:r w:rsidRPr="00DB65AE">
        <w:t>В</w:t>
      </w:r>
      <w:r>
        <w:t xml:space="preserve"> </w:t>
      </w:r>
      <w:r w:rsidRPr="00DB65AE">
        <w:t>настоящее</w:t>
      </w:r>
      <w:r>
        <w:t xml:space="preserve"> </w:t>
      </w:r>
      <w:r w:rsidRPr="00DB65AE">
        <w:t>время</w:t>
      </w:r>
      <w:r>
        <w:t xml:space="preserve"> </w:t>
      </w:r>
      <w:r w:rsidRPr="00DB65AE">
        <w:t>Северный</w:t>
      </w:r>
      <w:r>
        <w:t xml:space="preserve"> </w:t>
      </w:r>
      <w:r w:rsidRPr="00DB65AE">
        <w:t>Кавказ</w:t>
      </w:r>
      <w:r>
        <w:t xml:space="preserve"> </w:t>
      </w:r>
      <w:r w:rsidRPr="00DB65AE">
        <w:t>стал</w:t>
      </w:r>
      <w:r>
        <w:t xml:space="preserve"> </w:t>
      </w:r>
      <w:r w:rsidRPr="00DB65AE">
        <w:t>составной</w:t>
      </w:r>
      <w:r>
        <w:t xml:space="preserve"> </w:t>
      </w:r>
      <w:r w:rsidRPr="00DB65AE">
        <w:t>частью</w:t>
      </w:r>
      <w:r>
        <w:t xml:space="preserve"> </w:t>
      </w:r>
      <w:r w:rsidRPr="00DB65AE">
        <w:t>Южного</w:t>
      </w:r>
      <w:r>
        <w:t xml:space="preserve"> </w:t>
      </w:r>
      <w:r w:rsidRPr="00DB65AE">
        <w:t>федерального</w:t>
      </w:r>
      <w:r>
        <w:t xml:space="preserve"> </w:t>
      </w:r>
      <w:r w:rsidRPr="00DB65AE">
        <w:t>округа,</w:t>
      </w:r>
      <w:r>
        <w:t xml:space="preserve"> </w:t>
      </w:r>
      <w:r w:rsidRPr="00DB65AE">
        <w:t>в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кроме</w:t>
      </w:r>
      <w:r>
        <w:t xml:space="preserve"> </w:t>
      </w:r>
      <w:r w:rsidRPr="00DB65AE">
        <w:t>указанных</w:t>
      </w:r>
      <w:r>
        <w:t xml:space="preserve"> </w:t>
      </w:r>
      <w:r w:rsidRPr="00DB65AE">
        <w:t>выше</w:t>
      </w:r>
      <w:r>
        <w:t xml:space="preserve"> </w:t>
      </w:r>
      <w:r w:rsidRPr="00DB65AE">
        <w:t>краев</w:t>
      </w:r>
      <w:r>
        <w:t xml:space="preserve"> </w:t>
      </w:r>
      <w:r w:rsidRPr="00DB65AE">
        <w:t>и</w:t>
      </w:r>
      <w:r>
        <w:t xml:space="preserve"> </w:t>
      </w:r>
      <w:r w:rsidRPr="00DB65AE">
        <w:t>областей</w:t>
      </w:r>
      <w:r>
        <w:t xml:space="preserve"> </w:t>
      </w:r>
      <w:r w:rsidRPr="00DB65AE">
        <w:t>вошли</w:t>
      </w:r>
      <w:r>
        <w:t xml:space="preserve"> </w:t>
      </w:r>
      <w:r w:rsidRPr="00DB65AE">
        <w:t>Респу</w:t>
      </w:r>
      <w:r w:rsidRPr="00DB65AE">
        <w:t>б</w:t>
      </w:r>
      <w:r w:rsidRPr="00DB65AE">
        <w:t>лика</w:t>
      </w:r>
      <w:r>
        <w:t xml:space="preserve"> </w:t>
      </w:r>
      <w:r w:rsidRPr="00DB65AE">
        <w:t>Калмыкия,</w:t>
      </w:r>
      <w:r>
        <w:t xml:space="preserve"> </w:t>
      </w:r>
      <w:r w:rsidRPr="00DB65AE">
        <w:t>Волгоградская</w:t>
      </w:r>
      <w:r>
        <w:t xml:space="preserve"> </w:t>
      </w:r>
      <w:r w:rsidRPr="00DB65AE">
        <w:t>и</w:t>
      </w:r>
      <w:r>
        <w:t xml:space="preserve"> </w:t>
      </w:r>
      <w:r w:rsidRPr="00DB65AE">
        <w:t>Астраханская</w:t>
      </w:r>
      <w:r>
        <w:t xml:space="preserve"> </w:t>
      </w:r>
      <w:r w:rsidRPr="00DB65AE">
        <w:t>области.</w:t>
      </w:r>
    </w:p>
    <w:p w:rsidR="003441A9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  <w:rPr>
          <w:b/>
          <w:bCs/>
        </w:rPr>
      </w:pP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/>
        <w:jc w:val="center"/>
        <w:rPr>
          <w:b/>
          <w:bCs/>
        </w:rPr>
      </w:pPr>
      <w:r w:rsidRPr="00DB65AE">
        <w:rPr>
          <w:b/>
          <w:bCs/>
        </w:rPr>
        <w:t>3.</w:t>
      </w:r>
      <w:r>
        <w:rPr>
          <w:b/>
          <w:bCs/>
        </w:rPr>
        <w:t xml:space="preserve"> </w:t>
      </w:r>
      <w:r w:rsidRPr="00DB65AE">
        <w:rPr>
          <w:b/>
          <w:bCs/>
        </w:rPr>
        <w:t>Историография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античной</w:t>
      </w:r>
      <w:r>
        <w:t xml:space="preserve"> </w:t>
      </w:r>
      <w:r w:rsidRPr="00DB65AE">
        <w:t>литературе</w:t>
      </w:r>
      <w:r>
        <w:t xml:space="preserve"> </w:t>
      </w:r>
      <w:r w:rsidRPr="00DB65AE">
        <w:t>Кавказ</w:t>
      </w:r>
      <w:r>
        <w:t xml:space="preserve"> </w:t>
      </w:r>
      <w:r w:rsidRPr="00DB65AE">
        <w:t>фигурирует,</w:t>
      </w:r>
      <w:r>
        <w:t xml:space="preserve"> </w:t>
      </w:r>
      <w:r w:rsidRPr="00DB65AE">
        <w:t>начиная</w:t>
      </w:r>
      <w:r>
        <w:t xml:space="preserve"> </w:t>
      </w:r>
      <w:r w:rsidRPr="00DB65AE">
        <w:t>с</w:t>
      </w:r>
      <w:r>
        <w:t xml:space="preserve"> </w:t>
      </w:r>
      <w:r w:rsidRPr="00DB65AE">
        <w:t>гомеровского</w:t>
      </w:r>
      <w:r>
        <w:t xml:space="preserve"> </w:t>
      </w:r>
      <w:r w:rsidRPr="00DB65AE">
        <w:t>эпоса.</w:t>
      </w:r>
      <w:r>
        <w:t xml:space="preserve"> </w:t>
      </w:r>
      <w:r w:rsidRPr="00DB65AE">
        <w:t>Интерес</w:t>
      </w:r>
      <w:r>
        <w:t xml:space="preserve"> </w:t>
      </w:r>
      <w:r w:rsidRPr="00DB65AE">
        <w:t>к</w:t>
      </w:r>
      <w:r>
        <w:t xml:space="preserve"> </w:t>
      </w:r>
      <w:r w:rsidRPr="00DB65AE">
        <w:t>Кавказу</w:t>
      </w:r>
      <w:r>
        <w:t xml:space="preserve"> </w:t>
      </w:r>
      <w:r w:rsidRPr="00DB65AE">
        <w:t>определялся</w:t>
      </w:r>
      <w:r>
        <w:t xml:space="preserve"> </w:t>
      </w:r>
      <w:r w:rsidRPr="00DB65AE">
        <w:t>одним</w:t>
      </w:r>
      <w:r>
        <w:t xml:space="preserve"> </w:t>
      </w:r>
      <w:r w:rsidRPr="00DB65AE">
        <w:t>из</w:t>
      </w:r>
      <w:r>
        <w:t xml:space="preserve"> </w:t>
      </w:r>
      <w:r w:rsidRPr="00DB65AE">
        <w:t>центральных</w:t>
      </w:r>
      <w:r>
        <w:t xml:space="preserve"> </w:t>
      </w:r>
      <w:r w:rsidRPr="00DB65AE">
        <w:t>представлений</w:t>
      </w:r>
      <w:r>
        <w:t xml:space="preserve"> </w:t>
      </w:r>
      <w:r w:rsidRPr="00DB65AE">
        <w:t>античной</w:t>
      </w:r>
      <w:r>
        <w:t xml:space="preserve"> </w:t>
      </w:r>
      <w:r w:rsidRPr="00DB65AE">
        <w:t>географии</w:t>
      </w:r>
      <w:r>
        <w:t xml:space="preserve"> </w:t>
      </w:r>
      <w:r w:rsidRPr="00DB65AE">
        <w:t>-</w:t>
      </w:r>
      <w:r>
        <w:t xml:space="preserve"> </w:t>
      </w:r>
      <w:r w:rsidRPr="00DB65AE">
        <w:t>пре</w:t>
      </w:r>
      <w:r w:rsidRPr="00DB65AE">
        <w:t>д</w:t>
      </w:r>
      <w:r w:rsidRPr="00DB65AE">
        <w:t>ставлением</w:t>
      </w:r>
      <w:r>
        <w:t xml:space="preserve"> </w:t>
      </w:r>
      <w:r w:rsidRPr="00DB65AE">
        <w:t>об</w:t>
      </w:r>
      <w:r>
        <w:t xml:space="preserve"> </w:t>
      </w:r>
      <w:r w:rsidRPr="00DB65AE">
        <w:t>«ойкумене»</w:t>
      </w:r>
      <w:r>
        <w:t xml:space="preserve"> </w:t>
      </w:r>
      <w:r w:rsidRPr="00DB65AE">
        <w:t>-</w:t>
      </w:r>
      <w:r>
        <w:t xml:space="preserve"> </w:t>
      </w:r>
      <w:r w:rsidRPr="00DB65AE">
        <w:t>обитаемом</w:t>
      </w:r>
      <w:r>
        <w:t xml:space="preserve"> </w:t>
      </w:r>
      <w:r w:rsidRPr="00DB65AE">
        <w:t>пространстве</w:t>
      </w:r>
      <w:r>
        <w:t xml:space="preserve"> </w:t>
      </w:r>
      <w:r w:rsidRPr="00DB65AE">
        <w:t>Земли</w:t>
      </w:r>
      <w:r>
        <w:t xml:space="preserve"> </w:t>
      </w:r>
      <w:r w:rsidRPr="00DB65AE">
        <w:t>и</w:t>
      </w:r>
      <w:r>
        <w:t xml:space="preserve"> </w:t>
      </w:r>
      <w:r w:rsidRPr="00DB65AE">
        <w:t>её</w:t>
      </w:r>
      <w:r>
        <w:t xml:space="preserve"> </w:t>
      </w:r>
      <w:r w:rsidRPr="00DB65AE">
        <w:t>границах.</w:t>
      </w:r>
      <w:r>
        <w:t xml:space="preserve"> </w:t>
      </w:r>
      <w:r w:rsidRPr="00DB65AE">
        <w:t>Кавказ</w:t>
      </w:r>
      <w:r>
        <w:t xml:space="preserve"> </w:t>
      </w:r>
      <w:r w:rsidRPr="00DB65AE">
        <w:t>в</w:t>
      </w:r>
      <w:r>
        <w:t xml:space="preserve"> </w:t>
      </w:r>
      <w:r w:rsidRPr="00DB65AE">
        <w:t>а</w:t>
      </w:r>
      <w:r w:rsidRPr="00DB65AE">
        <w:t>н</w:t>
      </w:r>
      <w:r w:rsidRPr="00DB65AE">
        <w:t>тичной</w:t>
      </w:r>
      <w:r>
        <w:t xml:space="preserve"> </w:t>
      </w:r>
      <w:r w:rsidRPr="00DB65AE">
        <w:t>географии,</w:t>
      </w:r>
      <w:r>
        <w:t xml:space="preserve"> </w:t>
      </w:r>
      <w:r w:rsidRPr="00DB65AE">
        <w:t>как</w:t>
      </w:r>
      <w:r>
        <w:t xml:space="preserve"> </w:t>
      </w:r>
      <w:r w:rsidRPr="00DB65AE">
        <w:t>и</w:t>
      </w:r>
      <w:r>
        <w:t xml:space="preserve"> </w:t>
      </w:r>
      <w:proofErr w:type="spellStart"/>
      <w:r w:rsidRPr="00DB65AE">
        <w:t>прикавказские</w:t>
      </w:r>
      <w:proofErr w:type="spellEnd"/>
      <w:r>
        <w:t xml:space="preserve"> </w:t>
      </w:r>
      <w:r w:rsidRPr="00DB65AE">
        <w:t>степи,</w:t>
      </w:r>
      <w:r>
        <w:t xml:space="preserve"> </w:t>
      </w:r>
      <w:r w:rsidRPr="00DB65AE">
        <w:t>считался</w:t>
      </w:r>
      <w:r>
        <w:t xml:space="preserve"> </w:t>
      </w:r>
      <w:r w:rsidRPr="00DB65AE">
        <w:t>северной</w:t>
      </w:r>
      <w:r>
        <w:t xml:space="preserve"> </w:t>
      </w:r>
      <w:r w:rsidRPr="00DB65AE">
        <w:t>окраиной</w:t>
      </w:r>
      <w:r>
        <w:t xml:space="preserve"> </w:t>
      </w:r>
      <w:r w:rsidRPr="00DB65AE">
        <w:t>ойкумены,</w:t>
      </w:r>
      <w:r>
        <w:t xml:space="preserve"> </w:t>
      </w:r>
      <w:r w:rsidRPr="00DB65AE">
        <w:lastRenderedPageBreak/>
        <w:t>именно</w:t>
      </w:r>
      <w:r>
        <w:t xml:space="preserve"> </w:t>
      </w:r>
      <w:r w:rsidRPr="00DB65AE">
        <w:t>это</w:t>
      </w:r>
      <w:r>
        <w:t xml:space="preserve"> </w:t>
      </w:r>
      <w:r w:rsidRPr="00DB65AE">
        <w:t>обстоятельство</w:t>
      </w:r>
      <w:r>
        <w:t xml:space="preserve"> </w:t>
      </w:r>
      <w:r w:rsidRPr="00DB65AE">
        <w:t>было</w:t>
      </w:r>
      <w:r>
        <w:t xml:space="preserve"> </w:t>
      </w:r>
      <w:r w:rsidRPr="00DB65AE">
        <w:t>главной</w:t>
      </w:r>
      <w:r>
        <w:t xml:space="preserve"> </w:t>
      </w:r>
      <w:r w:rsidRPr="00DB65AE">
        <w:t>причиной</w:t>
      </w:r>
      <w:r>
        <w:t xml:space="preserve"> </w:t>
      </w:r>
      <w:r w:rsidRPr="00DB65AE">
        <w:t>актуальности</w:t>
      </w:r>
      <w:r>
        <w:t xml:space="preserve"> </w:t>
      </w:r>
      <w:r w:rsidRPr="00DB65AE">
        <w:t>кавказской</w:t>
      </w:r>
      <w:r>
        <w:t xml:space="preserve"> </w:t>
      </w:r>
      <w:r w:rsidRPr="00DB65AE">
        <w:t>темы</w:t>
      </w:r>
      <w:r>
        <w:t xml:space="preserve"> </w:t>
      </w:r>
      <w:r w:rsidRPr="00DB65AE">
        <w:t>на</w:t>
      </w:r>
      <w:r>
        <w:t xml:space="preserve"> </w:t>
      </w:r>
      <w:r w:rsidRPr="00DB65AE">
        <w:t>протяжении</w:t>
      </w:r>
      <w:r>
        <w:t xml:space="preserve"> </w:t>
      </w:r>
      <w:r w:rsidRPr="00DB65AE">
        <w:t>всей</w:t>
      </w:r>
      <w:r>
        <w:t xml:space="preserve"> </w:t>
      </w:r>
      <w:r w:rsidRPr="00DB65AE">
        <w:t>античной</w:t>
      </w:r>
      <w:r>
        <w:t xml:space="preserve"> </w:t>
      </w:r>
      <w:r w:rsidRPr="00DB65AE">
        <w:t>эпохи.</w:t>
      </w:r>
      <w:r>
        <w:t xml:space="preserve"> </w:t>
      </w:r>
      <w:r w:rsidRPr="00DB65AE">
        <w:t>Известные</w:t>
      </w:r>
      <w:r>
        <w:t xml:space="preserve"> </w:t>
      </w:r>
      <w:r w:rsidRPr="00DB65AE">
        <w:t>тексты</w:t>
      </w:r>
      <w:r>
        <w:t xml:space="preserve"> </w:t>
      </w:r>
      <w:r w:rsidRPr="00DB65AE">
        <w:t>античных</w:t>
      </w:r>
      <w:r>
        <w:t xml:space="preserve"> </w:t>
      </w:r>
      <w:r w:rsidRPr="00DB65AE">
        <w:t>авторов</w:t>
      </w:r>
      <w:r>
        <w:t xml:space="preserve"> </w:t>
      </w:r>
      <w:r w:rsidRPr="00DB65AE">
        <w:t>классифициров</w:t>
      </w:r>
      <w:r w:rsidRPr="00DB65AE">
        <w:t>а</w:t>
      </w:r>
      <w:r w:rsidRPr="00DB65AE">
        <w:t>ны</w:t>
      </w:r>
      <w:r>
        <w:t xml:space="preserve"> </w:t>
      </w:r>
      <w:r w:rsidRPr="00DB65AE">
        <w:t>на</w:t>
      </w:r>
      <w:r>
        <w:t xml:space="preserve"> </w:t>
      </w:r>
      <w:r w:rsidRPr="00DB65AE">
        <w:t>следующие</w:t>
      </w:r>
      <w:r>
        <w:t xml:space="preserve"> </w:t>
      </w:r>
      <w:r w:rsidRPr="00DB65AE">
        <w:t>ч</w:t>
      </w:r>
      <w:r w:rsidRPr="00DB65AE">
        <w:t>е</w:t>
      </w:r>
      <w:r w:rsidRPr="00DB65AE">
        <w:t>тыре</w:t>
      </w:r>
      <w:r>
        <w:t xml:space="preserve"> </w:t>
      </w:r>
      <w:r w:rsidRPr="00DB65AE">
        <w:t>группы: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труды</w:t>
      </w:r>
      <w:r>
        <w:t xml:space="preserve"> </w:t>
      </w:r>
      <w:r w:rsidRPr="00DB65AE">
        <w:t>античных</w:t>
      </w:r>
      <w:r>
        <w:t xml:space="preserve"> </w:t>
      </w:r>
      <w:r w:rsidRPr="00DB65AE">
        <w:t>географов</w:t>
      </w:r>
      <w:r>
        <w:t xml:space="preserve"> </w:t>
      </w:r>
      <w:r w:rsidRPr="00DB65AE">
        <w:t>и</w:t>
      </w:r>
      <w:r>
        <w:t xml:space="preserve"> </w:t>
      </w:r>
      <w:r w:rsidRPr="00DB65AE">
        <w:t>историков;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-описания</w:t>
      </w:r>
      <w:r>
        <w:t xml:space="preserve"> </w:t>
      </w:r>
      <w:r w:rsidRPr="00DB65AE">
        <w:t>военных</w:t>
      </w:r>
      <w:r>
        <w:t xml:space="preserve"> </w:t>
      </w:r>
      <w:r w:rsidRPr="00DB65AE">
        <w:t>и</w:t>
      </w:r>
      <w:r>
        <w:t xml:space="preserve"> </w:t>
      </w:r>
      <w:r w:rsidRPr="00DB65AE">
        <w:t>политических</w:t>
      </w:r>
      <w:r>
        <w:t xml:space="preserve"> </w:t>
      </w:r>
      <w:r w:rsidRPr="00DB65AE">
        <w:t>де</w:t>
      </w:r>
      <w:r w:rsidRPr="00DB65AE">
        <w:t>я</w:t>
      </w:r>
      <w:r w:rsidRPr="00DB65AE">
        <w:t>телей;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энциклопедические</w:t>
      </w:r>
      <w:r>
        <w:t xml:space="preserve"> </w:t>
      </w:r>
      <w:r w:rsidRPr="00DB65AE">
        <w:t>сочинения;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землеописания</w:t>
      </w:r>
      <w:r>
        <w:t xml:space="preserve"> </w:t>
      </w:r>
      <w:r w:rsidRPr="00DB65AE">
        <w:t>для</w:t>
      </w:r>
      <w:r>
        <w:t xml:space="preserve"> </w:t>
      </w:r>
      <w:r w:rsidRPr="00DB65AE">
        <w:t>школы</w:t>
      </w:r>
      <w:r>
        <w:t xml:space="preserve"> </w:t>
      </w:r>
      <w:r w:rsidRPr="00DB65AE">
        <w:t>и</w:t>
      </w:r>
      <w:r>
        <w:t xml:space="preserve"> </w:t>
      </w:r>
      <w:r w:rsidRPr="00DB65AE">
        <w:t>занимател</w:t>
      </w:r>
      <w:r w:rsidRPr="00DB65AE">
        <w:t>ь</w:t>
      </w:r>
      <w:r w:rsidRPr="00DB65AE">
        <w:t>ного</w:t>
      </w:r>
      <w:r>
        <w:t xml:space="preserve"> </w:t>
      </w:r>
      <w:r w:rsidRPr="00DB65AE">
        <w:t>чтения;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  <w:rPr>
          <w:b/>
          <w:bCs/>
        </w:rPr>
      </w:pPr>
      <w:r w:rsidRPr="00DB65AE">
        <w:t>-трактат</w:t>
      </w:r>
      <w:r>
        <w:t xml:space="preserve"> </w:t>
      </w:r>
      <w:r w:rsidRPr="00DB65AE">
        <w:t>Марка</w:t>
      </w:r>
      <w:r>
        <w:t xml:space="preserve"> </w:t>
      </w:r>
      <w:proofErr w:type="spellStart"/>
      <w:r w:rsidRPr="00DB65AE">
        <w:t>Витрувия</w:t>
      </w:r>
      <w:proofErr w:type="spellEnd"/>
      <w:r>
        <w:t xml:space="preserve"> </w:t>
      </w:r>
      <w:proofErr w:type="spellStart"/>
      <w:r w:rsidRPr="00DB65AE">
        <w:t>Поллиона</w:t>
      </w:r>
      <w:proofErr w:type="spellEnd"/>
      <w:r>
        <w:t xml:space="preserve"> </w:t>
      </w:r>
      <w:r w:rsidRPr="00DB65AE">
        <w:t>«Об</w:t>
      </w:r>
      <w:r>
        <w:t xml:space="preserve"> </w:t>
      </w:r>
      <w:r w:rsidRPr="00DB65AE">
        <w:t>архитектуре».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t>С</w:t>
      </w:r>
      <w:r>
        <w:t xml:space="preserve"> </w:t>
      </w:r>
      <w:r w:rsidRPr="00DB65AE">
        <w:t>периода</w:t>
      </w:r>
      <w:r>
        <w:t xml:space="preserve"> </w:t>
      </w:r>
      <w:r w:rsidRPr="00DB65AE">
        <w:t>античности</w:t>
      </w:r>
      <w:r>
        <w:t xml:space="preserve"> </w:t>
      </w:r>
      <w:r w:rsidRPr="00DB65AE">
        <w:t>о</w:t>
      </w:r>
      <w:r>
        <w:t xml:space="preserve"> </w:t>
      </w:r>
      <w:r w:rsidRPr="00DB65AE">
        <w:t>поселениях,</w:t>
      </w:r>
      <w:r>
        <w:t xml:space="preserve"> </w:t>
      </w:r>
      <w:r w:rsidRPr="00DB65AE">
        <w:t>погребениях</w:t>
      </w:r>
      <w:r>
        <w:t xml:space="preserve"> </w:t>
      </w:r>
      <w:r w:rsidRPr="00DB65AE">
        <w:t>и</w:t>
      </w:r>
      <w:r>
        <w:t xml:space="preserve"> </w:t>
      </w:r>
      <w:r w:rsidRPr="00DB65AE">
        <w:t>городах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пишет</w:t>
      </w:r>
      <w:r>
        <w:t xml:space="preserve"> </w:t>
      </w:r>
      <w:proofErr w:type="spellStart"/>
      <w:r w:rsidRPr="00DB65AE">
        <w:t>Страбон</w:t>
      </w:r>
      <w:proofErr w:type="spellEnd"/>
      <w:r>
        <w:t xml:space="preserve"> </w:t>
      </w:r>
      <w:r w:rsidRPr="00DB65AE">
        <w:t>(I</w:t>
      </w:r>
      <w:r>
        <w:t xml:space="preserve"> </w:t>
      </w:r>
      <w:r w:rsidRPr="00DB65AE">
        <w:t>в.</w:t>
      </w:r>
      <w:r>
        <w:t xml:space="preserve"> </w:t>
      </w:r>
      <w:r w:rsidRPr="00DB65AE">
        <w:t>н.</w:t>
      </w:r>
      <w:r>
        <w:t xml:space="preserve"> </w:t>
      </w:r>
      <w:r w:rsidRPr="00DB65AE">
        <w:t>э.)</w:t>
      </w:r>
      <w:r>
        <w:t xml:space="preserve"> </w:t>
      </w:r>
      <w:r w:rsidRPr="00DB65AE">
        <w:t>[Латышев</w:t>
      </w:r>
      <w:r>
        <w:t xml:space="preserve"> </w:t>
      </w:r>
      <w:proofErr w:type="spellStart"/>
      <w:r w:rsidRPr="00DB65AE">
        <w:t>В.В</w:t>
      </w:r>
      <w:proofErr w:type="spellEnd"/>
      <w:r w:rsidRPr="00DB65AE">
        <w:t>.</w:t>
      </w:r>
      <w:r>
        <w:t xml:space="preserve"> </w:t>
      </w:r>
      <w:r w:rsidRPr="00DB65AE">
        <w:t>Известия</w:t>
      </w:r>
      <w:r>
        <w:t xml:space="preserve"> </w:t>
      </w:r>
      <w:r w:rsidRPr="00DB65AE">
        <w:t>древних</w:t>
      </w:r>
      <w:r>
        <w:t xml:space="preserve"> </w:t>
      </w:r>
      <w:r w:rsidRPr="00DB65AE">
        <w:t>писателей</w:t>
      </w:r>
      <w:r>
        <w:t xml:space="preserve"> </w:t>
      </w:r>
      <w:r w:rsidRPr="00DB65AE">
        <w:t>греческих</w:t>
      </w:r>
      <w:r>
        <w:t xml:space="preserve"> </w:t>
      </w:r>
      <w:r w:rsidRPr="00DB65AE">
        <w:t>и</w:t>
      </w:r>
      <w:r>
        <w:t xml:space="preserve"> </w:t>
      </w:r>
      <w:r w:rsidRPr="00DB65AE">
        <w:t>латинских</w:t>
      </w:r>
      <w:r>
        <w:t xml:space="preserve"> </w:t>
      </w:r>
      <w:r w:rsidRPr="00DB65AE">
        <w:t>о</w:t>
      </w:r>
      <w:r>
        <w:t xml:space="preserve"> </w:t>
      </w:r>
      <w:proofErr w:type="spellStart"/>
      <w:r w:rsidRPr="00DB65AE">
        <w:t>Скифии</w:t>
      </w:r>
      <w:proofErr w:type="spellEnd"/>
      <w:r>
        <w:t xml:space="preserve"> </w:t>
      </w:r>
      <w:r w:rsidRPr="00DB65AE">
        <w:t>и</w:t>
      </w:r>
      <w:r>
        <w:t xml:space="preserve"> </w:t>
      </w:r>
      <w:r w:rsidRPr="00DB65AE">
        <w:t>Кавказе.</w:t>
      </w:r>
      <w:proofErr w:type="gramEnd"/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Среди</w:t>
      </w:r>
      <w:r>
        <w:t xml:space="preserve"> </w:t>
      </w:r>
      <w:r w:rsidRPr="00DB65AE">
        <w:t>античных</w:t>
      </w:r>
      <w:r>
        <w:t xml:space="preserve"> </w:t>
      </w:r>
      <w:r w:rsidRPr="00DB65AE">
        <w:t>источников</w:t>
      </w:r>
      <w:r>
        <w:t xml:space="preserve"> </w:t>
      </w:r>
      <w:r w:rsidRPr="00DB65AE">
        <w:t>особую</w:t>
      </w:r>
      <w:r>
        <w:t xml:space="preserve"> </w:t>
      </w:r>
      <w:r w:rsidRPr="00DB65AE">
        <w:t>ценность</w:t>
      </w:r>
      <w:r>
        <w:t xml:space="preserve"> </w:t>
      </w:r>
      <w:r w:rsidRPr="00DB65AE">
        <w:t>представляет</w:t>
      </w:r>
      <w:r>
        <w:t xml:space="preserve"> </w:t>
      </w:r>
      <w:r w:rsidRPr="00DB65AE">
        <w:t>книга</w:t>
      </w:r>
      <w:r>
        <w:t xml:space="preserve"> </w:t>
      </w:r>
      <w:r w:rsidRPr="00DB65AE">
        <w:t>«</w:t>
      </w:r>
      <w:proofErr w:type="spellStart"/>
      <w:r w:rsidRPr="00DB65AE">
        <w:t>Анабасис</w:t>
      </w:r>
      <w:proofErr w:type="spellEnd"/>
      <w:r w:rsidRPr="00DB65AE">
        <w:t>»,</w:t>
      </w:r>
      <w:r>
        <w:t xml:space="preserve"> </w:t>
      </w:r>
      <w:r w:rsidRPr="00DB65AE">
        <w:t>написанная</w:t>
      </w:r>
      <w:r>
        <w:t xml:space="preserve"> </w:t>
      </w:r>
      <w:r w:rsidRPr="00DB65AE">
        <w:t>военным</w:t>
      </w:r>
      <w:r>
        <w:t xml:space="preserve"> </w:t>
      </w:r>
      <w:r w:rsidRPr="00DB65AE">
        <w:t>и</w:t>
      </w:r>
      <w:r>
        <w:t xml:space="preserve"> </w:t>
      </w:r>
      <w:r w:rsidRPr="00DB65AE">
        <w:t>политическим</w:t>
      </w:r>
      <w:r>
        <w:t xml:space="preserve"> </w:t>
      </w:r>
      <w:r w:rsidRPr="00DB65AE">
        <w:t>деятелем.</w:t>
      </w:r>
      <w:r>
        <w:t xml:space="preserve"> </w:t>
      </w:r>
      <w:r w:rsidRPr="00DB65AE">
        <w:t>Учеником</w:t>
      </w:r>
      <w:r>
        <w:t xml:space="preserve"> </w:t>
      </w:r>
      <w:r w:rsidRPr="00DB65AE">
        <w:t>Сократа</w:t>
      </w:r>
      <w:r>
        <w:t xml:space="preserve"> </w:t>
      </w:r>
      <w:r w:rsidRPr="00DB65AE">
        <w:t>-</w:t>
      </w:r>
      <w:r>
        <w:t xml:space="preserve"> </w:t>
      </w:r>
      <w:proofErr w:type="spellStart"/>
      <w:r w:rsidRPr="00DB65AE">
        <w:t>Ксенофонтом</w:t>
      </w:r>
      <w:proofErr w:type="spellEnd"/>
      <w:r w:rsidRPr="00DB65AE">
        <w:t>.</w:t>
      </w:r>
      <w:r>
        <w:t xml:space="preserve"> </w:t>
      </w:r>
      <w:r w:rsidRPr="00DB65AE">
        <w:t>В</w:t>
      </w:r>
      <w:r>
        <w:t xml:space="preserve"> </w:t>
      </w:r>
      <w:r w:rsidRPr="00DB65AE">
        <w:t>от</w:t>
      </w:r>
      <w:r w:rsidRPr="00DB65AE">
        <w:t>е</w:t>
      </w:r>
      <w:r w:rsidRPr="00DB65AE">
        <w:t>чественных</w:t>
      </w:r>
      <w:r>
        <w:t xml:space="preserve"> </w:t>
      </w:r>
      <w:r w:rsidRPr="00DB65AE">
        <w:t>историко-теоретических</w:t>
      </w:r>
      <w:r>
        <w:t xml:space="preserve"> </w:t>
      </w:r>
      <w:r w:rsidRPr="00DB65AE">
        <w:t>исследованиях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«</w:t>
      </w:r>
      <w:proofErr w:type="spellStart"/>
      <w:r w:rsidRPr="00DB65AE">
        <w:t>Анабасис</w:t>
      </w:r>
      <w:proofErr w:type="spellEnd"/>
      <w:r w:rsidRPr="00DB65AE">
        <w:t>»</w:t>
      </w:r>
      <w:r>
        <w:t xml:space="preserve"> </w:t>
      </w:r>
      <w:r w:rsidRPr="00DB65AE">
        <w:t>был</w:t>
      </w:r>
      <w:r>
        <w:t xml:space="preserve"> </w:t>
      </w:r>
      <w:r w:rsidRPr="00DB65AE">
        <w:t>впе</w:t>
      </w:r>
      <w:r w:rsidRPr="00DB65AE">
        <w:t>р</w:t>
      </w:r>
      <w:r w:rsidRPr="00DB65AE">
        <w:t>вые</w:t>
      </w:r>
      <w:r>
        <w:t xml:space="preserve"> </w:t>
      </w:r>
      <w:r w:rsidRPr="00DB65AE">
        <w:t>по</w:t>
      </w:r>
      <w:r>
        <w:t xml:space="preserve"> </w:t>
      </w:r>
      <w:r w:rsidRPr="00DB65AE">
        <w:t>достоинству</w:t>
      </w:r>
      <w:r>
        <w:t xml:space="preserve"> </w:t>
      </w:r>
      <w:r w:rsidRPr="00DB65AE">
        <w:t>оценен</w:t>
      </w:r>
      <w:r>
        <w:t xml:space="preserve"> </w:t>
      </w:r>
      <w:r w:rsidRPr="00DB65AE">
        <w:t>как</w:t>
      </w:r>
      <w:r>
        <w:t xml:space="preserve"> </w:t>
      </w:r>
      <w:r w:rsidRPr="00DB65AE">
        <w:t>источник</w:t>
      </w:r>
      <w:r>
        <w:t xml:space="preserve"> </w:t>
      </w:r>
      <w:r w:rsidRPr="00DB65AE">
        <w:t>научных</w:t>
      </w:r>
      <w:r>
        <w:t xml:space="preserve"> </w:t>
      </w:r>
      <w:r w:rsidRPr="00DB65AE">
        <w:t>данных</w:t>
      </w:r>
      <w:r>
        <w:t xml:space="preserve"> </w:t>
      </w:r>
      <w:r w:rsidRPr="00DB65AE">
        <w:t>и</w:t>
      </w:r>
      <w:r>
        <w:t xml:space="preserve"> </w:t>
      </w:r>
      <w:r w:rsidRPr="00DB65AE">
        <w:t>авторами</w:t>
      </w:r>
      <w:r>
        <w:t xml:space="preserve"> </w:t>
      </w:r>
      <w:r w:rsidRPr="00DB65AE">
        <w:t>известной</w:t>
      </w:r>
      <w:r>
        <w:t xml:space="preserve"> </w:t>
      </w:r>
      <w:r w:rsidRPr="00DB65AE">
        <w:t>мон</w:t>
      </w:r>
      <w:r w:rsidRPr="00DB65AE">
        <w:t>о</w:t>
      </w:r>
      <w:r w:rsidRPr="00DB65AE">
        <w:t>графии</w:t>
      </w:r>
      <w:r>
        <w:t xml:space="preserve"> </w:t>
      </w:r>
      <w:r w:rsidRPr="00DB65AE">
        <w:t>«Наро</w:t>
      </w:r>
      <w:r w:rsidRPr="00DB65AE">
        <w:t>д</w:t>
      </w:r>
      <w:r w:rsidRPr="00DB65AE">
        <w:t>ная</w:t>
      </w:r>
      <w:r>
        <w:t xml:space="preserve"> </w:t>
      </w:r>
      <w:r w:rsidRPr="00DB65AE">
        <w:t>башенная</w:t>
      </w:r>
      <w:r>
        <w:t xml:space="preserve"> </w:t>
      </w:r>
      <w:r w:rsidRPr="00DB65AE">
        <w:t>архитектура»</w:t>
      </w:r>
      <w:r>
        <w:t xml:space="preserve"> </w:t>
      </w:r>
      <w:proofErr w:type="spellStart"/>
      <w:r w:rsidRPr="00DB65AE">
        <w:t>М.И.Джандиери</w:t>
      </w:r>
      <w:proofErr w:type="spellEnd"/>
      <w:r>
        <w:t xml:space="preserve"> </w:t>
      </w:r>
      <w:r w:rsidRPr="00DB65AE">
        <w:t>и</w:t>
      </w:r>
      <w:r>
        <w:t xml:space="preserve"> </w:t>
      </w:r>
      <w:proofErr w:type="spellStart"/>
      <w:r w:rsidRPr="00DB65AE">
        <w:t>Г.И.Лежавой</w:t>
      </w:r>
      <w:proofErr w:type="spellEnd"/>
      <w:r w:rsidRPr="00DB65AE">
        <w:t>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Личные</w:t>
      </w:r>
      <w:r>
        <w:t xml:space="preserve"> </w:t>
      </w:r>
      <w:r w:rsidRPr="00DB65AE">
        <w:t>наблюдения</w:t>
      </w:r>
      <w:r>
        <w:t xml:space="preserve"> </w:t>
      </w:r>
      <w:proofErr w:type="spellStart"/>
      <w:r w:rsidRPr="00DB65AE">
        <w:t>Ксенофонта</w:t>
      </w:r>
      <w:proofErr w:type="spellEnd"/>
      <w:r>
        <w:t xml:space="preserve"> </w:t>
      </w:r>
      <w:r w:rsidRPr="00DB65AE">
        <w:t>представляют</w:t>
      </w:r>
      <w:r>
        <w:t xml:space="preserve"> </w:t>
      </w:r>
      <w:r w:rsidRPr="00DB65AE">
        <w:t>особую</w:t>
      </w:r>
      <w:r>
        <w:t xml:space="preserve"> </w:t>
      </w:r>
      <w:r w:rsidRPr="00DB65AE">
        <w:t>научную</w:t>
      </w:r>
      <w:r>
        <w:t xml:space="preserve"> </w:t>
      </w:r>
      <w:r w:rsidRPr="00DB65AE">
        <w:t>ценность</w:t>
      </w:r>
      <w:r>
        <w:t xml:space="preserve"> </w:t>
      </w:r>
      <w:r w:rsidRPr="00DB65AE">
        <w:t>еще</w:t>
      </w:r>
      <w:r>
        <w:t xml:space="preserve"> </w:t>
      </w:r>
      <w:r w:rsidRPr="00DB65AE">
        <w:t>и</w:t>
      </w:r>
      <w:r>
        <w:t xml:space="preserve"> </w:t>
      </w:r>
      <w:r w:rsidRPr="00DB65AE">
        <w:t>п</w:t>
      </w:r>
      <w:r w:rsidRPr="00DB65AE">
        <w:t>о</w:t>
      </w:r>
      <w:r w:rsidRPr="00DB65AE">
        <w:t>тому,</w:t>
      </w:r>
      <w:r>
        <w:t xml:space="preserve"> </w:t>
      </w:r>
      <w:r w:rsidRPr="00DB65AE">
        <w:t>что</w:t>
      </w:r>
      <w:r>
        <w:t xml:space="preserve"> </w:t>
      </w:r>
      <w:r w:rsidRPr="00DB65AE">
        <w:t>краткие,</w:t>
      </w:r>
      <w:r>
        <w:t xml:space="preserve"> </w:t>
      </w:r>
      <w:r w:rsidRPr="00DB65AE">
        <w:t>ёмкие</w:t>
      </w:r>
      <w:r>
        <w:t xml:space="preserve"> </w:t>
      </w:r>
      <w:r w:rsidRPr="00DB65AE">
        <w:t>описания</w:t>
      </w:r>
      <w:r>
        <w:t xml:space="preserve"> </w:t>
      </w:r>
      <w:r w:rsidRPr="00DB65AE">
        <w:t>поселений</w:t>
      </w:r>
      <w:r>
        <w:t xml:space="preserve"> </w:t>
      </w:r>
      <w:r w:rsidRPr="00DB65AE">
        <w:t>и</w:t>
      </w:r>
      <w:r>
        <w:t xml:space="preserve"> </w:t>
      </w:r>
      <w:r w:rsidRPr="00DB65AE">
        <w:t>типов</w:t>
      </w:r>
      <w:r>
        <w:t xml:space="preserve"> </w:t>
      </w:r>
      <w:proofErr w:type="gramStart"/>
      <w:r w:rsidRPr="00DB65AE">
        <w:t>жилища</w:t>
      </w:r>
      <w:proofErr w:type="gramEnd"/>
      <w:r>
        <w:t xml:space="preserve"> </w:t>
      </w:r>
      <w:r w:rsidRPr="00DB65AE">
        <w:t>кавказских</w:t>
      </w:r>
      <w:r>
        <w:t xml:space="preserve"> </w:t>
      </w:r>
      <w:proofErr w:type="spellStart"/>
      <w:r w:rsidRPr="00DB65AE">
        <w:t>народовданы</w:t>
      </w:r>
      <w:proofErr w:type="spellEnd"/>
      <w:r>
        <w:t xml:space="preserve"> </w:t>
      </w:r>
      <w:r w:rsidRPr="00DB65AE">
        <w:t>в</w:t>
      </w:r>
      <w:r>
        <w:t xml:space="preserve"> </w:t>
      </w:r>
      <w:r w:rsidRPr="00DB65AE">
        <w:t>контексте</w:t>
      </w:r>
      <w:r>
        <w:t xml:space="preserve"> </w:t>
      </w:r>
      <w:r w:rsidRPr="00DB65AE">
        <w:t>варварской,</w:t>
      </w:r>
      <w:r>
        <w:t xml:space="preserve"> </w:t>
      </w:r>
      <w:r w:rsidRPr="00DB65AE">
        <w:t>с</w:t>
      </w:r>
      <w:r>
        <w:t xml:space="preserve"> </w:t>
      </w:r>
      <w:r w:rsidRPr="00DB65AE">
        <w:t>точки</w:t>
      </w:r>
      <w:r>
        <w:t xml:space="preserve"> </w:t>
      </w:r>
      <w:r w:rsidRPr="00DB65AE">
        <w:t>зрения</w:t>
      </w:r>
      <w:r>
        <w:t xml:space="preserve"> </w:t>
      </w:r>
      <w:r w:rsidRPr="00DB65AE">
        <w:t>эллинов,</w:t>
      </w:r>
      <w:r>
        <w:t xml:space="preserve"> </w:t>
      </w:r>
      <w:r w:rsidRPr="00DB65AE">
        <w:t>культуры,</w:t>
      </w:r>
      <w:r>
        <w:t xml:space="preserve"> </w:t>
      </w:r>
      <w:r w:rsidRPr="00DB65AE">
        <w:t>т.е.</w:t>
      </w:r>
      <w:r>
        <w:t xml:space="preserve"> </w:t>
      </w:r>
      <w:r w:rsidRPr="00DB65AE">
        <w:t>даны,</w:t>
      </w:r>
      <w:r>
        <w:t xml:space="preserve"> </w:t>
      </w:r>
      <w:r w:rsidRPr="00DB65AE">
        <w:t>выражаясь</w:t>
      </w:r>
      <w:r>
        <w:t xml:space="preserve"> </w:t>
      </w:r>
      <w:r w:rsidRPr="00DB65AE">
        <w:t>совреме</w:t>
      </w:r>
      <w:r w:rsidRPr="00DB65AE">
        <w:t>н</w:t>
      </w:r>
      <w:r w:rsidRPr="00DB65AE">
        <w:t>ным</w:t>
      </w:r>
      <w:r>
        <w:t xml:space="preserve"> </w:t>
      </w:r>
      <w:r w:rsidRPr="00DB65AE">
        <w:t>научным</w:t>
      </w:r>
      <w:r>
        <w:t xml:space="preserve"> </w:t>
      </w:r>
      <w:r w:rsidRPr="00DB65AE">
        <w:t>языком,</w:t>
      </w:r>
      <w:r>
        <w:t xml:space="preserve"> </w:t>
      </w:r>
      <w:r w:rsidRPr="00DB65AE">
        <w:t>в</w:t>
      </w:r>
      <w:r>
        <w:t xml:space="preserve"> </w:t>
      </w:r>
      <w:r w:rsidRPr="00DB65AE">
        <w:t>аспекте</w:t>
      </w:r>
      <w:r>
        <w:t xml:space="preserve"> </w:t>
      </w:r>
      <w:r w:rsidRPr="00DB65AE">
        <w:t>мифологической</w:t>
      </w:r>
      <w:r>
        <w:t xml:space="preserve"> </w:t>
      </w:r>
      <w:r w:rsidRPr="00DB65AE">
        <w:t>семантики</w:t>
      </w:r>
      <w:r>
        <w:t xml:space="preserve"> </w:t>
      </w:r>
      <w:r w:rsidRPr="00DB65AE">
        <w:t>домостроительных</w:t>
      </w:r>
      <w:r>
        <w:t xml:space="preserve"> </w:t>
      </w:r>
      <w:r w:rsidRPr="00DB65AE">
        <w:t>проявл</w:t>
      </w:r>
      <w:r w:rsidRPr="00DB65AE">
        <w:t>е</w:t>
      </w:r>
      <w:r w:rsidRPr="00DB65AE">
        <w:t>ний</w:t>
      </w:r>
      <w:r>
        <w:t xml:space="preserve"> </w:t>
      </w:r>
      <w:r w:rsidRPr="00DB65AE">
        <w:t>культуры.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proofErr w:type="gramStart"/>
      <w:r w:rsidRPr="00DB65AE">
        <w:t>В</w:t>
      </w:r>
      <w:r>
        <w:t xml:space="preserve"> </w:t>
      </w:r>
      <w:r w:rsidRPr="00DB65AE">
        <w:t>трактате</w:t>
      </w:r>
      <w:r>
        <w:t xml:space="preserve"> </w:t>
      </w:r>
      <w:proofErr w:type="spellStart"/>
      <w:r w:rsidRPr="00DB65AE">
        <w:t>Витрувия</w:t>
      </w:r>
      <w:proofErr w:type="spellEnd"/>
      <w:r>
        <w:t xml:space="preserve"> </w:t>
      </w:r>
      <w:r w:rsidRPr="00DB65AE">
        <w:t>башенное</w:t>
      </w:r>
      <w:r>
        <w:t xml:space="preserve"> </w:t>
      </w:r>
      <w:r w:rsidRPr="00DB65AE">
        <w:t>бревенчатое</w:t>
      </w:r>
      <w:r>
        <w:t xml:space="preserve"> </w:t>
      </w:r>
      <w:r w:rsidRPr="00DB65AE">
        <w:t>жилище</w:t>
      </w:r>
      <w:r>
        <w:t xml:space="preserve"> </w:t>
      </w:r>
      <w:r w:rsidRPr="00DB65AE">
        <w:t>кавказского</w:t>
      </w:r>
      <w:r>
        <w:t xml:space="preserve"> </w:t>
      </w:r>
      <w:r w:rsidRPr="00DB65AE">
        <w:t>племени</w:t>
      </w:r>
      <w:r>
        <w:t xml:space="preserve"> </w:t>
      </w:r>
      <w:proofErr w:type="spellStart"/>
      <w:r w:rsidRPr="00DB65AE">
        <w:t>колхов</w:t>
      </w:r>
      <w:proofErr w:type="spellEnd"/>
      <w:r>
        <w:t xml:space="preserve"> </w:t>
      </w:r>
      <w:r w:rsidRPr="00DB65AE">
        <w:t>приводится</w:t>
      </w:r>
      <w:r>
        <w:t xml:space="preserve"> </w:t>
      </w:r>
      <w:r w:rsidRPr="00DB65AE">
        <w:t>в</w:t>
      </w:r>
      <w:r>
        <w:t xml:space="preserve"> </w:t>
      </w:r>
      <w:r w:rsidRPr="00DB65AE">
        <w:t>паре</w:t>
      </w:r>
      <w:r>
        <w:t xml:space="preserve"> </w:t>
      </w:r>
      <w:r w:rsidRPr="00DB65AE">
        <w:t>с</w:t>
      </w:r>
      <w:r>
        <w:t xml:space="preserve"> </w:t>
      </w:r>
      <w:r w:rsidRPr="00DB65AE">
        <w:t>землянками</w:t>
      </w:r>
      <w:r>
        <w:t xml:space="preserve"> </w:t>
      </w:r>
      <w:r w:rsidRPr="00DB65AE">
        <w:t>фракийцев</w:t>
      </w:r>
      <w:r>
        <w:t xml:space="preserve"> </w:t>
      </w:r>
      <w:r w:rsidRPr="00DB65AE">
        <w:t>-</w:t>
      </w:r>
      <w:r>
        <w:t xml:space="preserve"> </w:t>
      </w:r>
      <w:r w:rsidRPr="00DB65AE">
        <w:t>как</w:t>
      </w:r>
      <w:r>
        <w:t xml:space="preserve"> </w:t>
      </w:r>
      <w:r w:rsidRPr="00DB65AE">
        <w:t>примеры</w:t>
      </w:r>
      <w:r>
        <w:t xml:space="preserve"> </w:t>
      </w:r>
      <w:r w:rsidRPr="00DB65AE">
        <w:t>двух</w:t>
      </w:r>
      <w:r>
        <w:t xml:space="preserve"> </w:t>
      </w:r>
      <w:r w:rsidRPr="00DB65AE">
        <w:t>древнейших</w:t>
      </w:r>
      <w:r>
        <w:t xml:space="preserve"> </w:t>
      </w:r>
      <w:r w:rsidRPr="00DB65AE">
        <w:t>типов</w:t>
      </w:r>
      <w:r>
        <w:t xml:space="preserve"> </w:t>
      </w:r>
      <w:r w:rsidRPr="00DB65AE">
        <w:t>жил</w:t>
      </w:r>
      <w:r w:rsidRPr="00DB65AE">
        <w:t>и</w:t>
      </w:r>
      <w:r w:rsidRPr="00DB65AE">
        <w:t>ща,</w:t>
      </w:r>
      <w:r>
        <w:t xml:space="preserve"> </w:t>
      </w:r>
      <w:r w:rsidRPr="00DB65AE">
        <w:t>строительство</w:t>
      </w:r>
      <w:r>
        <w:t xml:space="preserve"> </w:t>
      </w:r>
      <w:r w:rsidRPr="00DB65AE">
        <w:t>которых</w:t>
      </w:r>
      <w:r>
        <w:t xml:space="preserve"> </w:t>
      </w:r>
      <w:r w:rsidRPr="00DB65AE">
        <w:t>основано</w:t>
      </w:r>
      <w:r>
        <w:t xml:space="preserve"> </w:t>
      </w:r>
      <w:r w:rsidRPr="00DB65AE">
        <w:t>на</w:t>
      </w:r>
      <w:r>
        <w:t xml:space="preserve"> </w:t>
      </w:r>
      <w:r w:rsidRPr="00DB65AE">
        <w:t>использовании</w:t>
      </w:r>
      <w:r>
        <w:t xml:space="preserve"> </w:t>
      </w:r>
      <w:r w:rsidRPr="00DB65AE">
        <w:t>естественных,</w:t>
      </w:r>
      <w:r>
        <w:t xml:space="preserve"> </w:t>
      </w:r>
      <w:r w:rsidRPr="00DB65AE">
        <w:t>почти</w:t>
      </w:r>
      <w:r>
        <w:t xml:space="preserve"> </w:t>
      </w:r>
      <w:r w:rsidRPr="00DB65AE">
        <w:t>необраб</w:t>
      </w:r>
      <w:r w:rsidRPr="00DB65AE">
        <w:t>о</w:t>
      </w:r>
      <w:r w:rsidRPr="00DB65AE">
        <w:t>танных</w:t>
      </w:r>
      <w:r>
        <w:t xml:space="preserve"> </w:t>
      </w:r>
      <w:r w:rsidRPr="00DB65AE">
        <w:t>человеком,</w:t>
      </w:r>
      <w:r>
        <w:t xml:space="preserve"> </w:t>
      </w:r>
      <w:r w:rsidRPr="00DB65AE">
        <w:t>природных</w:t>
      </w:r>
      <w:r>
        <w:t xml:space="preserve"> </w:t>
      </w:r>
      <w:r w:rsidRPr="00DB65AE">
        <w:t>материалов,</w:t>
      </w:r>
      <w:r>
        <w:t xml:space="preserve"> </w:t>
      </w:r>
      <w:r w:rsidRPr="00DB65AE">
        <w:t>т.е.</w:t>
      </w:r>
      <w:r>
        <w:t xml:space="preserve"> </w:t>
      </w:r>
      <w:r w:rsidRPr="00DB65AE">
        <w:t>башенное</w:t>
      </w:r>
      <w:r>
        <w:t xml:space="preserve"> </w:t>
      </w:r>
      <w:r w:rsidRPr="00DB65AE">
        <w:t>жилище</w:t>
      </w:r>
      <w:r>
        <w:t xml:space="preserve"> </w:t>
      </w:r>
      <w:r w:rsidRPr="00DB65AE">
        <w:t>уже</w:t>
      </w:r>
      <w:r>
        <w:t xml:space="preserve"> </w:t>
      </w:r>
      <w:r w:rsidRPr="00DB65AE">
        <w:t>в</w:t>
      </w:r>
      <w:r>
        <w:t xml:space="preserve"> </w:t>
      </w:r>
      <w:r w:rsidRPr="00DB65AE">
        <w:t>эпоху</w:t>
      </w:r>
      <w:r>
        <w:t xml:space="preserve"> </w:t>
      </w:r>
      <w:r w:rsidRPr="00DB65AE">
        <w:t>античности</w:t>
      </w:r>
      <w:r>
        <w:t xml:space="preserve"> </w:t>
      </w:r>
      <w:r w:rsidRPr="00DB65AE">
        <w:t>воспринималось</w:t>
      </w:r>
      <w:r>
        <w:t xml:space="preserve"> </w:t>
      </w:r>
      <w:r w:rsidRPr="00DB65AE">
        <w:t>как</w:t>
      </w:r>
      <w:r>
        <w:t xml:space="preserve"> </w:t>
      </w:r>
      <w:r w:rsidRPr="00DB65AE">
        <w:t>один</w:t>
      </w:r>
      <w:r>
        <w:t xml:space="preserve"> </w:t>
      </w:r>
      <w:r w:rsidRPr="00DB65AE">
        <w:t>из</w:t>
      </w:r>
      <w:r>
        <w:t xml:space="preserve"> </w:t>
      </w:r>
      <w:r w:rsidRPr="00DB65AE">
        <w:t>арх</w:t>
      </w:r>
      <w:r w:rsidRPr="00DB65AE">
        <w:t>а</w:t>
      </w:r>
      <w:r w:rsidRPr="00DB65AE">
        <w:t>ичных</w:t>
      </w:r>
      <w:r>
        <w:t xml:space="preserve"> </w:t>
      </w:r>
      <w:r w:rsidRPr="00DB65AE">
        <w:t>типов</w:t>
      </w:r>
      <w:r>
        <w:t xml:space="preserve"> </w:t>
      </w:r>
      <w:r w:rsidRPr="00DB65AE">
        <w:t>жилища.</w:t>
      </w:r>
      <w:proofErr w:type="gramEnd"/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Перу</w:t>
      </w:r>
      <w:r>
        <w:t xml:space="preserve"> </w:t>
      </w:r>
      <w:r w:rsidRPr="00DB65AE">
        <w:t>сирийского</w:t>
      </w:r>
      <w:r>
        <w:t xml:space="preserve"> </w:t>
      </w:r>
      <w:r w:rsidRPr="00DB65AE">
        <w:t>церковного</w:t>
      </w:r>
      <w:r>
        <w:t xml:space="preserve"> </w:t>
      </w:r>
      <w:r w:rsidRPr="00DB65AE">
        <w:t>писателя</w:t>
      </w:r>
      <w:r>
        <w:t xml:space="preserve"> </w:t>
      </w:r>
      <w:proofErr w:type="spellStart"/>
      <w:r w:rsidRPr="00DB65AE">
        <w:t>Захария</w:t>
      </w:r>
      <w:proofErr w:type="spellEnd"/>
      <w:r>
        <w:t xml:space="preserve"> </w:t>
      </w:r>
      <w:r w:rsidRPr="00DB65AE">
        <w:t>Ритора</w:t>
      </w:r>
      <w:r>
        <w:t xml:space="preserve"> </w:t>
      </w:r>
      <w:r w:rsidRPr="00DB65AE">
        <w:t>(</w:t>
      </w:r>
      <w:r w:rsidRPr="00DB65AE">
        <w:rPr>
          <w:lang w:val="en-US"/>
        </w:rPr>
        <w:t>VI</w:t>
      </w:r>
      <w:r>
        <w:t xml:space="preserve"> </w:t>
      </w:r>
      <w:proofErr w:type="spellStart"/>
      <w:r w:rsidRPr="00DB65AE">
        <w:t>в.н</w:t>
      </w:r>
      <w:proofErr w:type="gramStart"/>
      <w:r w:rsidRPr="00DB65AE">
        <w:t>.э</w:t>
      </w:r>
      <w:proofErr w:type="spellEnd"/>
      <w:proofErr w:type="gramEnd"/>
      <w:r w:rsidRPr="00DB65AE">
        <w:t>)</w:t>
      </w:r>
      <w:r>
        <w:t xml:space="preserve"> </w:t>
      </w:r>
      <w:r w:rsidRPr="00DB65AE">
        <w:t>принадлежат</w:t>
      </w:r>
      <w:r>
        <w:t xml:space="preserve"> </w:t>
      </w:r>
      <w:r w:rsidRPr="00DB65AE">
        <w:t>соо</w:t>
      </w:r>
      <w:r w:rsidRPr="00DB65AE">
        <w:t>б</w:t>
      </w:r>
      <w:r w:rsidRPr="00DB65AE">
        <w:t>щения</w:t>
      </w:r>
      <w:r>
        <w:t xml:space="preserve"> </w:t>
      </w:r>
      <w:r w:rsidRPr="00DB65AE">
        <w:t>периода</w:t>
      </w:r>
      <w:r>
        <w:t xml:space="preserve"> </w:t>
      </w:r>
      <w:r w:rsidRPr="00DB65AE">
        <w:t>раннего</w:t>
      </w:r>
      <w:r>
        <w:t xml:space="preserve"> </w:t>
      </w:r>
      <w:r w:rsidRPr="00DB65AE">
        <w:t>средневековья,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утверждал,</w:t>
      </w:r>
      <w:r>
        <w:t xml:space="preserve"> </w:t>
      </w:r>
      <w:r w:rsidRPr="00DB65AE">
        <w:t>что</w:t>
      </w:r>
      <w:r>
        <w:t xml:space="preserve"> </w:t>
      </w:r>
      <w:r w:rsidRPr="00DB65AE">
        <w:t>в</w:t>
      </w:r>
      <w:r>
        <w:t xml:space="preserve"> </w:t>
      </w:r>
      <w:r w:rsidRPr="00DB65AE">
        <w:t>это</w:t>
      </w:r>
      <w:r>
        <w:t xml:space="preserve"> </w:t>
      </w:r>
      <w:r w:rsidRPr="00DB65AE">
        <w:t>время</w:t>
      </w:r>
      <w:r>
        <w:t xml:space="preserve"> </w:t>
      </w:r>
      <w:r w:rsidRPr="00DB65AE">
        <w:t>на</w:t>
      </w:r>
      <w:r>
        <w:t xml:space="preserve"> </w:t>
      </w:r>
      <w:r w:rsidRPr="00DB65AE">
        <w:t>Северном</w:t>
      </w:r>
      <w:r>
        <w:t xml:space="preserve"> </w:t>
      </w:r>
      <w:r w:rsidRPr="00DB65AE">
        <w:t>Кавк</w:t>
      </w:r>
      <w:r w:rsidRPr="00DB65AE">
        <w:t>а</w:t>
      </w:r>
      <w:r w:rsidRPr="00DB65AE">
        <w:t>зе</w:t>
      </w:r>
      <w:r>
        <w:t xml:space="preserve"> </w:t>
      </w:r>
      <w:r w:rsidRPr="00DB65AE">
        <w:t>имелась</w:t>
      </w:r>
      <w:r>
        <w:t xml:space="preserve"> </w:t>
      </w:r>
      <w:r w:rsidRPr="00DB65AE">
        <w:t>развитая</w:t>
      </w:r>
      <w:r>
        <w:t xml:space="preserve"> </w:t>
      </w:r>
      <w:r w:rsidRPr="00DB65AE">
        <w:t>городская.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  <w:rPr>
          <w:b/>
          <w:bCs/>
        </w:rPr>
      </w:pPr>
      <w:r w:rsidRPr="00DB65AE">
        <w:t>Описания</w:t>
      </w:r>
      <w:r>
        <w:t xml:space="preserve"> </w:t>
      </w:r>
      <w:r w:rsidRPr="00DB65AE">
        <w:t>античных</w:t>
      </w:r>
      <w:r>
        <w:t xml:space="preserve"> </w:t>
      </w:r>
      <w:r w:rsidRPr="00DB65AE">
        <w:t>авторов</w:t>
      </w:r>
      <w:r>
        <w:t xml:space="preserve"> </w:t>
      </w:r>
      <w:r w:rsidRPr="00DB65AE">
        <w:t>представляют</w:t>
      </w:r>
      <w:r>
        <w:t xml:space="preserve"> </w:t>
      </w:r>
      <w:r w:rsidRPr="00DB65AE">
        <w:t>научный</w:t>
      </w:r>
      <w:r>
        <w:t xml:space="preserve"> </w:t>
      </w:r>
      <w:r w:rsidRPr="00DB65AE">
        <w:t>интерес</w:t>
      </w:r>
      <w:r>
        <w:t xml:space="preserve"> </w:t>
      </w:r>
      <w:r w:rsidRPr="00DB65AE">
        <w:t>как</w:t>
      </w:r>
      <w:r>
        <w:t xml:space="preserve"> </w:t>
      </w:r>
      <w:r w:rsidRPr="00DB65AE">
        <w:t>в</w:t>
      </w:r>
      <w:r>
        <w:t xml:space="preserve"> </w:t>
      </w:r>
      <w:proofErr w:type="gramStart"/>
      <w:r w:rsidRPr="00DB65AE">
        <w:t>широком</w:t>
      </w:r>
      <w:proofErr w:type="gramEnd"/>
      <w:r>
        <w:t xml:space="preserve"> </w:t>
      </w:r>
      <w:r w:rsidRPr="00DB65AE">
        <w:t>кул</w:t>
      </w:r>
      <w:r w:rsidRPr="00DB65AE">
        <w:t>ь</w:t>
      </w:r>
      <w:r w:rsidRPr="00DB65AE">
        <w:t>турно-историческом,</w:t>
      </w:r>
      <w:r>
        <w:t xml:space="preserve"> </w:t>
      </w:r>
      <w:r w:rsidRPr="00DB65AE">
        <w:t>так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узком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формальном</w:t>
      </w:r>
      <w:r>
        <w:t xml:space="preserve"> </w:t>
      </w:r>
      <w:r w:rsidRPr="00DB65AE">
        <w:t>аспектах.</w:t>
      </w:r>
      <w:r>
        <w:t xml:space="preserve"> </w:t>
      </w:r>
      <w:r w:rsidRPr="00DB65AE">
        <w:t>В</w:t>
      </w:r>
      <w:r>
        <w:t xml:space="preserve"> </w:t>
      </w:r>
      <w:r w:rsidRPr="00DB65AE">
        <w:t>них</w:t>
      </w:r>
      <w:r>
        <w:t xml:space="preserve"> </w:t>
      </w:r>
      <w:r w:rsidRPr="00DB65AE">
        <w:t>содержатся</w:t>
      </w:r>
      <w:r>
        <w:t xml:space="preserve"> </w:t>
      </w:r>
      <w:r w:rsidRPr="00DB65AE">
        <w:t>материалы</w:t>
      </w:r>
      <w:r>
        <w:t xml:space="preserve"> </w:t>
      </w:r>
      <w:r w:rsidRPr="00DB65AE">
        <w:t>для</w:t>
      </w:r>
      <w:r>
        <w:t xml:space="preserve"> </w:t>
      </w:r>
      <w:r w:rsidRPr="00DB65AE">
        <w:t>научно</w:t>
      </w:r>
      <w:r>
        <w:t xml:space="preserve"> </w:t>
      </w:r>
      <w:r w:rsidRPr="00DB65AE">
        <w:t>обоснованных</w:t>
      </w:r>
      <w:r>
        <w:t xml:space="preserve"> </w:t>
      </w:r>
      <w:r w:rsidRPr="00DB65AE">
        <w:t>реконструкций</w:t>
      </w:r>
      <w:r>
        <w:t xml:space="preserve"> </w:t>
      </w:r>
      <w:r w:rsidRPr="00DB65AE">
        <w:t>отдельных</w:t>
      </w:r>
      <w:r>
        <w:t xml:space="preserve"> </w:t>
      </w:r>
      <w:r w:rsidRPr="00DB65AE">
        <w:t>типов</w:t>
      </w:r>
      <w:r>
        <w:t xml:space="preserve"> </w:t>
      </w:r>
      <w:r w:rsidRPr="00DB65AE">
        <w:t>и</w:t>
      </w:r>
      <w:r>
        <w:t xml:space="preserve"> </w:t>
      </w:r>
      <w:r w:rsidRPr="00DB65AE">
        <w:t>форм</w:t>
      </w:r>
      <w:r>
        <w:t xml:space="preserve"> </w:t>
      </w:r>
      <w:r w:rsidRPr="00DB65AE">
        <w:t>древнейш</w:t>
      </w:r>
      <w:r w:rsidRPr="00DB65AE">
        <w:t>е</w:t>
      </w:r>
      <w:r w:rsidRPr="00DB65AE">
        <w:t>го</w:t>
      </w:r>
      <w:r>
        <w:t xml:space="preserve"> </w:t>
      </w:r>
      <w:r w:rsidRPr="00DB65AE">
        <w:t>жилища</w:t>
      </w:r>
      <w:r>
        <w:t xml:space="preserve"> </w:t>
      </w:r>
      <w:r w:rsidRPr="00DB65AE">
        <w:t>и</w:t>
      </w:r>
      <w:r>
        <w:t xml:space="preserve"> </w:t>
      </w:r>
      <w:r w:rsidRPr="00DB65AE">
        <w:t>характера</w:t>
      </w:r>
      <w:r>
        <w:t xml:space="preserve"> </w:t>
      </w:r>
      <w:r w:rsidRPr="00DB65AE">
        <w:t>домостроительного</w:t>
      </w:r>
      <w:r>
        <w:t xml:space="preserve"> </w:t>
      </w:r>
      <w:r w:rsidRPr="00DB65AE">
        <w:t>творчества</w:t>
      </w:r>
      <w:r>
        <w:t xml:space="preserve"> </w:t>
      </w:r>
      <w:proofErr w:type="spellStart"/>
      <w:r w:rsidRPr="00DB65AE">
        <w:t>пр</w:t>
      </w:r>
      <w:r w:rsidRPr="00DB65AE">
        <w:t>а</w:t>
      </w:r>
      <w:r w:rsidRPr="00DB65AE">
        <w:t>народов</w:t>
      </w:r>
      <w:proofErr w:type="spellEnd"/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Описания</w:t>
      </w:r>
      <w:r>
        <w:t xml:space="preserve"> </w:t>
      </w:r>
      <w:r w:rsidRPr="00DB65AE">
        <w:t>средневековых</w:t>
      </w:r>
      <w:r>
        <w:t xml:space="preserve"> </w:t>
      </w:r>
      <w:r w:rsidRPr="00DB65AE">
        <w:t>авторов</w:t>
      </w:r>
      <w:r>
        <w:t xml:space="preserve"> </w:t>
      </w:r>
      <w:r w:rsidRPr="00DB65AE">
        <w:t>определялись</w:t>
      </w:r>
      <w:r>
        <w:t xml:space="preserve"> </w:t>
      </w:r>
      <w:r w:rsidRPr="00DB65AE">
        <w:t>тремя</w:t>
      </w:r>
      <w:r>
        <w:t xml:space="preserve"> </w:t>
      </w:r>
      <w:r w:rsidRPr="00DB65AE">
        <w:t>основными</w:t>
      </w:r>
      <w:r>
        <w:t xml:space="preserve"> </w:t>
      </w:r>
      <w:r w:rsidRPr="00DB65AE">
        <w:t>целями</w:t>
      </w:r>
      <w:r>
        <w:t xml:space="preserve"> </w:t>
      </w:r>
      <w:r w:rsidRPr="00DB65AE">
        <w:t>их</w:t>
      </w:r>
      <w:r>
        <w:t xml:space="preserve"> </w:t>
      </w:r>
      <w:r w:rsidRPr="00DB65AE">
        <w:t>пут</w:t>
      </w:r>
      <w:r w:rsidRPr="00DB65AE">
        <w:t>е</w:t>
      </w:r>
      <w:r w:rsidRPr="00DB65AE">
        <w:t>шествий</w:t>
      </w:r>
      <w:r>
        <w:t xml:space="preserve"> </w:t>
      </w:r>
      <w:r w:rsidRPr="00DB65AE">
        <w:t>на</w:t>
      </w:r>
      <w:r>
        <w:t xml:space="preserve"> </w:t>
      </w:r>
      <w:r w:rsidRPr="00DB65AE">
        <w:t>С</w:t>
      </w:r>
      <w:r w:rsidRPr="00DB65AE">
        <w:t>е</w:t>
      </w:r>
      <w:r w:rsidRPr="00DB65AE">
        <w:t>верный</w:t>
      </w:r>
      <w:r>
        <w:t xml:space="preserve"> </w:t>
      </w:r>
      <w:r w:rsidRPr="00DB65AE">
        <w:t>Кавказ: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-изучением</w:t>
      </w:r>
      <w:r>
        <w:t xml:space="preserve"> </w:t>
      </w:r>
      <w:r w:rsidRPr="00DB65AE">
        <w:t>региона</w:t>
      </w:r>
      <w:r>
        <w:t xml:space="preserve"> </w:t>
      </w:r>
      <w:r w:rsidRPr="00DB65AE">
        <w:t>с</w:t>
      </w:r>
      <w:r>
        <w:t xml:space="preserve"> </w:t>
      </w:r>
      <w:r w:rsidRPr="00DB65AE">
        <w:t>географически-коммерческой</w:t>
      </w:r>
      <w:r>
        <w:t xml:space="preserve"> </w:t>
      </w:r>
      <w:r w:rsidRPr="00DB65AE">
        <w:t>точки</w:t>
      </w:r>
      <w:r>
        <w:t xml:space="preserve"> </w:t>
      </w:r>
      <w:r w:rsidRPr="00DB65AE">
        <w:t>зрения;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</w:t>
      </w:r>
      <w:r>
        <w:t xml:space="preserve"> </w:t>
      </w:r>
      <w:r w:rsidRPr="00DB65AE">
        <w:t>миссионерской</w:t>
      </w:r>
      <w:r>
        <w:t xml:space="preserve"> </w:t>
      </w:r>
      <w:r w:rsidRPr="00DB65AE">
        <w:t>деятельностью</w:t>
      </w:r>
      <w:r>
        <w:t xml:space="preserve"> </w:t>
      </w:r>
      <w:r w:rsidRPr="00DB65AE">
        <w:t>по</w:t>
      </w:r>
      <w:r>
        <w:t xml:space="preserve"> </w:t>
      </w:r>
      <w:r w:rsidRPr="00DB65AE">
        <w:t>христианиз</w:t>
      </w:r>
      <w:r w:rsidRPr="00DB65AE">
        <w:t>а</w:t>
      </w:r>
      <w:r w:rsidRPr="00DB65AE">
        <w:t>ции;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-политическими</w:t>
      </w:r>
      <w:r>
        <w:t xml:space="preserve"> </w:t>
      </w:r>
      <w:r w:rsidRPr="00DB65AE">
        <w:t>интересами.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Эти</w:t>
      </w:r>
      <w:r>
        <w:t xml:space="preserve"> </w:t>
      </w:r>
      <w:r w:rsidRPr="00DB65AE">
        <w:t>описания</w:t>
      </w:r>
      <w:r>
        <w:t xml:space="preserve"> </w:t>
      </w:r>
      <w:r w:rsidRPr="00DB65AE">
        <w:t>интересны</w:t>
      </w:r>
      <w:r>
        <w:t xml:space="preserve"> </w:t>
      </w:r>
      <w:r w:rsidRPr="00DB65AE">
        <w:t>тем,</w:t>
      </w:r>
      <w:r>
        <w:t xml:space="preserve"> </w:t>
      </w:r>
      <w:r w:rsidRPr="00DB65AE">
        <w:t>что</w:t>
      </w:r>
      <w:r>
        <w:t xml:space="preserve"> </w:t>
      </w:r>
      <w:r w:rsidRPr="00DB65AE">
        <w:t>в</w:t>
      </w:r>
      <w:r>
        <w:t xml:space="preserve"> </w:t>
      </w:r>
      <w:r w:rsidRPr="00DB65AE">
        <w:t>них</w:t>
      </w:r>
      <w:r>
        <w:t xml:space="preserve"> </w:t>
      </w:r>
      <w:r w:rsidRPr="00DB65AE">
        <w:t>зафиксированы</w:t>
      </w:r>
      <w:r>
        <w:t xml:space="preserve"> </w:t>
      </w:r>
      <w:r w:rsidRPr="00DB65AE">
        <w:t>обычаи,</w:t>
      </w:r>
      <w:r>
        <w:t xml:space="preserve"> </w:t>
      </w:r>
      <w:r w:rsidRPr="00DB65AE">
        <w:t>обряды,</w:t>
      </w:r>
      <w:r>
        <w:t xml:space="preserve"> </w:t>
      </w:r>
      <w:r w:rsidRPr="00DB65AE">
        <w:t>обществе</w:t>
      </w:r>
      <w:r w:rsidRPr="00DB65AE">
        <w:t>н</w:t>
      </w:r>
      <w:r w:rsidRPr="00DB65AE">
        <w:t>ный</w:t>
      </w:r>
      <w:r>
        <w:t xml:space="preserve"> </w:t>
      </w:r>
      <w:r w:rsidRPr="00DB65AE">
        <w:t>быт,</w:t>
      </w:r>
      <w:r>
        <w:t xml:space="preserve"> </w:t>
      </w:r>
      <w:r w:rsidRPr="00DB65AE">
        <w:t>характер</w:t>
      </w:r>
      <w:r>
        <w:t xml:space="preserve"> </w:t>
      </w:r>
      <w:r w:rsidRPr="00DB65AE">
        <w:t>поселений</w:t>
      </w:r>
      <w:r>
        <w:t xml:space="preserve"> </w:t>
      </w:r>
      <w:r w:rsidRPr="00DB65AE">
        <w:t>и</w:t>
      </w:r>
      <w:r>
        <w:t xml:space="preserve"> </w:t>
      </w:r>
      <w:r w:rsidRPr="00DB65AE">
        <w:t>ж</w:t>
      </w:r>
      <w:r w:rsidRPr="00DB65AE">
        <w:t>и</w:t>
      </w:r>
      <w:r w:rsidRPr="00DB65AE">
        <w:t>лища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Письменных</w:t>
      </w:r>
      <w:r>
        <w:t xml:space="preserve"> </w:t>
      </w:r>
      <w:r w:rsidRPr="00DB65AE">
        <w:t>известий</w:t>
      </w:r>
      <w:r>
        <w:t xml:space="preserve"> </w:t>
      </w:r>
      <w:r w:rsidRPr="00DB65AE">
        <w:t>о</w:t>
      </w:r>
      <w:r>
        <w:t xml:space="preserve"> </w:t>
      </w:r>
      <w:r w:rsidRPr="00DB65AE">
        <w:t>традиционных</w:t>
      </w:r>
      <w:r>
        <w:t xml:space="preserve"> </w:t>
      </w:r>
      <w:r w:rsidRPr="00DB65AE">
        <w:t>формах</w:t>
      </w:r>
      <w:r>
        <w:t xml:space="preserve"> </w:t>
      </w:r>
      <w:r w:rsidRPr="00DB65AE">
        <w:t>зодчества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в</w:t>
      </w:r>
      <w:r>
        <w:t xml:space="preserve"> </w:t>
      </w:r>
      <w:r w:rsidRPr="00DB65AE">
        <w:t>средн</w:t>
      </w:r>
      <w:r w:rsidRPr="00DB65AE">
        <w:t>е</w:t>
      </w:r>
      <w:r w:rsidRPr="00DB65AE">
        <w:t>вековый</w:t>
      </w:r>
      <w:r>
        <w:t xml:space="preserve"> </w:t>
      </w:r>
      <w:r w:rsidRPr="00DB65AE">
        <w:t>период</w:t>
      </w:r>
      <w:r>
        <w:t xml:space="preserve"> </w:t>
      </w:r>
      <w:r w:rsidRPr="00DB65AE">
        <w:t>мало,</w:t>
      </w:r>
      <w:r>
        <w:t xml:space="preserve"> </w:t>
      </w:r>
      <w:r w:rsidRPr="00DB65AE">
        <w:t>это</w:t>
      </w:r>
      <w:r>
        <w:t xml:space="preserve"> </w:t>
      </w:r>
      <w:r w:rsidRPr="00DB65AE">
        <w:t>сведения</w:t>
      </w:r>
      <w:r>
        <w:t xml:space="preserve"> </w:t>
      </w:r>
      <w:r w:rsidRPr="00DB65AE">
        <w:t>арабского</w:t>
      </w:r>
      <w:r>
        <w:t xml:space="preserve"> </w:t>
      </w:r>
      <w:r w:rsidRPr="00DB65AE">
        <w:t>географа</w:t>
      </w:r>
      <w:r>
        <w:t xml:space="preserve"> </w:t>
      </w:r>
      <w:r w:rsidRPr="00DB65AE">
        <w:t>ал-</w:t>
      </w:r>
      <w:proofErr w:type="spellStart"/>
      <w:r w:rsidRPr="00DB65AE">
        <w:t>Муккадаси</w:t>
      </w:r>
      <w:proofErr w:type="spellEnd"/>
      <w:r w:rsidRPr="00DB65AE">
        <w:t>,</w:t>
      </w:r>
      <w:r>
        <w:t xml:space="preserve"> </w:t>
      </w:r>
      <w:r w:rsidRPr="00DB65AE">
        <w:t>в</w:t>
      </w:r>
      <w:r>
        <w:t xml:space="preserve"> </w:t>
      </w:r>
      <w:r w:rsidRPr="00DB65AE">
        <w:t>котором</w:t>
      </w:r>
      <w:r>
        <w:t xml:space="preserve"> </w:t>
      </w:r>
      <w:r w:rsidRPr="00DB65AE">
        <w:t>описан</w:t>
      </w:r>
      <w:r>
        <w:t xml:space="preserve"> </w:t>
      </w:r>
      <w:r w:rsidRPr="00DB65AE">
        <w:t>Хазарский</w:t>
      </w:r>
      <w:r>
        <w:t xml:space="preserve"> </w:t>
      </w:r>
      <w:r w:rsidRPr="00DB65AE">
        <w:t>город</w:t>
      </w:r>
      <w:r>
        <w:t xml:space="preserve"> </w:t>
      </w:r>
      <w:proofErr w:type="spellStart"/>
      <w:r w:rsidRPr="00DB65AE">
        <w:t>Семендер</w:t>
      </w:r>
      <w:proofErr w:type="spellEnd"/>
      <w:r w:rsidRPr="00DB65AE">
        <w:t>.</w:t>
      </w:r>
      <w:r>
        <w:t xml:space="preserve"> </w:t>
      </w:r>
      <w:proofErr w:type="gramStart"/>
      <w:r w:rsidRPr="00DB65AE">
        <w:t>[Караулов</w:t>
      </w:r>
      <w:r>
        <w:t xml:space="preserve"> </w:t>
      </w:r>
      <w:proofErr w:type="spellStart"/>
      <w:r w:rsidRPr="00DB65AE">
        <w:t>Н.А</w:t>
      </w:r>
      <w:proofErr w:type="spellEnd"/>
      <w:r w:rsidRPr="00DB65AE">
        <w:t>.</w:t>
      </w:r>
      <w:r>
        <w:t xml:space="preserve"> </w:t>
      </w:r>
      <w:r w:rsidRPr="00DB65AE">
        <w:t>Сведения</w:t>
      </w:r>
      <w:r>
        <w:t xml:space="preserve"> </w:t>
      </w:r>
      <w:r w:rsidRPr="00DB65AE">
        <w:t>арабских</w:t>
      </w:r>
      <w:r>
        <w:t xml:space="preserve"> </w:t>
      </w:r>
      <w:r w:rsidRPr="00DB65AE">
        <w:t>географов</w:t>
      </w:r>
      <w:r>
        <w:t xml:space="preserve"> </w:t>
      </w:r>
      <w:proofErr w:type="spellStart"/>
      <w:r w:rsidRPr="00DB65AE">
        <w:t>IX</w:t>
      </w:r>
      <w:proofErr w:type="spellEnd"/>
      <w:r w:rsidRPr="00DB65AE">
        <w:t>-X</w:t>
      </w:r>
      <w:r>
        <w:t xml:space="preserve"> </w:t>
      </w:r>
      <w:r w:rsidRPr="00DB65AE">
        <w:t>вв.</w:t>
      </w:r>
      <w:r>
        <w:t xml:space="preserve"> </w:t>
      </w:r>
      <w:r w:rsidRPr="00DB65AE">
        <w:t>о</w:t>
      </w:r>
      <w:r>
        <w:t xml:space="preserve"> </w:t>
      </w:r>
      <w:r w:rsidRPr="00DB65AE">
        <w:t>Ка</w:t>
      </w:r>
      <w:r w:rsidRPr="00DB65AE">
        <w:t>в</w:t>
      </w:r>
      <w:r w:rsidRPr="00DB65AE">
        <w:t>казе,</w:t>
      </w:r>
      <w:r>
        <w:t xml:space="preserve"> </w:t>
      </w:r>
      <w:r w:rsidRPr="00DB65AE">
        <w:t>Армении</w:t>
      </w:r>
      <w:r>
        <w:t xml:space="preserve"> </w:t>
      </w:r>
      <w:r w:rsidRPr="00DB65AE">
        <w:t>и</w:t>
      </w:r>
      <w:r>
        <w:t xml:space="preserve"> </w:t>
      </w:r>
      <w:r w:rsidRPr="00DB65AE">
        <w:t>Азербайджане.</w:t>
      </w:r>
      <w:proofErr w:type="gramEnd"/>
      <w:r>
        <w:t xml:space="preserve"> </w:t>
      </w:r>
      <w:r w:rsidRPr="00DB65AE">
        <w:t>–</w:t>
      </w:r>
      <w:r>
        <w:t xml:space="preserve"> </w:t>
      </w:r>
      <w:proofErr w:type="spellStart"/>
      <w:proofErr w:type="gramStart"/>
      <w:r w:rsidRPr="00DB65AE">
        <w:t>СМОМПК</w:t>
      </w:r>
      <w:proofErr w:type="spellEnd"/>
      <w:r w:rsidRPr="00DB65AE">
        <w:t>,</w:t>
      </w:r>
      <w:r>
        <w:t xml:space="preserve"> </w:t>
      </w:r>
      <w:r w:rsidRPr="00DB65AE">
        <w:t>1908,</w:t>
      </w:r>
      <w:r>
        <w:t xml:space="preserve"> </w:t>
      </w:r>
      <w:proofErr w:type="spellStart"/>
      <w:r w:rsidRPr="00DB65AE">
        <w:t>вып</w:t>
      </w:r>
      <w:proofErr w:type="spellEnd"/>
      <w:r w:rsidRPr="00DB65AE">
        <w:t>.</w:t>
      </w:r>
      <w:r>
        <w:t xml:space="preserve"> </w:t>
      </w:r>
      <w:r w:rsidRPr="00DB65AE">
        <w:t>38,</w:t>
      </w:r>
      <w:r>
        <w:t xml:space="preserve"> </w:t>
      </w:r>
      <w:proofErr w:type="spellStart"/>
      <w:r w:rsidRPr="00DB65AE">
        <w:t>С.4</w:t>
      </w:r>
      <w:proofErr w:type="spellEnd"/>
      <w:r w:rsidRPr="00DB65AE">
        <w:t>].</w:t>
      </w:r>
      <w:proofErr w:type="gramEnd"/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Арабский</w:t>
      </w:r>
      <w:r>
        <w:t xml:space="preserve"> </w:t>
      </w:r>
      <w:r w:rsidRPr="00DB65AE">
        <w:t>географ</w:t>
      </w:r>
      <w:r>
        <w:t xml:space="preserve"> </w:t>
      </w:r>
      <w:r w:rsidRPr="00DB65AE">
        <w:t>ал-</w:t>
      </w:r>
      <w:proofErr w:type="spellStart"/>
      <w:r w:rsidRPr="00DB65AE">
        <w:t>Масуди</w:t>
      </w:r>
      <w:proofErr w:type="spellEnd"/>
      <w:r>
        <w:t xml:space="preserve"> </w:t>
      </w:r>
      <w:r w:rsidRPr="00DB65AE">
        <w:t>(</w:t>
      </w:r>
      <w:r w:rsidRPr="00DB65AE">
        <w:rPr>
          <w:lang w:val="en-US"/>
        </w:rPr>
        <w:t>X</w:t>
      </w:r>
      <w:r>
        <w:t xml:space="preserve"> </w:t>
      </w:r>
      <w:r w:rsidRPr="00DB65AE">
        <w:t>в.),</w:t>
      </w:r>
      <w:r>
        <w:t xml:space="preserve"> </w:t>
      </w:r>
      <w:r w:rsidRPr="00DB65AE">
        <w:t>писал</w:t>
      </w:r>
      <w:r>
        <w:t xml:space="preserve"> </w:t>
      </w:r>
      <w:r w:rsidRPr="00DB65AE">
        <w:t>о</w:t>
      </w:r>
      <w:r>
        <w:t xml:space="preserve"> </w:t>
      </w:r>
      <w:r w:rsidRPr="00DB65AE">
        <w:t>царстве</w:t>
      </w:r>
      <w:r>
        <w:t xml:space="preserve"> </w:t>
      </w:r>
      <w:r w:rsidRPr="00DB65AE">
        <w:t>алан.</w:t>
      </w:r>
      <w:r>
        <w:t xml:space="preserve"> </w:t>
      </w:r>
      <w:r w:rsidRPr="00DB65AE">
        <w:t>По</w:t>
      </w:r>
      <w:r>
        <w:t xml:space="preserve"> </w:t>
      </w:r>
      <w:r w:rsidRPr="00DB65AE">
        <w:t>его</w:t>
      </w:r>
      <w:r>
        <w:t xml:space="preserve"> </w:t>
      </w:r>
      <w:r w:rsidRPr="00DB65AE">
        <w:t>словам,</w:t>
      </w:r>
      <w:r>
        <w:t xml:space="preserve"> </w:t>
      </w:r>
      <w:r w:rsidRPr="00DB65AE">
        <w:t>оно</w:t>
      </w:r>
      <w:r>
        <w:t xml:space="preserve"> </w:t>
      </w:r>
      <w:r w:rsidRPr="00DB65AE">
        <w:t>пре</w:t>
      </w:r>
      <w:r w:rsidRPr="00DB65AE">
        <w:t>д</w:t>
      </w:r>
      <w:r w:rsidRPr="00DB65AE">
        <w:t>ставляло</w:t>
      </w:r>
      <w:r>
        <w:t xml:space="preserve"> </w:t>
      </w:r>
      <w:r w:rsidRPr="00DB65AE">
        <w:t>собой</w:t>
      </w:r>
      <w:r>
        <w:t xml:space="preserve"> </w:t>
      </w:r>
      <w:r w:rsidRPr="00DB65AE">
        <w:t>беспрерывный</w:t>
      </w:r>
      <w:r>
        <w:t xml:space="preserve"> </w:t>
      </w:r>
      <w:r w:rsidRPr="00DB65AE">
        <w:t>ряд</w:t>
      </w:r>
      <w:r>
        <w:t xml:space="preserve"> </w:t>
      </w:r>
      <w:r w:rsidRPr="00DB65AE">
        <w:t>поселений,</w:t>
      </w:r>
      <w:r>
        <w:t xml:space="preserve"> </w:t>
      </w:r>
      <w:r w:rsidRPr="00DB65AE">
        <w:t>настолько,</w:t>
      </w:r>
      <w:r>
        <w:t xml:space="preserve"> </w:t>
      </w:r>
      <w:r w:rsidRPr="00DB65AE">
        <w:t>«что</w:t>
      </w:r>
      <w:r>
        <w:t xml:space="preserve"> </w:t>
      </w:r>
      <w:r w:rsidRPr="00DB65AE">
        <w:t>если</w:t>
      </w:r>
      <w:r>
        <w:t xml:space="preserve"> </w:t>
      </w:r>
      <w:r w:rsidRPr="00DB65AE">
        <w:t>кричат</w:t>
      </w:r>
      <w:r>
        <w:t xml:space="preserve"> </w:t>
      </w:r>
      <w:r w:rsidRPr="00DB65AE">
        <w:t>петухи,</w:t>
      </w:r>
      <w:r>
        <w:t xml:space="preserve"> </w:t>
      </w:r>
      <w:r w:rsidRPr="00DB65AE">
        <w:t>то</w:t>
      </w:r>
      <w:r>
        <w:t xml:space="preserve"> </w:t>
      </w:r>
      <w:r w:rsidRPr="00DB65AE">
        <w:t>им</w:t>
      </w:r>
      <w:r>
        <w:t xml:space="preserve"> </w:t>
      </w:r>
      <w:r w:rsidRPr="00DB65AE">
        <w:t>откликаются</w:t>
      </w:r>
      <w:r>
        <w:t xml:space="preserve"> </w:t>
      </w:r>
      <w:r w:rsidRPr="00DB65AE">
        <w:t>другие</w:t>
      </w:r>
      <w:r>
        <w:t xml:space="preserve"> </w:t>
      </w:r>
      <w:r w:rsidRPr="00DB65AE">
        <w:t>во</w:t>
      </w:r>
      <w:r>
        <w:t xml:space="preserve"> </w:t>
      </w:r>
      <w:r w:rsidRPr="00DB65AE">
        <w:t>всем</w:t>
      </w:r>
      <w:r>
        <w:t xml:space="preserve"> </w:t>
      </w:r>
      <w:r w:rsidRPr="00DB65AE">
        <w:t>царстве</w:t>
      </w:r>
      <w:r>
        <w:t xml:space="preserve"> </w:t>
      </w:r>
      <w:r w:rsidRPr="00DB65AE">
        <w:t>благодаря</w:t>
      </w:r>
      <w:r>
        <w:t xml:space="preserve"> </w:t>
      </w:r>
      <w:r w:rsidRPr="00DB65AE">
        <w:t>переплетению</w:t>
      </w:r>
      <w:r>
        <w:t xml:space="preserve"> </w:t>
      </w:r>
      <w:r w:rsidRPr="00DB65AE">
        <w:t>х</w:t>
      </w:r>
      <w:r w:rsidRPr="00DB65AE">
        <w:t>у</w:t>
      </w:r>
      <w:r w:rsidRPr="00DB65AE">
        <w:t>торов».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Особо</w:t>
      </w:r>
      <w:r>
        <w:t xml:space="preserve"> </w:t>
      </w:r>
      <w:r w:rsidRPr="00DB65AE">
        <w:t>следует</w:t>
      </w:r>
      <w:r>
        <w:t xml:space="preserve"> </w:t>
      </w:r>
      <w:r w:rsidRPr="00DB65AE">
        <w:t>отметить</w:t>
      </w:r>
      <w:r>
        <w:t xml:space="preserve"> </w:t>
      </w:r>
      <w:r w:rsidRPr="00DB65AE">
        <w:t>описания</w:t>
      </w:r>
      <w:r>
        <w:t xml:space="preserve"> </w:t>
      </w:r>
      <w:r w:rsidRPr="00DB65AE">
        <w:t>таких</w:t>
      </w:r>
      <w:r>
        <w:t xml:space="preserve"> </w:t>
      </w:r>
      <w:r w:rsidRPr="00DB65AE">
        <w:t>путешественников,</w:t>
      </w:r>
      <w:r>
        <w:t xml:space="preserve"> </w:t>
      </w:r>
      <w:r w:rsidRPr="00DB65AE">
        <w:t>как</w:t>
      </w:r>
      <w:r>
        <w:t xml:space="preserve"> </w:t>
      </w:r>
      <w:r w:rsidRPr="00DB65AE">
        <w:t>итальянский</w:t>
      </w:r>
      <w:r>
        <w:t xml:space="preserve"> </w:t>
      </w:r>
      <w:r w:rsidRPr="00DB65AE">
        <w:t>ге</w:t>
      </w:r>
      <w:r w:rsidRPr="00DB65AE">
        <w:t>о</w:t>
      </w:r>
      <w:r w:rsidRPr="00DB65AE">
        <w:t>граф</w:t>
      </w:r>
      <w:r>
        <w:t xml:space="preserve"> </w:t>
      </w:r>
      <w:proofErr w:type="spellStart"/>
      <w:r w:rsidRPr="00DB65AE">
        <w:t>Джорджио</w:t>
      </w:r>
      <w:proofErr w:type="spellEnd"/>
      <w:r>
        <w:t xml:space="preserve"> </w:t>
      </w:r>
      <w:proofErr w:type="spellStart"/>
      <w:r w:rsidRPr="00DB65AE">
        <w:t>Интериано</w:t>
      </w:r>
      <w:proofErr w:type="spellEnd"/>
      <w:r>
        <w:t xml:space="preserve"> </w:t>
      </w:r>
      <w:r w:rsidRPr="00DB65AE">
        <w:t>и</w:t>
      </w:r>
      <w:r>
        <w:t xml:space="preserve"> </w:t>
      </w:r>
      <w:r w:rsidRPr="00DB65AE">
        <w:t>итальянский</w:t>
      </w:r>
      <w:r>
        <w:t xml:space="preserve"> </w:t>
      </w:r>
      <w:r w:rsidRPr="00DB65AE">
        <w:t>миссионер</w:t>
      </w:r>
      <w:r>
        <w:t xml:space="preserve"> </w:t>
      </w:r>
      <w:proofErr w:type="spellStart"/>
      <w:r w:rsidRPr="00DB65AE">
        <w:t>Арканджело</w:t>
      </w:r>
      <w:proofErr w:type="spellEnd"/>
      <w:r>
        <w:t xml:space="preserve"> </w:t>
      </w:r>
      <w:proofErr w:type="spellStart"/>
      <w:r w:rsidRPr="00DB65AE">
        <w:t>Ламберти</w:t>
      </w:r>
      <w:proofErr w:type="spellEnd"/>
      <w:r w:rsidRPr="00DB65AE">
        <w:t>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отличие</w:t>
      </w:r>
      <w:r>
        <w:t xml:space="preserve"> </w:t>
      </w:r>
      <w:r w:rsidRPr="00DB65AE">
        <w:t>от</w:t>
      </w:r>
      <w:r>
        <w:t xml:space="preserve"> </w:t>
      </w:r>
      <w:r w:rsidRPr="00DB65AE">
        <w:t>западноевропейских</w:t>
      </w:r>
      <w:r>
        <w:t xml:space="preserve"> </w:t>
      </w:r>
      <w:r w:rsidRPr="00DB65AE">
        <w:t>путешественников</w:t>
      </w:r>
      <w:r>
        <w:t xml:space="preserve"> </w:t>
      </w:r>
      <w:r w:rsidRPr="00DB65AE">
        <w:t>грузинский</w:t>
      </w:r>
      <w:r>
        <w:t xml:space="preserve"> </w:t>
      </w:r>
      <w:r w:rsidRPr="00DB65AE">
        <w:t>царевич</w:t>
      </w:r>
      <w:r>
        <w:t xml:space="preserve"> </w:t>
      </w:r>
      <w:proofErr w:type="spellStart"/>
      <w:r w:rsidRPr="00DB65AE">
        <w:t>Вахушти</w:t>
      </w:r>
      <w:proofErr w:type="spellEnd"/>
      <w:r>
        <w:t xml:space="preserve"> </w:t>
      </w:r>
      <w:proofErr w:type="spellStart"/>
      <w:r w:rsidRPr="00DB65AE">
        <w:t>Багратиони</w:t>
      </w:r>
      <w:proofErr w:type="spellEnd"/>
      <w:r>
        <w:t xml:space="preserve"> </w:t>
      </w:r>
      <w:r w:rsidRPr="00DB65AE">
        <w:t>посещал</w:t>
      </w:r>
      <w:r>
        <w:t xml:space="preserve"> </w:t>
      </w:r>
      <w:r w:rsidRPr="00DB65AE">
        <w:t>труднодоступные</w:t>
      </w:r>
      <w:r>
        <w:t xml:space="preserve"> </w:t>
      </w:r>
      <w:r w:rsidRPr="00DB65AE">
        <w:t>горные</w:t>
      </w:r>
      <w:r>
        <w:t xml:space="preserve"> </w:t>
      </w:r>
      <w:r w:rsidRPr="00DB65AE">
        <w:t>районы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что</w:t>
      </w:r>
      <w:r>
        <w:t xml:space="preserve"> </w:t>
      </w:r>
      <w:r w:rsidRPr="00DB65AE">
        <w:t>позволило</w:t>
      </w:r>
      <w:r>
        <w:t xml:space="preserve"> </w:t>
      </w:r>
      <w:r w:rsidRPr="00DB65AE">
        <w:lastRenderedPageBreak/>
        <w:t>ему</w:t>
      </w:r>
      <w:r>
        <w:t xml:space="preserve"> </w:t>
      </w:r>
      <w:r w:rsidRPr="00DB65AE">
        <w:t>дать</w:t>
      </w:r>
      <w:r>
        <w:t xml:space="preserve"> </w:t>
      </w:r>
      <w:r w:rsidRPr="00DB65AE">
        <w:t>описание</w:t>
      </w:r>
      <w:r>
        <w:t xml:space="preserve"> </w:t>
      </w:r>
      <w:r w:rsidRPr="00DB65AE">
        <w:t>башенного</w:t>
      </w:r>
      <w:r>
        <w:t xml:space="preserve"> </w:t>
      </w:r>
      <w:r w:rsidRPr="00DB65AE">
        <w:t>жилища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обществ</w:t>
      </w:r>
      <w:r>
        <w:t xml:space="preserve"> </w:t>
      </w:r>
      <w:r w:rsidRPr="00DB65AE">
        <w:t>Осетии.</w:t>
      </w:r>
      <w:r>
        <w:t xml:space="preserve"> </w:t>
      </w:r>
      <w:r w:rsidRPr="00DB65AE">
        <w:t>Работы</w:t>
      </w:r>
      <w:r>
        <w:t xml:space="preserve"> </w:t>
      </w:r>
      <w:r w:rsidRPr="00DB65AE">
        <w:t>грузинского</w:t>
      </w:r>
      <w:r>
        <w:t xml:space="preserve"> </w:t>
      </w:r>
      <w:r w:rsidRPr="00DB65AE">
        <w:t>и</w:t>
      </w:r>
      <w:r w:rsidRPr="00DB65AE">
        <w:t>с</w:t>
      </w:r>
      <w:r w:rsidRPr="00DB65AE">
        <w:t>ториографа</w:t>
      </w:r>
      <w:r>
        <w:t xml:space="preserve"> </w:t>
      </w:r>
      <w:r w:rsidRPr="00DB65AE">
        <w:t>знаменуют</w:t>
      </w:r>
      <w:r>
        <w:t xml:space="preserve"> </w:t>
      </w:r>
      <w:r w:rsidRPr="00DB65AE">
        <w:t>собой</w:t>
      </w:r>
      <w:r>
        <w:t xml:space="preserve"> </w:t>
      </w:r>
      <w:r w:rsidRPr="00DB65AE">
        <w:t>становление</w:t>
      </w:r>
      <w:r>
        <w:t xml:space="preserve"> </w:t>
      </w:r>
      <w:r w:rsidRPr="00DB65AE">
        <w:t>нау</w:t>
      </w:r>
      <w:r w:rsidRPr="00DB65AE">
        <w:t>ч</w:t>
      </w:r>
      <w:r w:rsidRPr="00DB65AE">
        <w:t>ного</w:t>
      </w:r>
      <w:r>
        <w:t xml:space="preserve"> </w:t>
      </w:r>
      <w:r w:rsidRPr="00DB65AE">
        <w:t>кавказоведения.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proofErr w:type="gramStart"/>
      <w:r w:rsidRPr="00DB65AE">
        <w:t>Описания</w:t>
      </w:r>
      <w:r>
        <w:t xml:space="preserve"> </w:t>
      </w:r>
      <w:r w:rsidRPr="00DB65AE">
        <w:t>античных</w:t>
      </w:r>
      <w:r>
        <w:t xml:space="preserve"> </w:t>
      </w:r>
      <w:r w:rsidRPr="00DB65AE">
        <w:t>авторов</w:t>
      </w:r>
      <w:r>
        <w:t xml:space="preserve"> </w:t>
      </w:r>
      <w:r w:rsidRPr="00DB65AE">
        <w:t>в</w:t>
      </w:r>
      <w:r>
        <w:t xml:space="preserve"> </w:t>
      </w:r>
      <w:r w:rsidRPr="00DB65AE">
        <w:t>сопоставлении</w:t>
      </w:r>
      <w:r>
        <w:t xml:space="preserve"> </w:t>
      </w:r>
      <w:r w:rsidRPr="00DB65AE">
        <w:t>с</w:t>
      </w:r>
      <w:r>
        <w:t xml:space="preserve"> </w:t>
      </w:r>
      <w:r w:rsidRPr="00DB65AE">
        <w:t>описаниями</w:t>
      </w:r>
      <w:r>
        <w:t xml:space="preserve"> </w:t>
      </w:r>
      <w:r w:rsidRPr="00DB65AE">
        <w:t>авторов</w:t>
      </w:r>
      <w:r>
        <w:t xml:space="preserve"> </w:t>
      </w:r>
      <w:r w:rsidRPr="00DB65AE">
        <w:t>средневековья</w:t>
      </w:r>
      <w:r>
        <w:t xml:space="preserve"> </w:t>
      </w:r>
      <w:r w:rsidRPr="00DB65AE">
        <w:t>ст</w:t>
      </w:r>
      <w:r w:rsidRPr="00DB65AE">
        <w:t>а</w:t>
      </w:r>
      <w:r w:rsidRPr="00DB65AE">
        <w:t>ли</w:t>
      </w:r>
      <w:r>
        <w:t xml:space="preserve"> </w:t>
      </w:r>
      <w:r w:rsidRPr="00DB65AE">
        <w:t>методологическим</w:t>
      </w:r>
      <w:r>
        <w:t xml:space="preserve"> </w:t>
      </w:r>
      <w:r w:rsidRPr="00DB65AE">
        <w:t>основанием</w:t>
      </w:r>
      <w:r>
        <w:t xml:space="preserve"> </w:t>
      </w:r>
      <w:r w:rsidRPr="00DB65AE">
        <w:t>для</w:t>
      </w:r>
      <w:r>
        <w:t xml:space="preserve"> </w:t>
      </w:r>
      <w:r w:rsidRPr="00DB65AE">
        <w:t>понимания</w:t>
      </w:r>
      <w:r>
        <w:t xml:space="preserve"> </w:t>
      </w:r>
      <w:r w:rsidRPr="00DB65AE">
        <w:t>меры</w:t>
      </w:r>
      <w:r>
        <w:t xml:space="preserve"> </w:t>
      </w:r>
      <w:r w:rsidRPr="00DB65AE">
        <w:t>преемственности-дискретности</w:t>
      </w:r>
      <w:r>
        <w:t xml:space="preserve"> </w:t>
      </w:r>
      <w:r w:rsidRPr="00DB65AE">
        <w:t>исторических</w:t>
      </w:r>
      <w:r>
        <w:t xml:space="preserve"> </w:t>
      </w:r>
      <w:r w:rsidRPr="00DB65AE">
        <w:t>изменений</w:t>
      </w:r>
      <w:r>
        <w:t xml:space="preserve"> </w:t>
      </w:r>
      <w:r w:rsidRPr="00DB65AE">
        <w:t>домостроительного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и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</w:t>
      </w:r>
      <w:r w:rsidRPr="00DB65AE">
        <w:t>о</w:t>
      </w:r>
      <w:r w:rsidRPr="00DB65AE">
        <w:t>го</w:t>
      </w:r>
      <w:r>
        <w:t xml:space="preserve"> </w:t>
      </w:r>
      <w:r w:rsidRPr="00DB65AE">
        <w:t>Кавказа.</w:t>
      </w:r>
      <w:proofErr w:type="gramEnd"/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proofErr w:type="gramStart"/>
      <w:r w:rsidRPr="00DB65AE">
        <w:t>Венгерский</w:t>
      </w:r>
      <w:r>
        <w:t xml:space="preserve"> </w:t>
      </w:r>
      <w:r w:rsidRPr="00DB65AE">
        <w:t>миссионер</w:t>
      </w:r>
      <w:r>
        <w:t xml:space="preserve"> </w:t>
      </w:r>
      <w:r w:rsidRPr="00DB65AE">
        <w:t>Юлиан,</w:t>
      </w:r>
      <w:r>
        <w:t xml:space="preserve"> </w:t>
      </w:r>
      <w:r w:rsidRPr="00DB65AE">
        <w:t>в</w:t>
      </w:r>
      <w:r>
        <w:t xml:space="preserve"> </w:t>
      </w:r>
      <w:r w:rsidRPr="00DB65AE">
        <w:t>канун</w:t>
      </w:r>
      <w:r>
        <w:t xml:space="preserve"> </w:t>
      </w:r>
      <w:r w:rsidRPr="00DB65AE">
        <w:t>татаро-монгольского</w:t>
      </w:r>
      <w:r>
        <w:t xml:space="preserve"> </w:t>
      </w:r>
      <w:r w:rsidRPr="00DB65AE">
        <w:t>нашествия</w:t>
      </w:r>
      <w:r>
        <w:t xml:space="preserve"> </w:t>
      </w:r>
      <w:r w:rsidRPr="00DB65AE">
        <w:t>побыва</w:t>
      </w:r>
      <w:r w:rsidRPr="00DB65AE">
        <w:t>в</w:t>
      </w:r>
      <w:r w:rsidRPr="00DB65AE">
        <w:t>ший</w:t>
      </w:r>
      <w:r>
        <w:t xml:space="preserve"> </w:t>
      </w:r>
      <w:r w:rsidRPr="00DB65AE">
        <w:t>в</w:t>
      </w:r>
      <w:r>
        <w:t xml:space="preserve"> </w:t>
      </w:r>
      <w:r w:rsidRPr="00DB65AE">
        <w:t>Западной</w:t>
      </w:r>
      <w:r>
        <w:t xml:space="preserve"> </w:t>
      </w:r>
      <w:r w:rsidRPr="00DB65AE">
        <w:t>Алании,</w:t>
      </w:r>
      <w:r>
        <w:t xml:space="preserve"> </w:t>
      </w:r>
      <w:r w:rsidRPr="00DB65AE">
        <w:t>оставил</w:t>
      </w:r>
      <w:r>
        <w:t xml:space="preserve"> </w:t>
      </w:r>
      <w:r w:rsidRPr="00DB65AE">
        <w:t>свидетельство</w:t>
      </w:r>
      <w:r>
        <w:t xml:space="preserve"> </w:t>
      </w:r>
      <w:r w:rsidRPr="00DB65AE">
        <w:t>о</w:t>
      </w:r>
      <w:r>
        <w:t xml:space="preserve"> </w:t>
      </w:r>
      <w:r w:rsidRPr="00DB65AE">
        <w:t>необычайно</w:t>
      </w:r>
      <w:r>
        <w:t xml:space="preserve"> </w:t>
      </w:r>
      <w:r w:rsidRPr="00DB65AE">
        <w:t>плотном</w:t>
      </w:r>
      <w:r>
        <w:t xml:space="preserve"> </w:t>
      </w:r>
      <w:r w:rsidRPr="00DB65AE">
        <w:t>заселении</w:t>
      </w:r>
      <w:r>
        <w:t xml:space="preserve"> </w:t>
      </w:r>
      <w:r w:rsidRPr="00DB65AE">
        <w:t>осно</w:t>
      </w:r>
      <w:r w:rsidRPr="00DB65AE">
        <w:t>в</w:t>
      </w:r>
      <w:r w:rsidRPr="00DB65AE">
        <w:t>ной</w:t>
      </w:r>
      <w:r>
        <w:t xml:space="preserve"> </w:t>
      </w:r>
      <w:r w:rsidRPr="00DB65AE">
        <w:t>терр</w:t>
      </w:r>
      <w:r w:rsidRPr="00DB65AE">
        <w:t>и</w:t>
      </w:r>
      <w:r w:rsidRPr="00DB65AE">
        <w:t>тории</w:t>
      </w:r>
      <w:r>
        <w:t xml:space="preserve"> </w:t>
      </w:r>
      <w:r w:rsidRPr="00DB65AE">
        <w:t>Алании</w:t>
      </w:r>
      <w:r>
        <w:t xml:space="preserve"> </w:t>
      </w:r>
      <w:r w:rsidRPr="00DB65AE">
        <w:t>[</w:t>
      </w:r>
      <w:proofErr w:type="spellStart"/>
      <w:r w:rsidRPr="00DB65AE">
        <w:t>Тизенгаузен</w:t>
      </w:r>
      <w:proofErr w:type="spellEnd"/>
      <w:r>
        <w:t xml:space="preserve"> </w:t>
      </w:r>
      <w:proofErr w:type="spellStart"/>
      <w:r w:rsidRPr="00DB65AE">
        <w:t>В.Г</w:t>
      </w:r>
      <w:proofErr w:type="spellEnd"/>
      <w:r w:rsidRPr="00DB65AE">
        <w:t>.</w:t>
      </w:r>
      <w:r>
        <w:t xml:space="preserve"> </w:t>
      </w:r>
      <w:r w:rsidRPr="00DB65AE">
        <w:t>Сборник</w:t>
      </w:r>
      <w:r>
        <w:t xml:space="preserve"> </w:t>
      </w:r>
      <w:r w:rsidRPr="00DB65AE">
        <w:t>материалов,</w:t>
      </w:r>
      <w:r>
        <w:t xml:space="preserve"> </w:t>
      </w:r>
      <w:r w:rsidRPr="00DB65AE">
        <w:t>относящихся</w:t>
      </w:r>
      <w:r>
        <w:t xml:space="preserve"> </w:t>
      </w:r>
      <w:r w:rsidRPr="00DB65AE">
        <w:t>к</w:t>
      </w:r>
      <w:r>
        <w:t xml:space="preserve"> </w:t>
      </w:r>
      <w:r w:rsidRPr="00DB65AE">
        <w:t>истории</w:t>
      </w:r>
      <w:r>
        <w:t xml:space="preserve"> </w:t>
      </w:r>
      <w:r w:rsidRPr="00DB65AE">
        <w:t>Золотой</w:t>
      </w:r>
      <w:r>
        <w:t xml:space="preserve"> </w:t>
      </w:r>
      <w:r w:rsidRPr="00DB65AE">
        <w:t>О</w:t>
      </w:r>
      <w:r w:rsidRPr="00DB65AE">
        <w:t>р</w:t>
      </w:r>
      <w:r w:rsidRPr="00DB65AE">
        <w:t>ды.</w:t>
      </w:r>
      <w:proofErr w:type="gramEnd"/>
      <w:r>
        <w:t xml:space="preserve"> </w:t>
      </w:r>
      <w:proofErr w:type="gramStart"/>
      <w:r w:rsidRPr="00DB65AE">
        <w:t>М.,</w:t>
      </w:r>
      <w:r>
        <w:t xml:space="preserve"> </w:t>
      </w:r>
      <w:r w:rsidRPr="00DB65AE">
        <w:t>1941.</w:t>
      </w:r>
      <w:r>
        <w:t xml:space="preserve"> </w:t>
      </w:r>
      <w:r w:rsidRPr="00DB65AE">
        <w:t>т.</w:t>
      </w:r>
      <w:r>
        <w:t xml:space="preserve"> </w:t>
      </w:r>
      <w:proofErr w:type="spellStart"/>
      <w:r w:rsidRPr="00DB65AE">
        <w:t>2.С</w:t>
      </w:r>
      <w:proofErr w:type="spellEnd"/>
      <w:r w:rsidRPr="00DB65AE">
        <w:t>.</w:t>
      </w:r>
      <w:r>
        <w:t xml:space="preserve"> </w:t>
      </w:r>
      <w:r w:rsidRPr="00DB65AE">
        <w:t>181-183].</w:t>
      </w:r>
      <w:proofErr w:type="gramEnd"/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proofErr w:type="gramStart"/>
      <w:r w:rsidRPr="00DB65AE">
        <w:t>Среди</w:t>
      </w:r>
      <w:r>
        <w:t xml:space="preserve"> </w:t>
      </w:r>
      <w:r w:rsidRPr="00DB65AE">
        <w:t>известий</w:t>
      </w:r>
      <w:r>
        <w:t xml:space="preserve"> </w:t>
      </w:r>
      <w:r w:rsidRPr="00DB65AE">
        <w:t>о</w:t>
      </w:r>
      <w:r>
        <w:t xml:space="preserve"> </w:t>
      </w:r>
      <w:r w:rsidRPr="00DB65AE">
        <w:t>расположении</w:t>
      </w:r>
      <w:r>
        <w:t xml:space="preserve"> </w:t>
      </w:r>
      <w:r w:rsidRPr="00DB65AE">
        <w:t>поселений</w:t>
      </w:r>
      <w:r>
        <w:t xml:space="preserve"> </w:t>
      </w:r>
      <w:r w:rsidRPr="00DB65AE">
        <w:t>и</w:t>
      </w:r>
      <w:r>
        <w:t xml:space="preserve"> </w:t>
      </w:r>
      <w:r w:rsidRPr="00DB65AE">
        <w:t>городов</w:t>
      </w:r>
      <w:r>
        <w:t xml:space="preserve"> </w:t>
      </w:r>
      <w:r w:rsidRPr="00DB65AE">
        <w:t>алан</w:t>
      </w:r>
      <w:r>
        <w:t xml:space="preserve"> </w:t>
      </w:r>
      <w:r w:rsidRPr="00DB65AE">
        <w:t>горной</w:t>
      </w:r>
      <w:r>
        <w:t xml:space="preserve"> </w:t>
      </w:r>
      <w:r w:rsidRPr="00DB65AE">
        <w:t>полосы</w:t>
      </w:r>
      <w:r>
        <w:t xml:space="preserve"> </w:t>
      </w:r>
      <w:r w:rsidRPr="00DB65AE">
        <w:t>времен</w:t>
      </w:r>
      <w:r>
        <w:t xml:space="preserve"> </w:t>
      </w:r>
      <w:r w:rsidRPr="00DB65AE">
        <w:t>похода</w:t>
      </w:r>
      <w:r>
        <w:t xml:space="preserve"> </w:t>
      </w:r>
      <w:r w:rsidRPr="00DB65AE">
        <w:t>на</w:t>
      </w:r>
      <w:r>
        <w:t xml:space="preserve"> </w:t>
      </w:r>
      <w:r w:rsidRPr="00DB65AE">
        <w:t>Северный</w:t>
      </w:r>
      <w:r>
        <w:t xml:space="preserve"> </w:t>
      </w:r>
      <w:r w:rsidRPr="00DB65AE">
        <w:t>Кавказ</w:t>
      </w:r>
      <w:r>
        <w:t xml:space="preserve"> </w:t>
      </w:r>
      <w:r w:rsidRPr="00DB65AE">
        <w:t>среднеазиатского</w:t>
      </w:r>
      <w:r>
        <w:t xml:space="preserve"> </w:t>
      </w:r>
      <w:r w:rsidRPr="00DB65AE">
        <w:t>завоевателя</w:t>
      </w:r>
      <w:r>
        <w:t xml:space="preserve"> </w:t>
      </w:r>
      <w:r w:rsidRPr="00DB65AE">
        <w:t>Тамерлана</w:t>
      </w:r>
      <w:r>
        <w:t xml:space="preserve"> </w:t>
      </w:r>
      <w:r w:rsidRPr="00DB65AE">
        <w:t>(</w:t>
      </w:r>
      <w:proofErr w:type="spellStart"/>
      <w:r w:rsidRPr="00DB65AE">
        <w:t>Асхак</w:t>
      </w:r>
      <w:proofErr w:type="spellEnd"/>
      <w:r>
        <w:t xml:space="preserve"> </w:t>
      </w:r>
      <w:r w:rsidRPr="00DB65AE">
        <w:t>Тимур)</w:t>
      </w:r>
      <w:r>
        <w:t xml:space="preserve"> </w:t>
      </w:r>
      <w:r w:rsidRPr="00DB65AE">
        <w:t>мо</w:t>
      </w:r>
      <w:r w:rsidRPr="00DB65AE">
        <w:t>ж</w:t>
      </w:r>
      <w:r w:rsidRPr="00DB65AE">
        <w:t>но</w:t>
      </w:r>
      <w:r>
        <w:t xml:space="preserve"> </w:t>
      </w:r>
      <w:r w:rsidRPr="00DB65AE">
        <w:t>выделить</w:t>
      </w:r>
      <w:r>
        <w:t xml:space="preserve"> </w:t>
      </w:r>
      <w:proofErr w:type="spellStart"/>
      <w:r w:rsidRPr="00DB65AE">
        <w:t>Шереф</w:t>
      </w:r>
      <w:proofErr w:type="spellEnd"/>
      <w:r w:rsidRPr="00DB65AE">
        <w:t>-ад-дина</w:t>
      </w:r>
      <w:r>
        <w:t xml:space="preserve"> </w:t>
      </w:r>
      <w:proofErr w:type="spellStart"/>
      <w:r w:rsidRPr="00DB65AE">
        <w:t>Йезеди</w:t>
      </w:r>
      <w:proofErr w:type="spellEnd"/>
      <w:r w:rsidRPr="00DB65AE">
        <w:t>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пишет,</w:t>
      </w:r>
      <w:r>
        <w:t xml:space="preserve"> </w:t>
      </w:r>
      <w:r w:rsidRPr="00DB65AE">
        <w:t>что</w:t>
      </w:r>
      <w:r>
        <w:t xml:space="preserve"> </w:t>
      </w:r>
      <w:r w:rsidRPr="00DB65AE">
        <w:t>некоторые</w:t>
      </w:r>
      <w:r>
        <w:t xml:space="preserve"> </w:t>
      </w:r>
      <w:r w:rsidRPr="00DB65AE">
        <w:t>поселения</w:t>
      </w:r>
      <w:r>
        <w:t xml:space="preserve"> </w:t>
      </w:r>
      <w:r w:rsidRPr="00DB65AE">
        <w:t>наход</w:t>
      </w:r>
      <w:r w:rsidRPr="00DB65AE">
        <w:t>и</w:t>
      </w:r>
      <w:r w:rsidRPr="00DB65AE">
        <w:t>лись</w:t>
      </w:r>
      <w:r>
        <w:t xml:space="preserve"> </w:t>
      </w:r>
      <w:r w:rsidRPr="00DB65AE">
        <w:t>на</w:t>
      </w:r>
      <w:r>
        <w:t xml:space="preserve"> </w:t>
      </w:r>
      <w:r w:rsidRPr="00DB65AE">
        <w:t>столь</w:t>
      </w:r>
      <w:r>
        <w:t xml:space="preserve"> </w:t>
      </w:r>
      <w:r w:rsidRPr="00DB65AE">
        <w:t>недоступной</w:t>
      </w:r>
      <w:r>
        <w:t xml:space="preserve"> </w:t>
      </w:r>
      <w:r w:rsidRPr="00DB65AE">
        <w:t>высоте,</w:t>
      </w:r>
      <w:r>
        <w:t xml:space="preserve"> </w:t>
      </w:r>
      <w:r w:rsidRPr="00DB65AE">
        <w:t>что</w:t>
      </w:r>
      <w:r>
        <w:t xml:space="preserve"> </w:t>
      </w:r>
      <w:r w:rsidRPr="00DB65AE">
        <w:t>у</w:t>
      </w:r>
      <w:r>
        <w:t xml:space="preserve"> </w:t>
      </w:r>
      <w:r w:rsidRPr="00DB65AE">
        <w:t>смотревших</w:t>
      </w:r>
      <w:r>
        <w:t xml:space="preserve"> </w:t>
      </w:r>
      <w:r w:rsidRPr="00DB65AE">
        <w:t>на</w:t>
      </w:r>
      <w:r>
        <w:t xml:space="preserve"> </w:t>
      </w:r>
      <w:r w:rsidRPr="00DB65AE">
        <w:t>них</w:t>
      </w:r>
      <w:r>
        <w:t xml:space="preserve"> </w:t>
      </w:r>
      <w:r w:rsidRPr="00DB65AE">
        <w:t>«мутился</w:t>
      </w:r>
      <w:r>
        <w:t xml:space="preserve"> </w:t>
      </w:r>
      <w:r w:rsidRPr="00DB65AE">
        <w:t>глаз</w:t>
      </w:r>
      <w:r>
        <w:t xml:space="preserve"> </w:t>
      </w:r>
      <w:r w:rsidRPr="00DB65AE">
        <w:t>и</w:t>
      </w:r>
      <w:r>
        <w:t xml:space="preserve"> </w:t>
      </w:r>
      <w:r w:rsidRPr="00DB65AE">
        <w:t>шапка</w:t>
      </w:r>
      <w:r>
        <w:t xml:space="preserve"> </w:t>
      </w:r>
      <w:r w:rsidRPr="00DB65AE">
        <w:t>вал</w:t>
      </w:r>
      <w:r w:rsidRPr="00DB65AE">
        <w:t>и</w:t>
      </w:r>
      <w:r w:rsidRPr="00DB65AE">
        <w:t>лась</w:t>
      </w:r>
      <w:r>
        <w:t xml:space="preserve"> </w:t>
      </w:r>
      <w:r w:rsidRPr="00DB65AE">
        <w:t>с</w:t>
      </w:r>
      <w:r>
        <w:t xml:space="preserve"> </w:t>
      </w:r>
      <w:r w:rsidRPr="00DB65AE">
        <w:t>гол</w:t>
      </w:r>
      <w:r w:rsidRPr="00DB65AE">
        <w:t>о</w:t>
      </w:r>
      <w:r w:rsidRPr="00DB65AE">
        <w:t>вы».</w:t>
      </w:r>
      <w:proofErr w:type="gramEnd"/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proofErr w:type="gramStart"/>
      <w:r w:rsidRPr="00DB65AE">
        <w:t>После</w:t>
      </w:r>
      <w:r>
        <w:t xml:space="preserve"> </w:t>
      </w:r>
      <w:r w:rsidRPr="00DB65AE">
        <w:t>крушения</w:t>
      </w:r>
      <w:r>
        <w:t xml:space="preserve"> </w:t>
      </w:r>
      <w:r w:rsidRPr="00DB65AE">
        <w:t>Аланского</w:t>
      </w:r>
      <w:r>
        <w:t xml:space="preserve"> </w:t>
      </w:r>
      <w:r w:rsidRPr="00DB65AE">
        <w:t>государства,</w:t>
      </w:r>
      <w:r>
        <w:t xml:space="preserve"> </w:t>
      </w:r>
      <w:r w:rsidRPr="00DB65AE">
        <w:t>уничтожения</w:t>
      </w:r>
      <w:r>
        <w:t xml:space="preserve"> </w:t>
      </w:r>
      <w:r w:rsidRPr="00DB65AE">
        <w:t>большей</w:t>
      </w:r>
      <w:r>
        <w:t xml:space="preserve"> </w:t>
      </w:r>
      <w:r w:rsidRPr="00DB65AE">
        <w:t>части</w:t>
      </w:r>
      <w:r>
        <w:t xml:space="preserve"> </w:t>
      </w:r>
      <w:r w:rsidRPr="00DB65AE">
        <w:t>населения,</w:t>
      </w:r>
      <w:r>
        <w:t xml:space="preserve"> </w:t>
      </w:r>
      <w:r w:rsidRPr="00DB65AE">
        <w:t>разрушения</w:t>
      </w:r>
      <w:r>
        <w:t xml:space="preserve"> </w:t>
      </w:r>
      <w:r w:rsidRPr="00DB65AE">
        <w:t>городов</w:t>
      </w:r>
      <w:r>
        <w:t xml:space="preserve"> </w:t>
      </w:r>
      <w:r w:rsidRPr="00DB65AE">
        <w:t>и</w:t>
      </w:r>
      <w:r>
        <w:t xml:space="preserve"> </w:t>
      </w:r>
      <w:r w:rsidRPr="00DB65AE">
        <w:t>строений,</w:t>
      </w:r>
      <w:r>
        <w:t xml:space="preserve"> </w:t>
      </w:r>
      <w:r w:rsidRPr="00DB65AE">
        <w:t>территория</w:t>
      </w:r>
      <w:r>
        <w:t xml:space="preserve"> </w:t>
      </w:r>
      <w:r w:rsidRPr="00DB65AE">
        <w:t>в</w:t>
      </w:r>
      <w:r>
        <w:t xml:space="preserve"> </w:t>
      </w:r>
      <w:r w:rsidRPr="00DB65AE">
        <w:t>междуречье</w:t>
      </w:r>
      <w:r>
        <w:t xml:space="preserve"> </w:t>
      </w:r>
      <w:r w:rsidRPr="00DB65AE">
        <w:t>Кубани</w:t>
      </w:r>
      <w:r>
        <w:t xml:space="preserve"> </w:t>
      </w:r>
      <w:r w:rsidRPr="00DB65AE">
        <w:t>и</w:t>
      </w:r>
      <w:r>
        <w:t xml:space="preserve"> </w:t>
      </w:r>
      <w:r w:rsidRPr="00DB65AE">
        <w:t>Терека</w:t>
      </w:r>
      <w:r>
        <w:t xml:space="preserve"> </w:t>
      </w:r>
      <w:r w:rsidRPr="00DB65AE">
        <w:t>опустела,</w:t>
      </w:r>
      <w:r>
        <w:t xml:space="preserve"> </w:t>
      </w:r>
      <w:r w:rsidRPr="00DB65AE">
        <w:t>был</w:t>
      </w:r>
      <w:r>
        <w:t xml:space="preserve"> </w:t>
      </w:r>
      <w:r w:rsidRPr="00DB65AE">
        <w:t>нанесен</w:t>
      </w:r>
      <w:r>
        <w:t xml:space="preserve"> </w:t>
      </w:r>
      <w:r w:rsidRPr="00DB65AE">
        <w:t>существенный</w:t>
      </w:r>
      <w:r>
        <w:t xml:space="preserve"> </w:t>
      </w:r>
      <w:r w:rsidRPr="00DB65AE">
        <w:t>удар</w:t>
      </w:r>
      <w:r>
        <w:t xml:space="preserve"> </w:t>
      </w:r>
      <w:r w:rsidRPr="00DB65AE">
        <w:t>по</w:t>
      </w:r>
      <w:r>
        <w:t xml:space="preserve"> </w:t>
      </w:r>
      <w:r w:rsidRPr="00DB65AE">
        <w:t>архитектурными</w:t>
      </w:r>
      <w:r>
        <w:t xml:space="preserve"> </w:t>
      </w:r>
      <w:r w:rsidRPr="00DB65AE">
        <w:t>традициям.</w:t>
      </w:r>
      <w:proofErr w:type="gramEnd"/>
      <w:r>
        <w:t xml:space="preserve"> </w:t>
      </w:r>
      <w:r w:rsidRPr="00DB65AE">
        <w:t>Но</w:t>
      </w:r>
      <w:r>
        <w:t xml:space="preserve"> </w:t>
      </w:r>
      <w:r w:rsidRPr="00DB65AE">
        <w:t>жизнь</w:t>
      </w:r>
      <w:r>
        <w:t xml:space="preserve"> </w:t>
      </w:r>
      <w:r w:rsidRPr="00DB65AE">
        <w:t>продолжалась.</w:t>
      </w:r>
      <w:r>
        <w:t xml:space="preserve"> </w:t>
      </w:r>
      <w:r w:rsidRPr="00DB65AE">
        <w:t>П</w:t>
      </w:r>
      <w:r w:rsidRPr="00DB65AE">
        <w:t>о</w:t>
      </w:r>
      <w:r w:rsidRPr="00DB65AE">
        <w:t>явились</w:t>
      </w:r>
      <w:r>
        <w:t xml:space="preserve"> </w:t>
      </w:r>
      <w:r w:rsidRPr="00DB65AE">
        <w:t>и</w:t>
      </w:r>
      <w:r>
        <w:t xml:space="preserve"> </w:t>
      </w:r>
      <w:r w:rsidRPr="00DB65AE">
        <w:t>новые</w:t>
      </w:r>
      <w:r>
        <w:t xml:space="preserve"> </w:t>
      </w:r>
      <w:r w:rsidRPr="00DB65AE">
        <w:t>элементы</w:t>
      </w:r>
      <w:r>
        <w:t xml:space="preserve"> </w:t>
      </w:r>
      <w:r w:rsidRPr="00DB65AE">
        <w:t>в</w:t>
      </w:r>
      <w:r>
        <w:t xml:space="preserve"> </w:t>
      </w:r>
      <w:r w:rsidRPr="00DB65AE">
        <w:t>архитектуре,</w:t>
      </w:r>
      <w:r>
        <w:t xml:space="preserve"> </w:t>
      </w:r>
      <w:proofErr w:type="gramStart"/>
      <w:r w:rsidRPr="00DB65AE">
        <w:t>детерминированные</w:t>
      </w:r>
      <w:proofErr w:type="gramEnd"/>
      <w:r>
        <w:t xml:space="preserve"> </w:t>
      </w:r>
      <w:r w:rsidRPr="00DB65AE">
        <w:t>в</w:t>
      </w:r>
      <w:r>
        <w:t xml:space="preserve"> </w:t>
      </w:r>
      <w:r w:rsidRPr="00DB65AE">
        <w:t>том</w:t>
      </w:r>
      <w:r>
        <w:t xml:space="preserve"> </w:t>
      </w:r>
      <w:r w:rsidRPr="00DB65AE">
        <w:t>числе</w:t>
      </w:r>
      <w:r>
        <w:t xml:space="preserve"> </w:t>
      </w:r>
      <w:r w:rsidRPr="00DB65AE">
        <w:t>бурными</w:t>
      </w:r>
      <w:r>
        <w:t xml:space="preserve"> </w:t>
      </w:r>
      <w:r w:rsidRPr="00DB65AE">
        <w:t>этн</w:t>
      </w:r>
      <w:r w:rsidRPr="00DB65AE">
        <w:t>и</w:t>
      </w:r>
      <w:r w:rsidRPr="00DB65AE">
        <w:t>ческими</w:t>
      </w:r>
      <w:r>
        <w:t xml:space="preserve"> </w:t>
      </w:r>
      <w:r w:rsidRPr="00DB65AE">
        <w:t>процессами</w:t>
      </w:r>
      <w:r>
        <w:t xml:space="preserve"> </w:t>
      </w:r>
      <w:r w:rsidRPr="00DB65AE">
        <w:t>и</w:t>
      </w:r>
      <w:r>
        <w:t xml:space="preserve"> </w:t>
      </w:r>
      <w:r w:rsidRPr="00DB65AE">
        <w:t>активными</w:t>
      </w:r>
      <w:r>
        <w:t xml:space="preserve"> </w:t>
      </w:r>
      <w:r w:rsidRPr="00DB65AE">
        <w:t>миграциями,</w:t>
      </w:r>
      <w:r>
        <w:t xml:space="preserve"> </w:t>
      </w:r>
      <w:r w:rsidRPr="00DB65AE">
        <w:t>прежде</w:t>
      </w:r>
      <w:r>
        <w:t xml:space="preserve"> </w:t>
      </w:r>
      <w:r w:rsidRPr="00DB65AE">
        <w:t>всего</w:t>
      </w:r>
      <w:r>
        <w:t xml:space="preserve"> </w:t>
      </w:r>
      <w:r w:rsidRPr="00DB65AE">
        <w:t>абазинских</w:t>
      </w:r>
      <w:r>
        <w:t xml:space="preserve"> </w:t>
      </w:r>
      <w:r w:rsidRPr="00DB65AE">
        <w:t>и</w:t>
      </w:r>
      <w:r>
        <w:t xml:space="preserve"> </w:t>
      </w:r>
      <w:r w:rsidRPr="00DB65AE">
        <w:t>адыгских</w:t>
      </w:r>
      <w:r>
        <w:t xml:space="preserve"> </w:t>
      </w:r>
      <w:r w:rsidRPr="00DB65AE">
        <w:t>пл</w:t>
      </w:r>
      <w:r w:rsidRPr="00DB65AE">
        <w:t>е</w:t>
      </w:r>
      <w:r w:rsidRPr="00DB65AE">
        <w:t>мен.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proofErr w:type="gramStart"/>
      <w:r w:rsidRPr="00DB65AE">
        <w:t>По</w:t>
      </w:r>
      <w:r>
        <w:t xml:space="preserve"> </w:t>
      </w:r>
      <w:r w:rsidRPr="00DB65AE">
        <w:t>свидетельству</w:t>
      </w:r>
      <w:r>
        <w:t xml:space="preserve"> </w:t>
      </w:r>
      <w:proofErr w:type="spellStart"/>
      <w:r w:rsidRPr="00DB65AE">
        <w:t>Тавернье</w:t>
      </w:r>
      <w:proofErr w:type="spellEnd"/>
      <w:r w:rsidRPr="00DB65AE">
        <w:t>,</w:t>
      </w:r>
      <w:r>
        <w:t xml:space="preserve"> </w:t>
      </w:r>
      <w:r w:rsidRPr="00DB65AE">
        <w:t>проезжавшего</w:t>
      </w:r>
      <w:r>
        <w:t xml:space="preserve"> </w:t>
      </w:r>
      <w:r w:rsidRPr="00DB65AE">
        <w:t>через</w:t>
      </w:r>
      <w:r>
        <w:t xml:space="preserve"> </w:t>
      </w:r>
      <w:r w:rsidRPr="00DB65AE">
        <w:t>степи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XVII</w:t>
      </w:r>
      <w:proofErr w:type="spellEnd"/>
      <w:r>
        <w:t xml:space="preserve"> </w:t>
      </w:r>
      <w:r w:rsidRPr="00DB65AE">
        <w:t>в,</w:t>
      </w:r>
      <w:r>
        <w:t xml:space="preserve"> </w:t>
      </w:r>
      <w:r w:rsidRPr="00DB65AE">
        <w:t>кумыки</w:t>
      </w:r>
      <w:r>
        <w:t xml:space="preserve"> </w:t>
      </w:r>
      <w:r w:rsidRPr="00DB65AE">
        <w:t>и</w:t>
      </w:r>
      <w:r>
        <w:t xml:space="preserve"> </w:t>
      </w:r>
      <w:r w:rsidRPr="00DB65AE">
        <w:t>соседние</w:t>
      </w:r>
      <w:r>
        <w:t xml:space="preserve"> </w:t>
      </w:r>
      <w:r w:rsidRPr="00DB65AE">
        <w:t>с</w:t>
      </w:r>
      <w:r>
        <w:t xml:space="preserve"> </w:t>
      </w:r>
      <w:r w:rsidRPr="00DB65AE">
        <w:t>ними</w:t>
      </w:r>
      <w:r>
        <w:t xml:space="preserve"> </w:t>
      </w:r>
      <w:r w:rsidRPr="00DB65AE">
        <w:t>черкесы</w:t>
      </w:r>
      <w:r>
        <w:t xml:space="preserve"> </w:t>
      </w:r>
      <w:r w:rsidRPr="00DB65AE">
        <w:t>устраивали</w:t>
      </w:r>
      <w:r>
        <w:t xml:space="preserve"> </w:t>
      </w:r>
      <w:r w:rsidRPr="00DB65AE">
        <w:t>свои</w:t>
      </w:r>
      <w:r>
        <w:t xml:space="preserve"> </w:t>
      </w:r>
      <w:r w:rsidRPr="00DB65AE">
        <w:t>поселения</w:t>
      </w:r>
      <w:r>
        <w:t xml:space="preserve"> </w:t>
      </w:r>
      <w:r w:rsidRPr="00DB65AE">
        <w:t>в</w:t>
      </w:r>
      <w:r>
        <w:t xml:space="preserve"> </w:t>
      </w:r>
      <w:r w:rsidRPr="00DB65AE">
        <w:t>бе</w:t>
      </w:r>
      <w:r w:rsidRPr="00DB65AE">
        <w:t>з</w:t>
      </w:r>
      <w:r w:rsidRPr="00DB65AE">
        <w:t>лесной</w:t>
      </w:r>
      <w:r>
        <w:t xml:space="preserve"> </w:t>
      </w:r>
      <w:r w:rsidRPr="00DB65AE">
        <w:t>местности</w:t>
      </w:r>
      <w:r>
        <w:t xml:space="preserve"> </w:t>
      </w:r>
      <w:r w:rsidRPr="00DB65AE">
        <w:t>в</w:t>
      </w:r>
      <w:r>
        <w:t xml:space="preserve"> </w:t>
      </w:r>
      <w:r w:rsidRPr="00DB65AE">
        <w:t>виде</w:t>
      </w:r>
      <w:r>
        <w:t xml:space="preserve"> </w:t>
      </w:r>
      <w:r w:rsidRPr="00DB65AE">
        <w:t>табора,</w:t>
      </w:r>
      <w:r>
        <w:t xml:space="preserve"> </w:t>
      </w:r>
      <w:r w:rsidRPr="00DB65AE">
        <w:t>или</w:t>
      </w:r>
      <w:r>
        <w:t xml:space="preserve"> </w:t>
      </w:r>
      <w:r w:rsidRPr="00DB65AE">
        <w:t>круга,</w:t>
      </w:r>
      <w:r>
        <w:t xml:space="preserve"> </w:t>
      </w:r>
      <w:r w:rsidRPr="00DB65AE">
        <w:t>сооружая</w:t>
      </w:r>
      <w:r>
        <w:t xml:space="preserve"> </w:t>
      </w:r>
      <w:r w:rsidRPr="00DB65AE">
        <w:t>жилища</w:t>
      </w:r>
      <w:r>
        <w:t xml:space="preserve"> </w:t>
      </w:r>
      <w:r w:rsidRPr="00DB65AE">
        <w:t>из</w:t>
      </w:r>
      <w:r>
        <w:t xml:space="preserve"> </w:t>
      </w:r>
      <w:r w:rsidRPr="00DB65AE">
        <w:t>пучков</w:t>
      </w:r>
      <w:r>
        <w:t xml:space="preserve"> </w:t>
      </w:r>
      <w:r w:rsidRPr="00DB65AE">
        <w:t>камыша</w:t>
      </w:r>
      <w:r>
        <w:t xml:space="preserve"> </w:t>
      </w:r>
      <w:r w:rsidRPr="00DB65AE">
        <w:t>и</w:t>
      </w:r>
      <w:r>
        <w:t xml:space="preserve"> </w:t>
      </w:r>
      <w:r w:rsidRPr="00DB65AE">
        <w:t>других</w:t>
      </w:r>
      <w:r>
        <w:t xml:space="preserve"> </w:t>
      </w:r>
      <w:r w:rsidRPr="00DB65AE">
        <w:t>облегченных</w:t>
      </w:r>
      <w:r>
        <w:t xml:space="preserve"> </w:t>
      </w:r>
      <w:r w:rsidRPr="00DB65AE">
        <w:t>мат</w:t>
      </w:r>
      <w:r w:rsidRPr="00DB65AE">
        <w:t>е</w:t>
      </w:r>
      <w:r w:rsidRPr="00DB65AE">
        <w:t>риалов</w:t>
      </w:r>
      <w:r>
        <w:t xml:space="preserve"> </w:t>
      </w:r>
      <w:r w:rsidRPr="00DB65AE">
        <w:t>[</w:t>
      </w:r>
      <w:proofErr w:type="spellStart"/>
      <w:r w:rsidRPr="00DB65AE">
        <w:rPr>
          <w:lang w:val="en-US"/>
        </w:rPr>
        <w:t>TaveqnieqT</w:t>
      </w:r>
      <w:proofErr w:type="spellEnd"/>
      <w:r w:rsidRPr="00DB65AE">
        <w:t>.</w:t>
      </w:r>
      <w:r w:rsidRPr="00DB65AE">
        <w:rPr>
          <w:lang w:val="en-US"/>
        </w:rPr>
        <w:t>B</w:t>
      </w:r>
      <w:r w:rsidRPr="00DB65AE">
        <w:t>.Путешествие</w:t>
      </w:r>
      <w:r>
        <w:t xml:space="preserve"> </w:t>
      </w:r>
      <w:proofErr w:type="spellStart"/>
      <w:r w:rsidRPr="00DB65AE">
        <w:t>вТурцию</w:t>
      </w:r>
      <w:proofErr w:type="spellEnd"/>
      <w:r w:rsidRPr="00DB65AE">
        <w:t>,</w:t>
      </w:r>
      <w:r>
        <w:t xml:space="preserve"> </w:t>
      </w:r>
      <w:r w:rsidRPr="00DB65AE">
        <w:t>Персию</w:t>
      </w:r>
      <w:r>
        <w:t xml:space="preserve"> </w:t>
      </w:r>
      <w:r w:rsidRPr="00DB65AE">
        <w:t>и</w:t>
      </w:r>
      <w:r>
        <w:t xml:space="preserve"> </w:t>
      </w:r>
      <w:r w:rsidRPr="00DB65AE">
        <w:t>Индию.</w:t>
      </w:r>
      <w:proofErr w:type="gramEnd"/>
      <w:r>
        <w:t xml:space="preserve"> </w:t>
      </w:r>
      <w:r w:rsidRPr="00DB65AE">
        <w:t>Париж.</w:t>
      </w:r>
      <w:r>
        <w:t xml:space="preserve"> </w:t>
      </w:r>
      <w:r w:rsidRPr="00DB65AE">
        <w:t>1681.</w:t>
      </w:r>
      <w:r>
        <w:t xml:space="preserve"> </w:t>
      </w:r>
      <w:proofErr w:type="spellStart"/>
      <w:r w:rsidRPr="00DB65AE">
        <w:t>Т.2</w:t>
      </w:r>
      <w:proofErr w:type="spellEnd"/>
      <w:r w:rsidRPr="00DB65AE">
        <w:t>.</w:t>
      </w:r>
      <w:r>
        <w:t xml:space="preserve"> </w:t>
      </w:r>
      <w:proofErr w:type="spellStart"/>
      <w:proofErr w:type="gramStart"/>
      <w:r w:rsidRPr="00DB65AE">
        <w:t>С68</w:t>
      </w:r>
      <w:proofErr w:type="spellEnd"/>
      <w:r w:rsidRPr="00DB65AE">
        <w:t>,</w:t>
      </w:r>
      <w:r>
        <w:t xml:space="preserve"> </w:t>
      </w:r>
      <w:r w:rsidRPr="00DB65AE">
        <w:t>69].</w:t>
      </w:r>
      <w:proofErr w:type="gramEnd"/>
      <w:r>
        <w:t xml:space="preserve"> </w:t>
      </w:r>
      <w:r w:rsidRPr="00DB65AE">
        <w:t>По</w:t>
      </w:r>
      <w:r>
        <w:t xml:space="preserve"> </w:t>
      </w:r>
      <w:r w:rsidRPr="00DB65AE">
        <w:t>сл</w:t>
      </w:r>
      <w:r w:rsidRPr="00DB65AE">
        <w:t>о</w:t>
      </w:r>
      <w:r w:rsidRPr="00DB65AE">
        <w:t>вам</w:t>
      </w:r>
      <w:r>
        <w:t xml:space="preserve"> </w:t>
      </w:r>
      <w:r w:rsidRPr="00DB65AE">
        <w:t>другого</w:t>
      </w:r>
      <w:r>
        <w:t xml:space="preserve"> </w:t>
      </w:r>
      <w:r w:rsidRPr="00DB65AE">
        <w:t>путешественника</w:t>
      </w:r>
      <w:r>
        <w:t xml:space="preserve"> </w:t>
      </w:r>
      <w:r w:rsidRPr="00DB65AE">
        <w:t>конца</w:t>
      </w:r>
      <w:r>
        <w:t xml:space="preserve"> </w:t>
      </w:r>
      <w:proofErr w:type="spellStart"/>
      <w:r w:rsidRPr="00DB65AE">
        <w:t>XV-XVI</w:t>
      </w:r>
      <w:proofErr w:type="spellEnd"/>
      <w:r>
        <w:t xml:space="preserve"> </w:t>
      </w:r>
      <w:r w:rsidRPr="00DB65AE">
        <w:t>вв.</w:t>
      </w:r>
      <w:r>
        <w:t xml:space="preserve"> </w:t>
      </w:r>
      <w:r w:rsidRPr="00DB65AE">
        <w:t>итальянца</w:t>
      </w:r>
      <w:r>
        <w:t xml:space="preserve"> </w:t>
      </w:r>
      <w:r w:rsidRPr="00DB65AE">
        <w:t>Г.</w:t>
      </w:r>
      <w:r>
        <w:t xml:space="preserve"> </w:t>
      </w:r>
      <w:proofErr w:type="spellStart"/>
      <w:r w:rsidRPr="00DB65AE">
        <w:t>Интериано</w:t>
      </w:r>
      <w:proofErr w:type="spellEnd"/>
      <w:r w:rsidRPr="00DB65AE">
        <w:t>,</w:t>
      </w:r>
      <w:r>
        <w:t xml:space="preserve"> </w:t>
      </w:r>
      <w:r w:rsidRPr="00DB65AE">
        <w:t>у</w:t>
      </w:r>
      <w:r>
        <w:t xml:space="preserve"> </w:t>
      </w:r>
      <w:proofErr w:type="spellStart"/>
      <w:r w:rsidRPr="00DB65AE">
        <w:t>адыгов</w:t>
      </w:r>
      <w:proofErr w:type="spellEnd"/>
      <w:r>
        <w:t xml:space="preserve"> </w:t>
      </w:r>
      <w:r w:rsidRPr="00DB65AE">
        <w:t>существовало</w:t>
      </w:r>
      <w:r>
        <w:t xml:space="preserve"> </w:t>
      </w:r>
      <w:r w:rsidRPr="00DB65AE">
        <w:t>даже</w:t>
      </w:r>
      <w:r>
        <w:t xml:space="preserve"> </w:t>
      </w:r>
      <w:r w:rsidRPr="00DB65AE">
        <w:t>своего</w:t>
      </w:r>
      <w:r>
        <w:t xml:space="preserve"> </w:t>
      </w:r>
      <w:r w:rsidRPr="00DB65AE">
        <w:t>рода</w:t>
      </w:r>
      <w:r>
        <w:t xml:space="preserve"> </w:t>
      </w:r>
      <w:r w:rsidRPr="00DB65AE">
        <w:t>предубеждение</w:t>
      </w:r>
      <w:r>
        <w:t xml:space="preserve"> </w:t>
      </w:r>
      <w:r w:rsidRPr="00DB65AE">
        <w:t>против</w:t>
      </w:r>
      <w:r>
        <w:t xml:space="preserve"> </w:t>
      </w:r>
      <w:r w:rsidRPr="00DB65AE">
        <w:t>постройки</w:t>
      </w:r>
      <w:r>
        <w:t xml:space="preserve"> </w:t>
      </w:r>
      <w:r w:rsidRPr="00DB65AE">
        <w:t>прочных</w:t>
      </w:r>
      <w:r>
        <w:t xml:space="preserve"> </w:t>
      </w:r>
      <w:r w:rsidRPr="00DB65AE">
        <w:t>ж</w:t>
      </w:r>
      <w:r w:rsidRPr="00DB65AE">
        <w:t>и</w:t>
      </w:r>
      <w:r w:rsidRPr="00DB65AE">
        <w:t>лищ.</w:t>
      </w:r>
      <w:r>
        <w:t xml:space="preserve"> </w:t>
      </w:r>
      <w:r w:rsidRPr="00DB65AE">
        <w:t>В</w:t>
      </w:r>
      <w:r>
        <w:t xml:space="preserve"> </w:t>
      </w:r>
      <w:r w:rsidRPr="00DB65AE">
        <w:t>этот</w:t>
      </w:r>
      <w:r>
        <w:t xml:space="preserve"> </w:t>
      </w:r>
      <w:r w:rsidRPr="00DB65AE">
        <w:t>период</w:t>
      </w:r>
      <w:r>
        <w:t xml:space="preserve"> </w:t>
      </w:r>
      <w:r w:rsidRPr="00DB65AE">
        <w:t>информацию</w:t>
      </w:r>
      <w:r>
        <w:t xml:space="preserve"> </w:t>
      </w:r>
      <w:r w:rsidRPr="00DB65AE">
        <w:t>о</w:t>
      </w:r>
      <w:r>
        <w:t xml:space="preserve"> </w:t>
      </w:r>
      <w:r w:rsidRPr="00DB65AE">
        <w:t>материальной</w:t>
      </w:r>
      <w:r>
        <w:t xml:space="preserve"> </w:t>
      </w:r>
      <w:r w:rsidRPr="00DB65AE">
        <w:t>культуре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можно</w:t>
      </w:r>
      <w:r>
        <w:t xml:space="preserve"> </w:t>
      </w:r>
      <w:r w:rsidRPr="00DB65AE">
        <w:t>почерпнуть</w:t>
      </w:r>
      <w:r>
        <w:t xml:space="preserve"> </w:t>
      </w:r>
      <w:r w:rsidRPr="00DB65AE">
        <w:t>из</w:t>
      </w:r>
      <w:r>
        <w:t xml:space="preserve"> </w:t>
      </w:r>
      <w:r w:rsidRPr="00DB65AE">
        <w:t>отчетов,</w:t>
      </w:r>
      <w:r>
        <w:t xml:space="preserve"> </w:t>
      </w:r>
      <w:r w:rsidRPr="00DB65AE">
        <w:t>докладов</w:t>
      </w:r>
      <w:r>
        <w:t xml:space="preserve"> </w:t>
      </w:r>
      <w:r w:rsidRPr="00DB65AE">
        <w:t>и</w:t>
      </w:r>
      <w:r>
        <w:t xml:space="preserve"> </w:t>
      </w:r>
      <w:r w:rsidRPr="00DB65AE">
        <w:t>донесений</w:t>
      </w:r>
      <w:r>
        <w:t xml:space="preserve"> </w:t>
      </w:r>
      <w:r w:rsidRPr="00DB65AE">
        <w:t>русских</w:t>
      </w:r>
      <w:r>
        <w:t xml:space="preserve"> </w:t>
      </w:r>
      <w:r w:rsidRPr="00DB65AE">
        <w:t>и</w:t>
      </w:r>
      <w:r>
        <w:t xml:space="preserve"> </w:t>
      </w:r>
      <w:r w:rsidRPr="00DB65AE">
        <w:t>европейских</w:t>
      </w:r>
      <w:r>
        <w:t xml:space="preserve"> </w:t>
      </w:r>
      <w:r w:rsidRPr="00DB65AE">
        <w:t>путеш</w:t>
      </w:r>
      <w:r w:rsidRPr="00DB65AE">
        <w:t>е</w:t>
      </w:r>
      <w:r w:rsidRPr="00DB65AE">
        <w:t>ственников,</w:t>
      </w:r>
      <w:r>
        <w:t xml:space="preserve"> </w:t>
      </w:r>
      <w:r w:rsidRPr="00DB65AE">
        <w:t>военных</w:t>
      </w:r>
      <w:r>
        <w:t xml:space="preserve"> </w:t>
      </w:r>
      <w:r w:rsidRPr="00DB65AE">
        <w:t>и</w:t>
      </w:r>
      <w:r>
        <w:t xml:space="preserve"> </w:t>
      </w:r>
      <w:r w:rsidRPr="00DB65AE">
        <w:t>исслед</w:t>
      </w:r>
      <w:r w:rsidRPr="00DB65AE">
        <w:t>о</w:t>
      </w:r>
      <w:r w:rsidRPr="00DB65AE">
        <w:t>вателей.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  <w:rPr>
          <w:b/>
          <w:bCs/>
        </w:rPr>
      </w:pPr>
      <w:r w:rsidRPr="00DB65AE">
        <w:t>Со</w:t>
      </w:r>
      <w:r>
        <w:t xml:space="preserve"> </w:t>
      </w:r>
      <w:r w:rsidRPr="00DB65AE">
        <w:t>второй</w:t>
      </w:r>
      <w:r>
        <w:t xml:space="preserve"> </w:t>
      </w:r>
      <w:r w:rsidRPr="00DB65AE">
        <w:t>половины</w:t>
      </w:r>
      <w:r>
        <w:t xml:space="preserve"> </w:t>
      </w:r>
      <w:proofErr w:type="spellStart"/>
      <w:r w:rsidRPr="00DB65AE">
        <w:t>XVIII</w:t>
      </w:r>
      <w:proofErr w:type="spellEnd"/>
      <w:r>
        <w:t xml:space="preserve"> </w:t>
      </w:r>
      <w:r w:rsidRPr="00DB65AE">
        <w:t>в.</w:t>
      </w:r>
      <w:r>
        <w:t xml:space="preserve"> </w:t>
      </w:r>
      <w:r w:rsidRPr="00DB65AE">
        <w:t>можно</w:t>
      </w:r>
      <w:r>
        <w:t xml:space="preserve"> </w:t>
      </w:r>
      <w:r w:rsidRPr="00DB65AE">
        <w:t>говорить</w:t>
      </w:r>
      <w:r>
        <w:t xml:space="preserve"> </w:t>
      </w:r>
      <w:r w:rsidRPr="00DB65AE">
        <w:t>о</w:t>
      </w:r>
      <w:r>
        <w:t xml:space="preserve"> </w:t>
      </w:r>
      <w:r w:rsidRPr="00DB65AE">
        <w:t>качественно</w:t>
      </w:r>
      <w:r>
        <w:t xml:space="preserve"> </w:t>
      </w:r>
      <w:r w:rsidRPr="00DB65AE">
        <w:t>новом</w:t>
      </w:r>
      <w:r>
        <w:t xml:space="preserve"> </w:t>
      </w:r>
      <w:r w:rsidRPr="00DB65AE">
        <w:t>этапе</w:t>
      </w:r>
      <w:r>
        <w:t xml:space="preserve"> </w:t>
      </w:r>
      <w:r w:rsidRPr="00DB65AE">
        <w:t>в</w:t>
      </w:r>
      <w:r>
        <w:t xml:space="preserve"> </w:t>
      </w:r>
      <w:r w:rsidRPr="00DB65AE">
        <w:t>изучении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Кавказа,</w:t>
      </w:r>
      <w:r>
        <w:t xml:space="preserve"> </w:t>
      </w:r>
      <w:r w:rsidRPr="00DB65AE">
        <w:t>связанном</w:t>
      </w:r>
      <w:r>
        <w:t xml:space="preserve"> </w:t>
      </w:r>
      <w:r w:rsidRPr="00DB65AE">
        <w:t>с</w:t>
      </w:r>
      <w:r>
        <w:t xml:space="preserve"> </w:t>
      </w:r>
      <w:r w:rsidRPr="00DB65AE">
        <w:t>деятельностью</w:t>
      </w:r>
      <w:r>
        <w:t xml:space="preserve"> </w:t>
      </w:r>
      <w:r w:rsidRPr="00DB65AE">
        <w:t>Академии</w:t>
      </w:r>
      <w:r>
        <w:t xml:space="preserve"> </w:t>
      </w:r>
      <w:r w:rsidRPr="00DB65AE">
        <w:t>наук,</w:t>
      </w:r>
      <w:r>
        <w:t xml:space="preserve"> </w:t>
      </w:r>
      <w:r w:rsidRPr="00DB65AE">
        <w:t>по</w:t>
      </w:r>
      <w:r>
        <w:t xml:space="preserve"> </w:t>
      </w:r>
      <w:r w:rsidRPr="00DB65AE">
        <w:t>инициативе</w:t>
      </w:r>
      <w:r>
        <w:t xml:space="preserve"> </w:t>
      </w:r>
      <w:r w:rsidRPr="00DB65AE">
        <w:t>которой</w:t>
      </w:r>
      <w:r>
        <w:t xml:space="preserve"> </w:t>
      </w:r>
      <w:r w:rsidRPr="00DB65AE">
        <w:t>организуется</w:t>
      </w:r>
      <w:r>
        <w:t xml:space="preserve"> </w:t>
      </w:r>
      <w:r w:rsidRPr="00DB65AE">
        <w:t>несколько</w:t>
      </w:r>
      <w:r>
        <w:t xml:space="preserve"> </w:t>
      </w:r>
      <w:r w:rsidRPr="00DB65AE">
        <w:t>научных</w:t>
      </w:r>
      <w:r>
        <w:t xml:space="preserve"> </w:t>
      </w:r>
      <w:r w:rsidRPr="00DB65AE">
        <w:t>экспедиций</w:t>
      </w:r>
      <w:r>
        <w:t xml:space="preserve"> </w:t>
      </w:r>
      <w:r w:rsidRPr="00DB65AE">
        <w:t>с</w:t>
      </w:r>
      <w:r>
        <w:t xml:space="preserve"> </w:t>
      </w:r>
      <w:r w:rsidRPr="00DB65AE">
        <w:t>целью</w:t>
      </w:r>
      <w:r>
        <w:t xml:space="preserve"> </w:t>
      </w:r>
      <w:r w:rsidRPr="00DB65AE">
        <w:t>систематического</w:t>
      </w:r>
      <w:r>
        <w:t xml:space="preserve"> </w:t>
      </w:r>
      <w:r w:rsidRPr="00DB65AE">
        <w:t>исследования</w:t>
      </w:r>
      <w:r>
        <w:t xml:space="preserve"> </w:t>
      </w:r>
      <w:r w:rsidRPr="00DB65AE">
        <w:t>природы</w:t>
      </w:r>
      <w:r>
        <w:t xml:space="preserve"> </w:t>
      </w:r>
      <w:r w:rsidRPr="00DB65AE">
        <w:t>и</w:t>
      </w:r>
      <w:r>
        <w:t xml:space="preserve"> </w:t>
      </w:r>
      <w:r w:rsidRPr="00DB65AE">
        <w:t>жизни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края.</w:t>
      </w:r>
      <w:r>
        <w:t xml:space="preserve"> </w:t>
      </w:r>
      <w:proofErr w:type="gramStart"/>
      <w:r w:rsidRPr="00DB65AE">
        <w:t>Важными</w:t>
      </w:r>
      <w:r>
        <w:t xml:space="preserve"> </w:t>
      </w:r>
      <w:r w:rsidRPr="00DB65AE">
        <w:t>исто</w:t>
      </w:r>
      <w:r w:rsidRPr="00DB65AE">
        <w:t>ч</w:t>
      </w:r>
      <w:r w:rsidRPr="00DB65AE">
        <w:t>никами</w:t>
      </w:r>
      <w:r>
        <w:t xml:space="preserve"> </w:t>
      </w:r>
      <w:r w:rsidRPr="00DB65AE">
        <w:t>служат</w:t>
      </w:r>
      <w:r>
        <w:t xml:space="preserve"> </w:t>
      </w:r>
      <w:r w:rsidRPr="00DB65AE">
        <w:t>военно-топографические</w:t>
      </w:r>
      <w:r>
        <w:t xml:space="preserve"> </w:t>
      </w:r>
      <w:r w:rsidRPr="00DB65AE">
        <w:t>статистико-экономические</w:t>
      </w:r>
      <w:r>
        <w:t xml:space="preserve"> </w:t>
      </w:r>
      <w:r w:rsidRPr="00DB65AE">
        <w:t>обзоры</w:t>
      </w:r>
      <w:r>
        <w:t xml:space="preserve"> </w:t>
      </w:r>
      <w:r w:rsidRPr="00DB65AE">
        <w:t>и</w:t>
      </w:r>
      <w:r>
        <w:t xml:space="preserve"> </w:t>
      </w:r>
      <w:r w:rsidRPr="00DB65AE">
        <w:t>обследования,</w:t>
      </w:r>
      <w:r>
        <w:t xml:space="preserve"> </w:t>
      </w:r>
      <w:r w:rsidRPr="00DB65AE">
        <w:t>рапорты</w:t>
      </w:r>
      <w:r>
        <w:t xml:space="preserve"> </w:t>
      </w:r>
      <w:r w:rsidRPr="00DB65AE">
        <w:t>военных,</w:t>
      </w:r>
      <w:r>
        <w:t xml:space="preserve"> </w:t>
      </w:r>
      <w:r w:rsidRPr="00DB65AE">
        <w:t>в</w:t>
      </w:r>
      <w:r>
        <w:t xml:space="preserve"> </w:t>
      </w:r>
      <w:r w:rsidRPr="00DB65AE">
        <w:t>которых</w:t>
      </w:r>
      <w:r>
        <w:t xml:space="preserve"> </w:t>
      </w:r>
      <w:r w:rsidRPr="00DB65AE">
        <w:t>соде</w:t>
      </w:r>
      <w:r w:rsidRPr="00DB65AE">
        <w:t>р</w:t>
      </w:r>
      <w:r w:rsidRPr="00DB65AE">
        <w:t>жатся</w:t>
      </w:r>
      <w:r>
        <w:t xml:space="preserve"> </w:t>
      </w:r>
      <w:r w:rsidRPr="00DB65AE">
        <w:t>данные</w:t>
      </w:r>
      <w:r>
        <w:t xml:space="preserve"> </w:t>
      </w:r>
      <w:r w:rsidRPr="00DB65AE">
        <w:t>по</w:t>
      </w:r>
      <w:r>
        <w:t xml:space="preserve"> </w:t>
      </w:r>
      <w:r w:rsidRPr="00DB65AE">
        <w:t>поселениям</w:t>
      </w:r>
      <w:r>
        <w:t xml:space="preserve"> </w:t>
      </w:r>
      <w:r w:rsidRPr="00DB65AE">
        <w:t>и</w:t>
      </w:r>
      <w:r>
        <w:t xml:space="preserve"> </w:t>
      </w:r>
      <w:r w:rsidRPr="00DB65AE">
        <w:t>жилищу</w:t>
      </w:r>
      <w:r>
        <w:t xml:space="preserve"> </w:t>
      </w:r>
      <w:r w:rsidRPr="00DB65AE">
        <w:t>коренного</w:t>
      </w:r>
      <w:r>
        <w:t xml:space="preserve"> </w:t>
      </w:r>
      <w:r w:rsidRPr="00DB65AE">
        <w:t>населения</w:t>
      </w:r>
      <w:r>
        <w:t xml:space="preserve"> </w:t>
      </w:r>
      <w:r w:rsidRPr="00DB65AE">
        <w:t>[Материалы</w:t>
      </w:r>
      <w:r>
        <w:t xml:space="preserve"> </w:t>
      </w:r>
      <w:r w:rsidRPr="00DB65AE">
        <w:t>по</w:t>
      </w:r>
      <w:r>
        <w:t xml:space="preserve"> </w:t>
      </w:r>
      <w:r w:rsidRPr="00DB65AE">
        <w:t>истории</w:t>
      </w:r>
      <w:r>
        <w:t xml:space="preserve"> </w:t>
      </w:r>
      <w:r w:rsidRPr="00DB65AE">
        <w:t>Д</w:t>
      </w:r>
      <w:r w:rsidRPr="00DB65AE">
        <w:t>а</w:t>
      </w:r>
      <w:r w:rsidRPr="00DB65AE">
        <w:t>гестана</w:t>
      </w:r>
      <w:r>
        <w:t xml:space="preserve"> </w:t>
      </w:r>
      <w:r w:rsidRPr="00DB65AE">
        <w:t>и</w:t>
      </w:r>
      <w:r>
        <w:t xml:space="preserve"> </w:t>
      </w:r>
      <w:r w:rsidRPr="00DB65AE">
        <w:t>Чечни.</w:t>
      </w:r>
      <w:proofErr w:type="gramEnd"/>
      <w:r>
        <w:t xml:space="preserve"> </w:t>
      </w:r>
      <w:r w:rsidRPr="00DB65AE">
        <w:t>М</w:t>
      </w:r>
      <w:r w:rsidRPr="00DB65AE">
        <w:t>а</w:t>
      </w:r>
      <w:r w:rsidRPr="00DB65AE">
        <w:t>хачкала:</w:t>
      </w:r>
      <w:r>
        <w:t xml:space="preserve"> </w:t>
      </w:r>
      <w:r w:rsidRPr="00DB65AE">
        <w:t>1940.</w:t>
      </w:r>
      <w:r>
        <w:t xml:space="preserve"> </w:t>
      </w:r>
      <w:proofErr w:type="spellStart"/>
      <w:proofErr w:type="gramStart"/>
      <w:r w:rsidRPr="00DB65AE">
        <w:t>Т.3</w:t>
      </w:r>
      <w:proofErr w:type="spellEnd"/>
      <w:r w:rsidRPr="00DB65AE">
        <w:t>.,</w:t>
      </w:r>
      <w:r>
        <w:t xml:space="preserve"> </w:t>
      </w:r>
      <w:r w:rsidRPr="00DB65AE">
        <w:t>Гамрекели</w:t>
      </w:r>
      <w:r>
        <w:t xml:space="preserve"> </w:t>
      </w:r>
      <w:proofErr w:type="spellStart"/>
      <w:r w:rsidRPr="00DB65AE">
        <w:t>В.Н</w:t>
      </w:r>
      <w:proofErr w:type="spellEnd"/>
      <w:r w:rsidRPr="00DB65AE">
        <w:t>.</w:t>
      </w:r>
      <w:r>
        <w:t xml:space="preserve"> </w:t>
      </w:r>
      <w:r w:rsidRPr="00DB65AE">
        <w:t>Документы</w:t>
      </w:r>
      <w:r>
        <w:t xml:space="preserve"> </w:t>
      </w:r>
      <w:r w:rsidRPr="00DB65AE">
        <w:t>по</w:t>
      </w:r>
      <w:r>
        <w:t xml:space="preserve"> </w:t>
      </w:r>
      <w:r w:rsidRPr="00DB65AE">
        <w:t>взаимоотношениям</w:t>
      </w:r>
      <w:r>
        <w:t xml:space="preserve"> </w:t>
      </w:r>
      <w:r w:rsidRPr="00DB65AE">
        <w:t>Грузии</w:t>
      </w:r>
      <w:r>
        <w:t xml:space="preserve"> </w:t>
      </w:r>
      <w:r w:rsidRPr="00DB65AE">
        <w:t>и</w:t>
      </w:r>
      <w:r>
        <w:t xml:space="preserve"> </w:t>
      </w:r>
      <w:r w:rsidRPr="00DB65AE">
        <w:t>Северным</w:t>
      </w:r>
      <w:r>
        <w:t xml:space="preserve"> </w:t>
      </w:r>
      <w:r w:rsidRPr="00DB65AE">
        <w:t>Ка</w:t>
      </w:r>
      <w:r w:rsidRPr="00DB65AE">
        <w:t>в</w:t>
      </w:r>
      <w:r w:rsidRPr="00DB65AE">
        <w:t>казом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XVIII</w:t>
      </w:r>
      <w:proofErr w:type="spellEnd"/>
      <w:r>
        <w:t xml:space="preserve"> </w:t>
      </w:r>
      <w:r w:rsidRPr="00DB65AE">
        <w:t>в.</w:t>
      </w:r>
      <w:r>
        <w:t xml:space="preserve"> </w:t>
      </w:r>
      <w:r w:rsidRPr="00DB65AE">
        <w:t>Тбилиси.</w:t>
      </w:r>
      <w:r>
        <w:t xml:space="preserve"> </w:t>
      </w:r>
      <w:r w:rsidRPr="00DB65AE">
        <w:t>1968].</w:t>
      </w:r>
      <w:proofErr w:type="gramEnd"/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Этнографические</w:t>
      </w:r>
      <w:r>
        <w:t xml:space="preserve"> </w:t>
      </w:r>
      <w:r w:rsidRPr="00DB65AE">
        <w:t>исследования</w:t>
      </w:r>
      <w:r>
        <w:t xml:space="preserve"> </w:t>
      </w:r>
      <w:r w:rsidRPr="00DB65AE">
        <w:t>и</w:t>
      </w:r>
      <w:r>
        <w:t xml:space="preserve"> </w:t>
      </w:r>
      <w:r w:rsidRPr="00DB65AE">
        <w:t>связанное</w:t>
      </w:r>
      <w:r>
        <w:t xml:space="preserve"> </w:t>
      </w:r>
      <w:r w:rsidRPr="00DB65AE">
        <w:t>с</w:t>
      </w:r>
      <w:r>
        <w:t xml:space="preserve"> </w:t>
      </w:r>
      <w:r w:rsidRPr="00DB65AE">
        <w:t>ними</w:t>
      </w:r>
      <w:r>
        <w:t xml:space="preserve"> </w:t>
      </w:r>
      <w:r w:rsidRPr="00DB65AE">
        <w:t>изучение</w:t>
      </w:r>
      <w:r>
        <w:t xml:space="preserve"> </w:t>
      </w:r>
      <w:r w:rsidRPr="00DB65AE">
        <w:t>памятников</w:t>
      </w:r>
      <w:r>
        <w:t xml:space="preserve"> </w:t>
      </w:r>
      <w:r w:rsidRPr="00DB65AE">
        <w:t>домостр</w:t>
      </w:r>
      <w:r w:rsidRPr="00DB65AE">
        <w:t>о</w:t>
      </w:r>
      <w:r w:rsidRPr="00DB65AE">
        <w:t>ительного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горцев</w:t>
      </w:r>
      <w:r>
        <w:t xml:space="preserve"> </w:t>
      </w:r>
      <w:r w:rsidRPr="00DB65AE">
        <w:t>открывают</w:t>
      </w:r>
      <w:r>
        <w:t xml:space="preserve"> </w:t>
      </w:r>
      <w:r w:rsidRPr="00DB65AE">
        <w:t>труды</w:t>
      </w:r>
      <w:r>
        <w:t xml:space="preserve"> </w:t>
      </w:r>
      <w:r w:rsidRPr="00DB65AE">
        <w:t>академиков</w:t>
      </w:r>
      <w:r>
        <w:t xml:space="preserve"> </w:t>
      </w:r>
      <w:r w:rsidRPr="00DB65AE">
        <w:t>Российской</w:t>
      </w:r>
      <w:r>
        <w:t xml:space="preserve"> </w:t>
      </w:r>
      <w:r w:rsidRPr="00DB65AE">
        <w:t>Академии</w:t>
      </w:r>
      <w:r>
        <w:t xml:space="preserve"> </w:t>
      </w:r>
      <w:r w:rsidRPr="00DB65AE">
        <w:t>наук</w:t>
      </w:r>
      <w:r>
        <w:t xml:space="preserve"> </w:t>
      </w:r>
      <w:proofErr w:type="spellStart"/>
      <w:r w:rsidRPr="00DB65AE">
        <w:t>П.С.Палласа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И.А.Гюльденштедта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Г.Ю.Клапрота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М.Энгельгарта</w:t>
      </w:r>
      <w:proofErr w:type="spellEnd"/>
      <w:r>
        <w:t xml:space="preserve">   </w:t>
      </w:r>
      <w:r w:rsidRPr="00DB65AE">
        <w:t>предпринявших</w:t>
      </w:r>
      <w:r>
        <w:t xml:space="preserve"> </w:t>
      </w:r>
      <w:r w:rsidRPr="00DB65AE">
        <w:t>в</w:t>
      </w:r>
      <w:r>
        <w:t xml:space="preserve"> </w:t>
      </w:r>
      <w:r w:rsidRPr="00DB65AE">
        <w:t>п</w:t>
      </w:r>
      <w:r w:rsidRPr="00DB65AE">
        <w:t>е</w:t>
      </w:r>
      <w:r w:rsidRPr="00DB65AE">
        <w:t>риод</w:t>
      </w:r>
      <w:r>
        <w:t xml:space="preserve"> </w:t>
      </w:r>
      <w:r w:rsidRPr="00DB65AE">
        <w:t>с</w:t>
      </w:r>
      <w:r>
        <w:t xml:space="preserve"> </w:t>
      </w:r>
      <w:r w:rsidRPr="00DB65AE">
        <w:t>1770</w:t>
      </w:r>
      <w:r>
        <w:t xml:space="preserve"> </w:t>
      </w:r>
      <w:r w:rsidRPr="00DB65AE">
        <w:t>по</w:t>
      </w:r>
      <w:r>
        <w:t xml:space="preserve"> </w:t>
      </w:r>
      <w:r w:rsidRPr="00DB65AE">
        <w:t>1808</w:t>
      </w:r>
      <w:r>
        <w:t xml:space="preserve"> </w:t>
      </w:r>
      <w:r w:rsidRPr="00DB65AE">
        <w:t>гг.</w:t>
      </w:r>
      <w:r>
        <w:t xml:space="preserve"> </w:t>
      </w:r>
      <w:r w:rsidRPr="00DB65AE">
        <w:t>ряд</w:t>
      </w:r>
      <w:r>
        <w:t xml:space="preserve"> </w:t>
      </w:r>
      <w:r w:rsidRPr="00DB65AE">
        <w:t>экспедиций</w:t>
      </w:r>
      <w:r>
        <w:t xml:space="preserve"> </w:t>
      </w:r>
      <w:r w:rsidRPr="00DB65AE">
        <w:t>на</w:t>
      </w:r>
      <w:r>
        <w:t xml:space="preserve"> </w:t>
      </w:r>
      <w:r w:rsidRPr="00DB65AE">
        <w:t>Северный</w:t>
      </w:r>
      <w:r>
        <w:t xml:space="preserve"> </w:t>
      </w:r>
      <w:r w:rsidRPr="00DB65AE">
        <w:t>Кавказ.</w:t>
      </w:r>
      <w:r>
        <w:t xml:space="preserve"> </w:t>
      </w:r>
      <w:r w:rsidRPr="00DB65AE">
        <w:t>Подробное</w:t>
      </w:r>
      <w:r>
        <w:t xml:space="preserve"> </w:t>
      </w:r>
      <w:r w:rsidRPr="00DB65AE">
        <w:t>описание</w:t>
      </w:r>
      <w:r>
        <w:t xml:space="preserve"> </w:t>
      </w:r>
      <w:r w:rsidRPr="00DB65AE">
        <w:t>трад</w:t>
      </w:r>
      <w:r w:rsidRPr="00DB65AE">
        <w:t>и</w:t>
      </w:r>
      <w:r w:rsidRPr="00DB65AE">
        <w:t>ционного</w:t>
      </w:r>
      <w:r>
        <w:t xml:space="preserve"> </w:t>
      </w:r>
      <w:r w:rsidRPr="00DB65AE">
        <w:t>жилища</w:t>
      </w:r>
      <w:r>
        <w:t xml:space="preserve"> </w:t>
      </w:r>
      <w:r w:rsidRPr="00DB65AE">
        <w:t>и</w:t>
      </w:r>
      <w:r>
        <w:t xml:space="preserve"> </w:t>
      </w:r>
      <w:r w:rsidRPr="00DB65AE">
        <w:t>поселений</w:t>
      </w:r>
      <w:r>
        <w:t xml:space="preserve"> </w:t>
      </w:r>
      <w:r w:rsidRPr="00DB65AE">
        <w:t>горцев</w:t>
      </w:r>
      <w:r>
        <w:t xml:space="preserve"> </w:t>
      </w:r>
      <w:r w:rsidRPr="00DB65AE">
        <w:t>представлено</w:t>
      </w:r>
      <w:r>
        <w:t xml:space="preserve"> </w:t>
      </w:r>
      <w:r w:rsidRPr="00DB65AE">
        <w:t>в</w:t>
      </w:r>
      <w:r>
        <w:t xml:space="preserve"> </w:t>
      </w:r>
      <w:r w:rsidRPr="00DB65AE">
        <w:t>двух</w:t>
      </w:r>
      <w:r>
        <w:t xml:space="preserve"> </w:t>
      </w:r>
      <w:r w:rsidRPr="00DB65AE">
        <w:t>книгах</w:t>
      </w:r>
      <w:r>
        <w:t xml:space="preserve"> </w:t>
      </w:r>
      <w:r w:rsidRPr="00DB65AE">
        <w:t>генерал-лейтенанта</w:t>
      </w:r>
      <w:r>
        <w:t xml:space="preserve"> </w:t>
      </w:r>
      <w:r w:rsidRPr="00DB65AE">
        <w:t>русской</w:t>
      </w:r>
      <w:r>
        <w:t xml:space="preserve"> </w:t>
      </w:r>
      <w:r w:rsidRPr="00DB65AE">
        <w:t>армии</w:t>
      </w:r>
      <w:r>
        <w:t xml:space="preserve"> </w:t>
      </w:r>
      <w:proofErr w:type="spellStart"/>
      <w:r w:rsidRPr="00DB65AE">
        <w:t>И.Ф.Бларамберга</w:t>
      </w:r>
      <w:proofErr w:type="spellEnd"/>
      <w:r w:rsidRPr="00DB65AE">
        <w:t>,</w:t>
      </w:r>
      <w:r>
        <w:t xml:space="preserve"> </w:t>
      </w:r>
      <w:proofErr w:type="gramStart"/>
      <w:r w:rsidRPr="00DB65AE">
        <w:t>который</w:t>
      </w:r>
      <w:proofErr w:type="gramEnd"/>
      <w:r>
        <w:t xml:space="preserve"> </w:t>
      </w:r>
      <w:r w:rsidRPr="00DB65AE">
        <w:t>служил</w:t>
      </w:r>
      <w:r>
        <w:t xml:space="preserve"> </w:t>
      </w:r>
      <w:r w:rsidRPr="00DB65AE">
        <w:t>на</w:t>
      </w:r>
      <w:r>
        <w:t xml:space="preserve"> </w:t>
      </w:r>
      <w:r w:rsidRPr="00DB65AE">
        <w:t>Северном</w:t>
      </w:r>
      <w:r>
        <w:t xml:space="preserve"> </w:t>
      </w:r>
      <w:r w:rsidRPr="00DB65AE">
        <w:t>Кавказе.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Среди</w:t>
      </w:r>
      <w:r>
        <w:t xml:space="preserve"> </w:t>
      </w:r>
      <w:r w:rsidRPr="00DB65AE">
        <w:t>иностранных</w:t>
      </w:r>
      <w:r>
        <w:t xml:space="preserve"> </w:t>
      </w:r>
      <w:r w:rsidRPr="00DB65AE">
        <w:t>-</w:t>
      </w:r>
      <w:r>
        <w:t xml:space="preserve"> </w:t>
      </w:r>
      <w:r w:rsidRPr="00DB65AE">
        <w:t>путешественников-исследователей</w:t>
      </w:r>
      <w:r>
        <w:t xml:space="preserve"> </w:t>
      </w:r>
      <w:r w:rsidRPr="00DB65AE">
        <w:t>следует</w:t>
      </w:r>
      <w:r>
        <w:t xml:space="preserve"> </w:t>
      </w:r>
      <w:r w:rsidRPr="00DB65AE">
        <w:t>особо</w:t>
      </w:r>
      <w:r>
        <w:t xml:space="preserve"> </w:t>
      </w:r>
      <w:r w:rsidRPr="00DB65AE">
        <w:t>выделить</w:t>
      </w:r>
      <w:r>
        <w:t xml:space="preserve"> </w:t>
      </w:r>
      <w:r w:rsidRPr="00DB65AE">
        <w:t>французского</w:t>
      </w:r>
      <w:r>
        <w:t xml:space="preserve"> </w:t>
      </w:r>
      <w:r w:rsidRPr="00DB65AE">
        <w:t>ученого-археолога</w:t>
      </w:r>
      <w:r>
        <w:t xml:space="preserve"> </w:t>
      </w:r>
      <w:proofErr w:type="spellStart"/>
      <w:r w:rsidRPr="00DB65AE">
        <w:t>Дюбуа</w:t>
      </w:r>
      <w:proofErr w:type="spellEnd"/>
      <w:r>
        <w:t xml:space="preserve"> </w:t>
      </w:r>
      <w:r w:rsidRPr="00DB65AE">
        <w:t>де</w:t>
      </w:r>
      <w:r>
        <w:t xml:space="preserve"> </w:t>
      </w:r>
      <w:proofErr w:type="spellStart"/>
      <w:r w:rsidRPr="00DB65AE">
        <w:t>Монпере</w:t>
      </w:r>
      <w:proofErr w:type="spellEnd"/>
      <w:r w:rsidRPr="00DB65AE">
        <w:t>,</w:t>
      </w:r>
      <w:r>
        <w:t xml:space="preserve"> </w:t>
      </w:r>
      <w:r w:rsidRPr="00DB65AE">
        <w:t>корреспондента</w:t>
      </w:r>
      <w:r>
        <w:t xml:space="preserve"> </w:t>
      </w:r>
      <w:r w:rsidRPr="00DB65AE">
        <w:t>лондонской</w:t>
      </w:r>
      <w:r>
        <w:t xml:space="preserve"> </w:t>
      </w:r>
      <w:r w:rsidRPr="00DB65AE">
        <w:t>газеты</w:t>
      </w:r>
      <w:r>
        <w:t xml:space="preserve"> </w:t>
      </w:r>
      <w:r w:rsidRPr="00DB65AE">
        <w:t>«Тайме»</w:t>
      </w:r>
      <w:r>
        <w:t xml:space="preserve"> </w:t>
      </w:r>
      <w:r w:rsidRPr="00DB65AE">
        <w:t>Джона</w:t>
      </w:r>
      <w:r>
        <w:t xml:space="preserve"> </w:t>
      </w:r>
      <w:proofErr w:type="spellStart"/>
      <w:r w:rsidRPr="00DB65AE">
        <w:t>Лонгворта</w:t>
      </w:r>
      <w:proofErr w:type="spellEnd"/>
      <w:r w:rsidRPr="00DB65AE">
        <w:t>,</w:t>
      </w:r>
      <w:r>
        <w:t xml:space="preserve"> </w:t>
      </w:r>
      <w:r w:rsidRPr="00DB65AE">
        <w:t>английского</w:t>
      </w:r>
      <w:r>
        <w:t xml:space="preserve"> </w:t>
      </w:r>
      <w:r w:rsidRPr="00DB65AE">
        <w:t>политического</w:t>
      </w:r>
      <w:r>
        <w:t xml:space="preserve"> </w:t>
      </w:r>
      <w:r w:rsidRPr="00DB65AE">
        <w:t>агента</w:t>
      </w:r>
      <w:r>
        <w:t xml:space="preserve"> </w:t>
      </w:r>
      <w:r w:rsidRPr="00DB65AE">
        <w:t>Джеймса</w:t>
      </w:r>
      <w:r>
        <w:t xml:space="preserve"> </w:t>
      </w:r>
      <w:r w:rsidRPr="00DB65AE">
        <w:t>Белла</w:t>
      </w:r>
      <w:r>
        <w:t xml:space="preserve"> </w:t>
      </w:r>
      <w:r w:rsidRPr="00DB65AE">
        <w:t>и</w:t>
      </w:r>
      <w:r>
        <w:t xml:space="preserve"> </w:t>
      </w:r>
      <w:r w:rsidRPr="00DB65AE">
        <w:t>немецк</w:t>
      </w:r>
      <w:r w:rsidRPr="00DB65AE">
        <w:t>о</w:t>
      </w:r>
      <w:r w:rsidRPr="00DB65AE">
        <w:t>го</w:t>
      </w:r>
      <w:r>
        <w:t xml:space="preserve"> </w:t>
      </w:r>
      <w:proofErr w:type="gramStart"/>
      <w:r w:rsidRPr="00DB65AE">
        <w:t>ученого-естественника</w:t>
      </w:r>
      <w:proofErr w:type="gramEnd"/>
      <w:r>
        <w:t xml:space="preserve"> </w:t>
      </w:r>
      <w:r w:rsidRPr="00DB65AE">
        <w:t>Карла</w:t>
      </w:r>
      <w:r>
        <w:t xml:space="preserve"> </w:t>
      </w:r>
      <w:r w:rsidRPr="00DB65AE">
        <w:t>Коха.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r w:rsidRPr="00DB65AE">
        <w:t>Изложенные</w:t>
      </w:r>
      <w:r>
        <w:t xml:space="preserve"> </w:t>
      </w:r>
      <w:r w:rsidRPr="00DB65AE">
        <w:t>в</w:t>
      </w:r>
      <w:r>
        <w:t xml:space="preserve"> </w:t>
      </w:r>
      <w:r w:rsidRPr="00DB65AE">
        <w:t>трудах</w:t>
      </w:r>
      <w:r>
        <w:t xml:space="preserve"> </w:t>
      </w:r>
      <w:r w:rsidRPr="00DB65AE">
        <w:t>пионеров</w:t>
      </w:r>
      <w:r>
        <w:t xml:space="preserve"> </w:t>
      </w:r>
      <w:r w:rsidRPr="00DB65AE">
        <w:t>научного</w:t>
      </w:r>
      <w:r>
        <w:t xml:space="preserve"> </w:t>
      </w:r>
      <w:r w:rsidRPr="00DB65AE">
        <w:t>кавказоведения</w:t>
      </w:r>
      <w:r>
        <w:t xml:space="preserve"> </w:t>
      </w:r>
      <w:r w:rsidRPr="00DB65AE">
        <w:t>(</w:t>
      </w:r>
      <w:proofErr w:type="spellStart"/>
      <w:r w:rsidRPr="00DB65AE">
        <w:t>XVIII-XIX</w:t>
      </w:r>
      <w:proofErr w:type="gramStart"/>
      <w:r w:rsidRPr="00DB65AE">
        <w:t>вв</w:t>
      </w:r>
      <w:proofErr w:type="spellEnd"/>
      <w:proofErr w:type="gramEnd"/>
      <w:r w:rsidRPr="00DB65AE">
        <w:t>.)</w:t>
      </w:r>
      <w:r>
        <w:t xml:space="preserve"> </w:t>
      </w:r>
      <w:r w:rsidRPr="00DB65AE">
        <w:t>данные</w:t>
      </w:r>
      <w:r>
        <w:t xml:space="preserve"> </w:t>
      </w:r>
      <w:r w:rsidRPr="00DB65AE">
        <w:t>стали</w:t>
      </w:r>
      <w:r>
        <w:t xml:space="preserve"> </w:t>
      </w:r>
      <w:r w:rsidRPr="00DB65AE">
        <w:t>исходной</w:t>
      </w:r>
      <w:r>
        <w:t xml:space="preserve"> </w:t>
      </w:r>
      <w:r w:rsidRPr="00DB65AE">
        <w:t>историко-</w:t>
      </w:r>
      <w:proofErr w:type="spellStart"/>
      <w:r w:rsidRPr="00DB65AE">
        <w:t>фактологической</w:t>
      </w:r>
      <w:proofErr w:type="spellEnd"/>
      <w:r>
        <w:t xml:space="preserve"> </w:t>
      </w:r>
      <w:r w:rsidRPr="00DB65AE">
        <w:t>базой</w:t>
      </w:r>
      <w:r>
        <w:t xml:space="preserve"> </w:t>
      </w:r>
      <w:r w:rsidRPr="00DB65AE">
        <w:t>комплексного</w:t>
      </w:r>
      <w:r>
        <w:t xml:space="preserve"> </w:t>
      </w:r>
      <w:r w:rsidRPr="00DB65AE">
        <w:t>исследования</w:t>
      </w:r>
      <w:r>
        <w:t xml:space="preserve"> </w:t>
      </w:r>
      <w:r w:rsidRPr="00DB65AE">
        <w:t>собственно</w:t>
      </w:r>
      <w:r>
        <w:t xml:space="preserve"> </w:t>
      </w:r>
      <w:r w:rsidRPr="00DB65AE">
        <w:t>трад</w:t>
      </w:r>
      <w:r w:rsidRPr="00DB65AE">
        <w:t>и</w:t>
      </w:r>
      <w:r w:rsidRPr="00DB65AE">
        <w:t>ционной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lastRenderedPageBreak/>
        <w:t>Кроме</w:t>
      </w:r>
      <w:r>
        <w:t xml:space="preserve"> </w:t>
      </w:r>
      <w:r w:rsidRPr="00DB65AE">
        <w:t>того,</w:t>
      </w:r>
      <w:r>
        <w:t xml:space="preserve"> </w:t>
      </w:r>
      <w:r w:rsidRPr="00DB65AE">
        <w:t>общественное</w:t>
      </w:r>
      <w:r>
        <w:t xml:space="preserve"> </w:t>
      </w:r>
      <w:r w:rsidRPr="00DB65AE">
        <w:t>устройство,</w:t>
      </w:r>
      <w:r>
        <w:t xml:space="preserve"> </w:t>
      </w:r>
      <w:r w:rsidRPr="00DB65AE">
        <w:t>быт</w:t>
      </w:r>
      <w:r>
        <w:t xml:space="preserve"> </w:t>
      </w:r>
      <w:r w:rsidRPr="00DB65AE">
        <w:t>и</w:t>
      </w:r>
      <w:r>
        <w:t xml:space="preserve"> </w:t>
      </w:r>
      <w:r w:rsidRPr="00DB65AE">
        <w:t>традиционная</w:t>
      </w:r>
      <w:r>
        <w:t xml:space="preserve"> </w:t>
      </w:r>
      <w:r w:rsidRPr="00DB65AE">
        <w:t>культура</w:t>
      </w:r>
      <w:r>
        <w:t xml:space="preserve"> </w:t>
      </w:r>
      <w:r w:rsidRPr="00DB65AE">
        <w:t>горцев</w:t>
      </w:r>
      <w:r>
        <w:t xml:space="preserve"> </w:t>
      </w:r>
      <w:r w:rsidRPr="00DB65AE">
        <w:t>пре</w:t>
      </w:r>
      <w:r w:rsidRPr="00DB65AE">
        <w:t>д</w:t>
      </w:r>
      <w:r w:rsidRPr="00DB65AE">
        <w:t>ставлена</w:t>
      </w:r>
      <w:r>
        <w:t xml:space="preserve"> </w:t>
      </w:r>
      <w:r w:rsidRPr="00DB65AE">
        <w:t>в</w:t>
      </w:r>
      <w:r>
        <w:t xml:space="preserve"> </w:t>
      </w:r>
      <w:r w:rsidRPr="00DB65AE">
        <w:t>работах</w:t>
      </w:r>
      <w:r>
        <w:t xml:space="preserve"> </w:t>
      </w:r>
      <w:r w:rsidRPr="00DB65AE">
        <w:t>писателя-просветителя,</w:t>
      </w:r>
      <w:r>
        <w:t xml:space="preserve"> </w:t>
      </w:r>
      <w:r w:rsidRPr="00DB65AE">
        <w:t>адыгского</w:t>
      </w:r>
      <w:r>
        <w:t xml:space="preserve"> </w:t>
      </w:r>
      <w:r w:rsidRPr="00DB65AE">
        <w:t>историка</w:t>
      </w:r>
      <w:r>
        <w:t xml:space="preserve"> </w:t>
      </w:r>
      <w:r w:rsidRPr="00DB65AE">
        <w:t>и</w:t>
      </w:r>
      <w:r>
        <w:t xml:space="preserve"> </w:t>
      </w:r>
      <w:r w:rsidRPr="00DB65AE">
        <w:t>этнографа,</w:t>
      </w:r>
      <w:r>
        <w:t xml:space="preserve"> </w:t>
      </w:r>
      <w:r w:rsidRPr="00DB65AE">
        <w:t>офицера</w:t>
      </w:r>
      <w:r>
        <w:t xml:space="preserve"> </w:t>
      </w:r>
      <w:r w:rsidRPr="00DB65AE">
        <w:t>ру</w:t>
      </w:r>
      <w:r w:rsidRPr="00DB65AE">
        <w:t>с</w:t>
      </w:r>
      <w:r w:rsidRPr="00DB65AE">
        <w:t>ской</w:t>
      </w:r>
      <w:r>
        <w:t xml:space="preserve"> </w:t>
      </w:r>
      <w:r w:rsidRPr="00DB65AE">
        <w:t>армии</w:t>
      </w:r>
      <w:r>
        <w:t xml:space="preserve"> </w:t>
      </w:r>
      <w:r w:rsidRPr="00DB65AE">
        <w:t>Хан-</w:t>
      </w:r>
      <w:proofErr w:type="spellStart"/>
      <w:r w:rsidRPr="00DB65AE">
        <w:t>Гирея</w:t>
      </w:r>
      <w:proofErr w:type="spellEnd"/>
      <w:r w:rsidRPr="00DB65AE">
        <w:t>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  <w:proofErr w:type="gramStart"/>
      <w:r w:rsidRPr="00DB65AE">
        <w:t>С</w:t>
      </w:r>
      <w:r>
        <w:t xml:space="preserve"> </w:t>
      </w:r>
      <w:r w:rsidRPr="00DB65AE">
        <w:t>середины</w:t>
      </w:r>
      <w:r>
        <w:t xml:space="preserve"> </w:t>
      </w:r>
      <w:proofErr w:type="spellStart"/>
      <w:r w:rsidRPr="00DB65AE">
        <w:t>XIX</w:t>
      </w:r>
      <w:proofErr w:type="spellEnd"/>
      <w:r>
        <w:t xml:space="preserve"> </w:t>
      </w:r>
      <w:r w:rsidRPr="00DB65AE">
        <w:t>в.</w:t>
      </w:r>
      <w:r>
        <w:t xml:space="preserve"> </w:t>
      </w:r>
      <w:r w:rsidRPr="00DB65AE">
        <w:t>появляются</w:t>
      </w:r>
      <w:r>
        <w:t xml:space="preserve"> </w:t>
      </w:r>
      <w:r w:rsidRPr="00DB65AE">
        <w:t>первые</w:t>
      </w:r>
      <w:r>
        <w:t xml:space="preserve"> </w:t>
      </w:r>
      <w:r w:rsidRPr="00DB65AE">
        <w:t>обобщенные</w:t>
      </w:r>
      <w:r>
        <w:t xml:space="preserve"> </w:t>
      </w:r>
      <w:r w:rsidRPr="00DB65AE">
        <w:t>труды,</w:t>
      </w:r>
      <w:r>
        <w:t xml:space="preserve"> </w:t>
      </w:r>
      <w:r w:rsidRPr="00DB65AE">
        <w:t>посвященные</w:t>
      </w:r>
      <w:r>
        <w:t xml:space="preserve"> </w:t>
      </w:r>
      <w:r w:rsidRPr="00DB65AE">
        <w:t>суммарн</w:t>
      </w:r>
      <w:r w:rsidRPr="00DB65AE">
        <w:t>о</w:t>
      </w:r>
      <w:r w:rsidRPr="00DB65AE">
        <w:t>му</w:t>
      </w:r>
      <w:r>
        <w:t xml:space="preserve"> </w:t>
      </w:r>
      <w:r w:rsidRPr="00DB65AE">
        <w:t>описанию</w:t>
      </w:r>
      <w:r>
        <w:t xml:space="preserve"> </w:t>
      </w:r>
      <w:r w:rsidRPr="00DB65AE">
        <w:t>отдельных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края,</w:t>
      </w:r>
      <w:r>
        <w:t xml:space="preserve"> </w:t>
      </w:r>
      <w:r w:rsidRPr="00DB65AE">
        <w:t>среди</w:t>
      </w:r>
      <w:r>
        <w:t xml:space="preserve"> </w:t>
      </w:r>
      <w:r w:rsidRPr="00DB65AE">
        <w:t>которых</w:t>
      </w:r>
      <w:r>
        <w:t xml:space="preserve"> </w:t>
      </w:r>
      <w:r w:rsidRPr="00DB65AE">
        <w:t>хотелось</w:t>
      </w:r>
      <w:r>
        <w:t xml:space="preserve"> </w:t>
      </w:r>
      <w:r w:rsidRPr="00DB65AE">
        <w:t>бы</w:t>
      </w:r>
      <w:r>
        <w:t xml:space="preserve"> </w:t>
      </w:r>
      <w:r w:rsidRPr="00DB65AE">
        <w:t>отметить</w:t>
      </w:r>
      <w:r>
        <w:t xml:space="preserve"> </w:t>
      </w:r>
      <w:r w:rsidRPr="00DB65AE">
        <w:t>исследования</w:t>
      </w:r>
      <w:r>
        <w:t xml:space="preserve"> </w:t>
      </w:r>
      <w:proofErr w:type="spellStart"/>
      <w:r w:rsidRPr="00DB65AE">
        <w:t>А.П</w:t>
      </w:r>
      <w:proofErr w:type="spellEnd"/>
      <w:r w:rsidRPr="00DB65AE">
        <w:t>.</w:t>
      </w:r>
      <w:r>
        <w:t xml:space="preserve"> </w:t>
      </w:r>
      <w:r w:rsidRPr="00DB65AE">
        <w:t>Берже</w:t>
      </w:r>
      <w:r>
        <w:t xml:space="preserve"> </w:t>
      </w:r>
      <w:r w:rsidRPr="00DB65AE">
        <w:t>[Чечня</w:t>
      </w:r>
      <w:r>
        <w:t xml:space="preserve"> </w:t>
      </w:r>
      <w:r w:rsidRPr="00DB65AE">
        <w:t>и</w:t>
      </w:r>
      <w:r>
        <w:t xml:space="preserve"> </w:t>
      </w:r>
      <w:r w:rsidRPr="00DB65AE">
        <w:t>чеченцы.</w:t>
      </w:r>
      <w:proofErr w:type="gramEnd"/>
      <w:r>
        <w:t xml:space="preserve"> </w:t>
      </w:r>
      <w:r w:rsidRPr="00DB65AE">
        <w:t>–</w:t>
      </w:r>
      <w:r>
        <w:t xml:space="preserve"> </w:t>
      </w:r>
      <w:r w:rsidRPr="00DB65AE">
        <w:t>Тифлис.</w:t>
      </w:r>
      <w:r>
        <w:t xml:space="preserve"> </w:t>
      </w:r>
      <w:r w:rsidRPr="00DB65AE">
        <w:t>1859],</w:t>
      </w:r>
      <w:r>
        <w:t xml:space="preserve"> </w:t>
      </w:r>
      <w:proofErr w:type="spellStart"/>
      <w:r w:rsidRPr="00DB65AE">
        <w:t>Н.Ф.Грабовского</w:t>
      </w:r>
      <w:proofErr w:type="spellEnd"/>
      <w:r>
        <w:t xml:space="preserve"> </w:t>
      </w:r>
      <w:r w:rsidRPr="00DB65AE">
        <w:t>[Ингуши.</w:t>
      </w:r>
      <w:r>
        <w:t xml:space="preserve"> </w:t>
      </w:r>
      <w:r w:rsidRPr="00DB65AE">
        <w:t>–</w:t>
      </w:r>
      <w:r>
        <w:t xml:space="preserve"> </w:t>
      </w:r>
      <w:proofErr w:type="spellStart"/>
      <w:r w:rsidRPr="00DB65AE">
        <w:t>ССКГ</w:t>
      </w:r>
      <w:proofErr w:type="spellEnd"/>
      <w:r w:rsidRPr="00DB65AE">
        <w:t>,</w:t>
      </w:r>
      <w:r>
        <w:t xml:space="preserve"> </w:t>
      </w:r>
      <w:r w:rsidRPr="00DB65AE">
        <w:t>Т</w:t>
      </w:r>
      <w:r w:rsidRPr="00DB65AE">
        <w:t>и</w:t>
      </w:r>
      <w:r w:rsidRPr="00DB65AE">
        <w:t>флис.</w:t>
      </w:r>
      <w:r>
        <w:t xml:space="preserve"> </w:t>
      </w:r>
      <w:r w:rsidRPr="00DB65AE">
        <w:t>1876],</w:t>
      </w:r>
      <w:r>
        <w:t xml:space="preserve"> </w:t>
      </w:r>
      <w:r w:rsidRPr="00DB65AE">
        <w:t>Г.</w:t>
      </w:r>
      <w:r>
        <w:t xml:space="preserve"> </w:t>
      </w:r>
      <w:proofErr w:type="spellStart"/>
      <w:r w:rsidRPr="00DB65AE">
        <w:t>Вертепова</w:t>
      </w:r>
      <w:proofErr w:type="spellEnd"/>
      <w:r>
        <w:t xml:space="preserve"> </w:t>
      </w:r>
      <w:r w:rsidRPr="00DB65AE">
        <w:t>[Ингуши.</w:t>
      </w:r>
      <w:r>
        <w:t xml:space="preserve"> </w:t>
      </w:r>
      <w:r w:rsidRPr="00DB65AE">
        <w:t>Владикавказ.</w:t>
      </w:r>
      <w:r>
        <w:t xml:space="preserve"> </w:t>
      </w:r>
      <w:r w:rsidRPr="00DB65AE">
        <w:t>1862],</w:t>
      </w:r>
      <w:r>
        <w:t xml:space="preserve"> </w:t>
      </w:r>
      <w:r w:rsidRPr="00DB65AE">
        <w:t>Е.</w:t>
      </w:r>
      <w:r>
        <w:t xml:space="preserve"> </w:t>
      </w:r>
      <w:r w:rsidRPr="00DB65AE">
        <w:t>Максимова</w:t>
      </w:r>
      <w:r>
        <w:t xml:space="preserve"> </w:t>
      </w:r>
      <w:r w:rsidRPr="00DB65AE">
        <w:t>[Чеченцы.</w:t>
      </w:r>
      <w:r>
        <w:t xml:space="preserve"> </w:t>
      </w:r>
      <w:r w:rsidRPr="00DB65AE">
        <w:t>–</w:t>
      </w:r>
      <w:r>
        <w:t xml:space="preserve"> </w:t>
      </w:r>
      <w:r w:rsidRPr="00DB65AE">
        <w:t>Вл</w:t>
      </w:r>
      <w:r w:rsidRPr="00DB65AE">
        <w:t>а</w:t>
      </w:r>
      <w:r w:rsidRPr="00DB65AE">
        <w:t>дикавказ.</w:t>
      </w:r>
      <w:r>
        <w:t xml:space="preserve"> </w:t>
      </w:r>
      <w:r w:rsidRPr="00DB65AE">
        <w:t>1893],</w:t>
      </w:r>
      <w:r>
        <w:t xml:space="preserve"> </w:t>
      </w:r>
      <w:proofErr w:type="spellStart"/>
      <w:r w:rsidRPr="00DB65AE">
        <w:t>С.В</w:t>
      </w:r>
      <w:proofErr w:type="spellEnd"/>
      <w:r w:rsidRPr="00DB65AE">
        <w:t>.</w:t>
      </w:r>
      <w:r>
        <w:t xml:space="preserve"> </w:t>
      </w:r>
      <w:r w:rsidRPr="00DB65AE">
        <w:t>Фарфоровского</w:t>
      </w:r>
      <w:r>
        <w:t xml:space="preserve"> </w:t>
      </w:r>
      <w:r w:rsidRPr="00DB65AE">
        <w:t>[Ногайцы</w:t>
      </w:r>
      <w:r>
        <w:t xml:space="preserve"> </w:t>
      </w:r>
      <w:r w:rsidRPr="00DB65AE">
        <w:t>Ставропольской</w:t>
      </w:r>
      <w:r>
        <w:t xml:space="preserve"> </w:t>
      </w:r>
      <w:r w:rsidRPr="00DB65AE">
        <w:t>губернии.</w:t>
      </w:r>
      <w:r>
        <w:t xml:space="preserve"> </w:t>
      </w:r>
      <w:r w:rsidRPr="00DB65AE">
        <w:t>–</w:t>
      </w:r>
      <w:r>
        <w:t xml:space="preserve"> </w:t>
      </w:r>
      <w:r w:rsidRPr="00DB65AE">
        <w:t>Тифлис.</w:t>
      </w:r>
      <w:r>
        <w:t xml:space="preserve"> </w:t>
      </w:r>
      <w:r w:rsidRPr="00DB65AE">
        <w:t>1909],</w:t>
      </w:r>
      <w:r>
        <w:t xml:space="preserve"> </w:t>
      </w:r>
      <w:proofErr w:type="spellStart"/>
      <w:r w:rsidRPr="00DB65AE">
        <w:t>Н.С</w:t>
      </w:r>
      <w:proofErr w:type="spellEnd"/>
      <w:r w:rsidRPr="00DB65AE">
        <w:t>.</w:t>
      </w:r>
      <w:r>
        <w:t xml:space="preserve"> </w:t>
      </w:r>
      <w:r w:rsidRPr="00DB65AE">
        <w:t>Ив</w:t>
      </w:r>
      <w:r w:rsidRPr="00DB65AE">
        <w:t>а</w:t>
      </w:r>
      <w:r w:rsidRPr="00DB65AE">
        <w:t>ненкова</w:t>
      </w:r>
      <w:r>
        <w:t xml:space="preserve"> </w:t>
      </w:r>
      <w:r w:rsidRPr="00DB65AE">
        <w:t>[Горные</w:t>
      </w:r>
      <w:r>
        <w:t xml:space="preserve"> </w:t>
      </w:r>
      <w:r w:rsidRPr="00DB65AE">
        <w:t>чеченцы.</w:t>
      </w:r>
      <w:r>
        <w:t xml:space="preserve"> </w:t>
      </w:r>
      <w:proofErr w:type="gramStart"/>
      <w:r w:rsidRPr="00DB65AE">
        <w:t>Владикавказ.</w:t>
      </w:r>
      <w:r>
        <w:t xml:space="preserve"> </w:t>
      </w:r>
      <w:r w:rsidRPr="00DB65AE">
        <w:t>1910].</w:t>
      </w:r>
      <w:proofErr w:type="gramEnd"/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Во</w:t>
      </w:r>
      <w:r>
        <w:t xml:space="preserve"> </w:t>
      </w:r>
      <w:r w:rsidRPr="00DB65AE">
        <w:t>второй</w:t>
      </w:r>
      <w:r>
        <w:t xml:space="preserve"> </w:t>
      </w:r>
      <w:r w:rsidRPr="00DB65AE">
        <w:t>половине</w:t>
      </w:r>
      <w:r>
        <w:t xml:space="preserve"> </w:t>
      </w:r>
      <w:proofErr w:type="spellStart"/>
      <w:r w:rsidRPr="00DB65AE">
        <w:t>XIX</w:t>
      </w:r>
      <w:proofErr w:type="spellEnd"/>
      <w:r w:rsidRPr="00DB65AE">
        <w:t>-</w:t>
      </w:r>
      <w:r>
        <w:t xml:space="preserve"> </w:t>
      </w:r>
      <w:r w:rsidRPr="00DB65AE">
        <w:t>начале</w:t>
      </w:r>
      <w:r>
        <w:t xml:space="preserve"> </w:t>
      </w:r>
      <w:proofErr w:type="spellStart"/>
      <w:r w:rsidRPr="00DB65AE">
        <w:t>XX</w:t>
      </w:r>
      <w:proofErr w:type="spellEnd"/>
      <w:r>
        <w:t xml:space="preserve"> </w:t>
      </w:r>
      <w:proofErr w:type="spellStart"/>
      <w:r w:rsidRPr="00DB65AE">
        <w:t>в.в</w:t>
      </w:r>
      <w:proofErr w:type="spellEnd"/>
      <w:r w:rsidRPr="00DB65AE">
        <w:t>.</w:t>
      </w:r>
      <w:r>
        <w:t xml:space="preserve"> </w:t>
      </w:r>
      <w:proofErr w:type="spellStart"/>
      <w:r w:rsidRPr="00DB65AE">
        <w:t>кавказоведческая</w:t>
      </w:r>
      <w:proofErr w:type="spellEnd"/>
      <w:r>
        <w:t xml:space="preserve"> </w:t>
      </w:r>
      <w:r w:rsidRPr="00DB65AE">
        <w:t>литература</w:t>
      </w:r>
      <w:r>
        <w:t xml:space="preserve"> </w:t>
      </w:r>
      <w:r w:rsidRPr="00DB65AE">
        <w:t>представлена</w:t>
      </w:r>
      <w:r>
        <w:t xml:space="preserve"> </w:t>
      </w:r>
      <w:r w:rsidRPr="00DB65AE">
        <w:t>только</w:t>
      </w:r>
      <w:r>
        <w:t xml:space="preserve"> </w:t>
      </w:r>
      <w:r w:rsidRPr="00DB65AE">
        <w:t>от</w:t>
      </w:r>
      <w:r w:rsidRPr="00DB65AE">
        <w:t>е</w:t>
      </w:r>
      <w:r w:rsidRPr="00DB65AE">
        <w:t>чественными</w:t>
      </w:r>
      <w:r>
        <w:t xml:space="preserve"> </w:t>
      </w:r>
      <w:r w:rsidRPr="00DB65AE">
        <w:t>авторами,</w:t>
      </w:r>
      <w:r>
        <w:t xml:space="preserve"> </w:t>
      </w:r>
      <w:r w:rsidRPr="00DB65AE">
        <w:t>что</w:t>
      </w:r>
      <w:r>
        <w:t xml:space="preserve"> </w:t>
      </w:r>
      <w:r w:rsidRPr="00DB65AE">
        <w:t>было</w:t>
      </w:r>
      <w:r>
        <w:t xml:space="preserve"> </w:t>
      </w:r>
      <w:r w:rsidRPr="00DB65AE">
        <w:t>связано</w:t>
      </w:r>
      <w:r>
        <w:t xml:space="preserve"> </w:t>
      </w:r>
      <w:r w:rsidRPr="00DB65AE">
        <w:t>с</w:t>
      </w:r>
      <w:r>
        <w:t xml:space="preserve"> </w:t>
      </w:r>
      <w:r w:rsidRPr="00DB65AE">
        <w:t>изменением</w:t>
      </w:r>
      <w:r>
        <w:t xml:space="preserve"> </w:t>
      </w:r>
      <w:r w:rsidRPr="00DB65AE">
        <w:t>экономико-политической</w:t>
      </w:r>
      <w:r>
        <w:t xml:space="preserve"> </w:t>
      </w:r>
      <w:r w:rsidRPr="00DB65AE">
        <w:t>и</w:t>
      </w:r>
      <w:r>
        <w:t xml:space="preserve"> </w:t>
      </w:r>
      <w:r w:rsidRPr="00DB65AE">
        <w:t>культурно-социальной</w:t>
      </w:r>
      <w:r>
        <w:t xml:space="preserve"> </w:t>
      </w:r>
      <w:r w:rsidRPr="00DB65AE">
        <w:t>ситуации</w:t>
      </w:r>
      <w:r>
        <w:t xml:space="preserve"> </w:t>
      </w:r>
      <w:r w:rsidRPr="00DB65AE">
        <w:t>на</w:t>
      </w:r>
      <w:r>
        <w:t xml:space="preserve"> </w:t>
      </w:r>
      <w:r w:rsidRPr="00DB65AE">
        <w:t>Северном</w:t>
      </w:r>
      <w:r>
        <w:t xml:space="preserve"> </w:t>
      </w:r>
      <w:r w:rsidRPr="00DB65AE">
        <w:t>Кавказе,</w:t>
      </w:r>
      <w:r>
        <w:t xml:space="preserve"> </w:t>
      </w:r>
      <w:r w:rsidRPr="00DB65AE">
        <w:t>а</w:t>
      </w:r>
      <w:r>
        <w:t xml:space="preserve"> </w:t>
      </w:r>
      <w:r w:rsidRPr="00DB65AE">
        <w:t>именно,</w:t>
      </w:r>
      <w:r>
        <w:t xml:space="preserve"> </w:t>
      </w:r>
      <w:r w:rsidRPr="00DB65AE">
        <w:t>заве</w:t>
      </w:r>
      <w:r w:rsidRPr="00DB65AE">
        <w:t>р</w:t>
      </w:r>
      <w:r w:rsidRPr="00DB65AE">
        <w:t>шением</w:t>
      </w:r>
      <w:r>
        <w:t xml:space="preserve"> </w:t>
      </w:r>
      <w:r w:rsidRPr="00DB65AE">
        <w:t>Кавказской</w:t>
      </w:r>
      <w:r>
        <w:t xml:space="preserve"> </w:t>
      </w:r>
      <w:r w:rsidRPr="00DB65AE">
        <w:t>войны</w:t>
      </w:r>
      <w:r>
        <w:t xml:space="preserve"> </w:t>
      </w:r>
      <w:r w:rsidRPr="00DB65AE">
        <w:t>и</w:t>
      </w:r>
      <w:r>
        <w:t xml:space="preserve"> </w:t>
      </w:r>
      <w:r w:rsidRPr="00DB65AE">
        <w:t>вхождением</w:t>
      </w:r>
      <w:r>
        <w:t xml:space="preserve"> </w:t>
      </w:r>
      <w:r w:rsidRPr="00DB65AE">
        <w:t>северокавказской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в</w:t>
      </w:r>
      <w:r>
        <w:t xml:space="preserve"> </w:t>
      </w:r>
      <w:r w:rsidRPr="00DB65AE">
        <w:t>еврази</w:t>
      </w:r>
      <w:r w:rsidRPr="00DB65AE">
        <w:t>й</w:t>
      </w:r>
      <w:r w:rsidRPr="00DB65AE">
        <w:t>скую</w:t>
      </w:r>
      <w:r>
        <w:t xml:space="preserve"> </w:t>
      </w:r>
      <w:r w:rsidRPr="00DB65AE">
        <w:t>систему</w:t>
      </w:r>
      <w:r>
        <w:t xml:space="preserve"> </w:t>
      </w:r>
      <w:r w:rsidRPr="00DB65AE">
        <w:t>российской</w:t>
      </w:r>
      <w:r>
        <w:t xml:space="preserve"> </w:t>
      </w:r>
      <w:r w:rsidRPr="00DB65AE">
        <w:t>культуры.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Исследования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со</w:t>
      </w:r>
      <w:r>
        <w:t xml:space="preserve"> </w:t>
      </w:r>
      <w:r w:rsidRPr="00DB65AE">
        <w:t>второй</w:t>
      </w:r>
      <w:r>
        <w:t xml:space="preserve"> </w:t>
      </w:r>
      <w:r w:rsidRPr="00DB65AE">
        <w:t>половины</w:t>
      </w:r>
      <w:r>
        <w:t xml:space="preserve"> </w:t>
      </w:r>
      <w:proofErr w:type="spellStart"/>
      <w:r w:rsidRPr="00DB65AE">
        <w:t>XIX</w:t>
      </w:r>
      <w:proofErr w:type="spellEnd"/>
      <w:r>
        <w:t xml:space="preserve"> </w:t>
      </w:r>
      <w:r w:rsidRPr="00DB65AE">
        <w:t>века</w:t>
      </w:r>
      <w:r>
        <w:t xml:space="preserve"> </w:t>
      </w:r>
      <w:r w:rsidRPr="00DB65AE">
        <w:t>проводятся</w:t>
      </w:r>
      <w:r>
        <w:t xml:space="preserve"> </w:t>
      </w:r>
      <w:r w:rsidRPr="00DB65AE">
        <w:t>по</w:t>
      </w:r>
      <w:r>
        <w:t xml:space="preserve"> </w:t>
      </w:r>
      <w:r w:rsidRPr="00DB65AE">
        <w:t>двум</w:t>
      </w:r>
      <w:r>
        <w:t xml:space="preserve"> </w:t>
      </w:r>
      <w:r w:rsidRPr="00DB65AE">
        <w:t>взаимосвязанным</w:t>
      </w:r>
      <w:r>
        <w:t xml:space="preserve"> </w:t>
      </w:r>
      <w:r w:rsidRPr="00DB65AE">
        <w:t>направлениям</w:t>
      </w:r>
      <w:r>
        <w:t xml:space="preserve"> </w:t>
      </w:r>
      <w:r w:rsidRPr="00DB65AE">
        <w:t>археологическому</w:t>
      </w:r>
      <w:r>
        <w:t xml:space="preserve"> </w:t>
      </w:r>
      <w:r w:rsidRPr="00DB65AE">
        <w:t>и</w:t>
      </w:r>
      <w:r>
        <w:t xml:space="preserve"> </w:t>
      </w:r>
      <w:r w:rsidRPr="00DB65AE">
        <w:t>этнографич</w:t>
      </w:r>
      <w:r w:rsidRPr="00DB65AE">
        <w:t>е</w:t>
      </w:r>
      <w:r w:rsidRPr="00DB65AE">
        <w:t>скому.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Археологические</w:t>
      </w:r>
      <w:r>
        <w:t xml:space="preserve"> </w:t>
      </w:r>
      <w:r w:rsidRPr="00DB65AE">
        <w:t>исследования</w:t>
      </w:r>
      <w:r>
        <w:t xml:space="preserve"> </w:t>
      </w:r>
      <w:r w:rsidRPr="00DB65AE">
        <w:t>связаны</w:t>
      </w:r>
      <w:r>
        <w:t xml:space="preserve"> </w:t>
      </w:r>
      <w:r w:rsidRPr="00DB65AE">
        <w:t>с</w:t>
      </w:r>
      <w:r>
        <w:t xml:space="preserve"> </w:t>
      </w:r>
      <w:r w:rsidRPr="00DB65AE">
        <w:t>деятельностью</w:t>
      </w:r>
      <w:r>
        <w:t xml:space="preserve"> </w:t>
      </w:r>
      <w:r w:rsidRPr="00DB65AE">
        <w:t>Московского</w:t>
      </w:r>
      <w:r>
        <w:t xml:space="preserve"> </w:t>
      </w:r>
      <w:r w:rsidRPr="00DB65AE">
        <w:t>археологич</w:t>
      </w:r>
      <w:r w:rsidRPr="00DB65AE">
        <w:t>е</w:t>
      </w:r>
      <w:r w:rsidRPr="00DB65AE">
        <w:t>ского</w:t>
      </w:r>
      <w:r>
        <w:t xml:space="preserve"> </w:t>
      </w:r>
      <w:r w:rsidRPr="00DB65AE">
        <w:t>общества,</w:t>
      </w:r>
      <w:r>
        <w:t xml:space="preserve"> </w:t>
      </w:r>
      <w:r w:rsidRPr="00DB65AE">
        <w:t>организованного</w:t>
      </w:r>
      <w:r>
        <w:t xml:space="preserve"> </w:t>
      </w:r>
      <w:r w:rsidRPr="00DB65AE">
        <w:t>в</w:t>
      </w:r>
      <w:r>
        <w:t xml:space="preserve"> </w:t>
      </w:r>
      <w:r w:rsidRPr="00DB65AE">
        <w:t>1864</w:t>
      </w:r>
      <w:r>
        <w:t xml:space="preserve"> </w:t>
      </w:r>
      <w:r w:rsidRPr="00DB65AE">
        <w:t>году</w:t>
      </w:r>
      <w:r>
        <w:t xml:space="preserve"> </w:t>
      </w:r>
      <w:proofErr w:type="spellStart"/>
      <w:r w:rsidRPr="00DB65AE">
        <w:t>А.С</w:t>
      </w:r>
      <w:proofErr w:type="spellEnd"/>
      <w:r w:rsidRPr="00DB65AE">
        <w:t>.</w:t>
      </w:r>
      <w:r>
        <w:t xml:space="preserve"> </w:t>
      </w:r>
      <w:proofErr w:type="spellStart"/>
      <w:r w:rsidRPr="00DB65AE">
        <w:t>Уваровым</w:t>
      </w:r>
      <w:proofErr w:type="spellEnd"/>
      <w:r>
        <w:t xml:space="preserve"> </w:t>
      </w:r>
      <w:r w:rsidRPr="00DB65AE">
        <w:t>и</w:t>
      </w:r>
      <w:r>
        <w:t xml:space="preserve"> </w:t>
      </w:r>
      <w:r w:rsidRPr="00DB65AE">
        <w:t>с</w:t>
      </w:r>
      <w:r>
        <w:t xml:space="preserve"> </w:t>
      </w:r>
      <w:r w:rsidRPr="00DB65AE">
        <w:t>именем</w:t>
      </w:r>
      <w:r>
        <w:t xml:space="preserve"> </w:t>
      </w:r>
      <w:proofErr w:type="spellStart"/>
      <w:r w:rsidRPr="00DB65AE">
        <w:t>П.С</w:t>
      </w:r>
      <w:proofErr w:type="spellEnd"/>
      <w:r w:rsidRPr="00DB65AE">
        <w:t>.</w:t>
      </w:r>
      <w:r>
        <w:t xml:space="preserve"> </w:t>
      </w:r>
      <w:proofErr w:type="spellStart"/>
      <w:r w:rsidRPr="00DB65AE">
        <w:t>Уваровой</w:t>
      </w:r>
      <w:proofErr w:type="spellEnd"/>
      <w:r w:rsidRPr="00DB65AE">
        <w:t>,</w:t>
      </w:r>
      <w:r>
        <w:t xml:space="preserve"> </w:t>
      </w:r>
      <w:r w:rsidRPr="00DB65AE">
        <w:t>собравшей</w:t>
      </w:r>
      <w:r>
        <w:t xml:space="preserve"> </w:t>
      </w:r>
      <w:r w:rsidRPr="00DB65AE">
        <w:t>в</w:t>
      </w:r>
      <w:r>
        <w:t xml:space="preserve"> </w:t>
      </w:r>
      <w:r w:rsidRPr="00DB65AE">
        <w:t>предпринятых</w:t>
      </w:r>
      <w:r>
        <w:t xml:space="preserve"> </w:t>
      </w:r>
      <w:r w:rsidRPr="00DB65AE">
        <w:t>ею</w:t>
      </w:r>
      <w:r>
        <w:t xml:space="preserve"> </w:t>
      </w:r>
      <w:r w:rsidRPr="00DB65AE">
        <w:t>в</w:t>
      </w:r>
      <w:r>
        <w:t xml:space="preserve"> </w:t>
      </w:r>
      <w:r w:rsidRPr="00DB65AE">
        <w:t>1879-1904</w:t>
      </w:r>
      <w:r>
        <w:t xml:space="preserve"> </w:t>
      </w:r>
      <w:proofErr w:type="spellStart"/>
      <w:r w:rsidRPr="00DB65AE">
        <w:t>г.г</w:t>
      </w:r>
      <w:proofErr w:type="spellEnd"/>
      <w:r w:rsidRPr="00DB65AE">
        <w:t>.</w:t>
      </w:r>
      <w:r>
        <w:t xml:space="preserve"> </w:t>
      </w:r>
      <w:r w:rsidRPr="00DB65AE">
        <w:t>экспедициях</w:t>
      </w:r>
      <w:r>
        <w:t xml:space="preserve"> </w:t>
      </w:r>
      <w:r w:rsidRPr="00DB65AE">
        <w:t>по</w:t>
      </w:r>
      <w:r>
        <w:t xml:space="preserve"> </w:t>
      </w:r>
      <w:r w:rsidRPr="00DB65AE">
        <w:t>Северному</w:t>
      </w:r>
      <w:r>
        <w:t xml:space="preserve"> </w:t>
      </w:r>
      <w:r w:rsidRPr="00DB65AE">
        <w:t>Кавказу</w:t>
      </w:r>
      <w:r>
        <w:t xml:space="preserve"> </w:t>
      </w:r>
      <w:r w:rsidRPr="00DB65AE">
        <w:t>знач</w:t>
      </w:r>
      <w:r w:rsidRPr="00DB65AE">
        <w:t>и</w:t>
      </w:r>
      <w:r w:rsidRPr="00DB65AE">
        <w:t>тел</w:t>
      </w:r>
      <w:r w:rsidRPr="00DB65AE">
        <w:t>ь</w:t>
      </w:r>
      <w:r w:rsidRPr="00DB65AE">
        <w:t>ный</w:t>
      </w:r>
      <w:r>
        <w:t xml:space="preserve"> </w:t>
      </w:r>
      <w:proofErr w:type="spellStart"/>
      <w:r w:rsidRPr="00DB65AE">
        <w:t>фактологический</w:t>
      </w:r>
      <w:proofErr w:type="spellEnd"/>
      <w:r>
        <w:t xml:space="preserve"> </w:t>
      </w:r>
      <w:r w:rsidRPr="00DB65AE">
        <w:t>материал</w:t>
      </w:r>
      <w:r>
        <w:t xml:space="preserve"> </w:t>
      </w:r>
      <w:r w:rsidRPr="00DB65AE">
        <w:t>по</w:t>
      </w:r>
      <w:r>
        <w:t xml:space="preserve"> </w:t>
      </w:r>
      <w:r w:rsidRPr="00DB65AE">
        <w:t>народной</w:t>
      </w:r>
      <w:r>
        <w:t xml:space="preserve"> </w:t>
      </w:r>
      <w:r w:rsidRPr="00DB65AE">
        <w:t>архитектуре.</w:t>
      </w:r>
      <w:r>
        <w:t xml:space="preserve"> </w:t>
      </w:r>
      <w:r w:rsidRPr="00DB65AE">
        <w:t>Важный</w:t>
      </w:r>
      <w:r>
        <w:t xml:space="preserve"> </w:t>
      </w:r>
      <w:r w:rsidRPr="00DB65AE">
        <w:t>вклад</w:t>
      </w:r>
      <w:r>
        <w:t xml:space="preserve"> </w:t>
      </w:r>
      <w:r w:rsidRPr="00DB65AE">
        <w:t>в</w:t>
      </w:r>
      <w:r>
        <w:t xml:space="preserve"> </w:t>
      </w:r>
      <w:r w:rsidRPr="00DB65AE">
        <w:t>изучение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и</w:t>
      </w:r>
      <w:r>
        <w:t xml:space="preserve"> </w:t>
      </w:r>
      <w:r w:rsidRPr="00DB65AE">
        <w:t>народного</w:t>
      </w:r>
      <w:r>
        <w:t xml:space="preserve"> </w:t>
      </w:r>
      <w:r w:rsidRPr="00DB65AE">
        <w:t>домостроительного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горцев</w:t>
      </w:r>
      <w:r>
        <w:t xml:space="preserve"> </w:t>
      </w:r>
      <w:r w:rsidRPr="00DB65AE">
        <w:t>внесли</w:t>
      </w:r>
      <w:r>
        <w:t xml:space="preserve"> </w:t>
      </w:r>
      <w:r w:rsidRPr="00DB65AE">
        <w:t>раб</w:t>
      </w:r>
      <w:r w:rsidRPr="00DB65AE">
        <w:t>о</w:t>
      </w:r>
      <w:r w:rsidRPr="00DB65AE">
        <w:t>ты</w:t>
      </w:r>
      <w:r>
        <w:t xml:space="preserve"> </w:t>
      </w:r>
      <w:r w:rsidRPr="00DB65AE">
        <w:t>академика</w:t>
      </w:r>
      <w:r>
        <w:t xml:space="preserve"> </w:t>
      </w:r>
      <w:proofErr w:type="spellStart"/>
      <w:r w:rsidRPr="00DB65AE">
        <w:t>В.Ф.Миллера</w:t>
      </w:r>
      <w:proofErr w:type="spellEnd"/>
      <w:r w:rsidRPr="00DB65AE">
        <w:t>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в</w:t>
      </w:r>
      <w:r>
        <w:t xml:space="preserve"> </w:t>
      </w:r>
      <w:r w:rsidRPr="00DB65AE">
        <w:t>течени</w:t>
      </w:r>
      <w:proofErr w:type="gramStart"/>
      <w:r w:rsidRPr="00DB65AE">
        <w:t>и</w:t>
      </w:r>
      <w:proofErr w:type="gramEnd"/>
      <w:r>
        <w:t xml:space="preserve"> </w:t>
      </w:r>
      <w:r w:rsidRPr="00DB65AE">
        <w:t>30</w:t>
      </w:r>
      <w:r>
        <w:t xml:space="preserve"> </w:t>
      </w:r>
      <w:r w:rsidRPr="00DB65AE">
        <w:t>лет,</w:t>
      </w:r>
      <w:r>
        <w:t xml:space="preserve"> </w:t>
      </w:r>
      <w:r w:rsidRPr="00DB65AE">
        <w:t>начиная</w:t>
      </w:r>
      <w:r>
        <w:t xml:space="preserve"> </w:t>
      </w:r>
      <w:r w:rsidRPr="00DB65AE">
        <w:t>с</w:t>
      </w:r>
      <w:r>
        <w:t xml:space="preserve"> </w:t>
      </w:r>
      <w:r w:rsidRPr="00DB65AE">
        <w:t>1881</w:t>
      </w:r>
      <w:r>
        <w:t xml:space="preserve"> </w:t>
      </w:r>
      <w:r w:rsidRPr="00DB65AE">
        <w:t>года,</w:t>
      </w:r>
      <w:r>
        <w:t xml:space="preserve"> </w:t>
      </w:r>
      <w:r w:rsidRPr="00DB65AE">
        <w:t>был</w:t>
      </w:r>
      <w:r>
        <w:t xml:space="preserve"> </w:t>
      </w:r>
      <w:r w:rsidRPr="00DB65AE">
        <w:t>предс</w:t>
      </w:r>
      <w:r w:rsidRPr="00DB65AE">
        <w:t>е</w:t>
      </w:r>
      <w:r w:rsidRPr="00DB65AE">
        <w:t>дателем</w:t>
      </w:r>
      <w:r>
        <w:t xml:space="preserve"> </w:t>
      </w:r>
      <w:r w:rsidRPr="00DB65AE">
        <w:t>Этнографического</w:t>
      </w:r>
      <w:r>
        <w:t xml:space="preserve"> </w:t>
      </w:r>
      <w:r w:rsidRPr="00DB65AE">
        <w:t>отдела</w:t>
      </w:r>
      <w:r>
        <w:t xml:space="preserve"> </w:t>
      </w:r>
      <w:r w:rsidRPr="00DB65AE">
        <w:t>Общества</w:t>
      </w:r>
      <w:r>
        <w:t xml:space="preserve"> </w:t>
      </w:r>
      <w:r w:rsidRPr="00DB65AE">
        <w:t>любителей</w:t>
      </w:r>
      <w:r>
        <w:t xml:space="preserve"> </w:t>
      </w:r>
      <w:r w:rsidRPr="00DB65AE">
        <w:t>естествознания,</w:t>
      </w:r>
      <w:r>
        <w:t xml:space="preserve"> </w:t>
      </w:r>
      <w:r w:rsidRPr="00DB65AE">
        <w:t>антроп</w:t>
      </w:r>
      <w:r w:rsidRPr="00DB65AE">
        <w:t>о</w:t>
      </w:r>
      <w:r w:rsidRPr="00DB65AE">
        <w:t>логии</w:t>
      </w:r>
      <w:r>
        <w:t xml:space="preserve"> </w:t>
      </w:r>
      <w:r w:rsidRPr="00DB65AE">
        <w:t>и</w:t>
      </w:r>
      <w:r>
        <w:t xml:space="preserve"> </w:t>
      </w:r>
      <w:r w:rsidRPr="00DB65AE">
        <w:t>этнографии.</w:t>
      </w:r>
      <w:r>
        <w:t xml:space="preserve"> </w:t>
      </w:r>
      <w:proofErr w:type="spellStart"/>
      <w:r w:rsidRPr="00DB65AE">
        <w:t>В.Ф.Миллер</w:t>
      </w:r>
      <w:proofErr w:type="spellEnd"/>
      <w:r>
        <w:t xml:space="preserve"> </w:t>
      </w:r>
      <w:r w:rsidRPr="00DB65AE">
        <w:t>заинтересовал</w:t>
      </w:r>
      <w:r>
        <w:t xml:space="preserve"> </w:t>
      </w:r>
      <w:r w:rsidRPr="00DB65AE">
        <w:t>кавказской</w:t>
      </w:r>
      <w:r>
        <w:t xml:space="preserve"> </w:t>
      </w:r>
      <w:r w:rsidRPr="00DB65AE">
        <w:t>темой</w:t>
      </w:r>
      <w:r>
        <w:t xml:space="preserve"> </w:t>
      </w:r>
      <w:r w:rsidRPr="00DB65AE">
        <w:t>видного</w:t>
      </w:r>
      <w:r>
        <w:t xml:space="preserve"> </w:t>
      </w:r>
      <w:r w:rsidRPr="00DB65AE">
        <w:t>ученого-правоведа</w:t>
      </w:r>
      <w:r>
        <w:t xml:space="preserve"> </w:t>
      </w:r>
      <w:proofErr w:type="spellStart"/>
      <w:r w:rsidRPr="00DB65AE">
        <w:t>М.М.Ковалевского</w:t>
      </w:r>
      <w:proofErr w:type="spellEnd"/>
      <w:r w:rsidRPr="00DB65AE">
        <w:t>,</w:t>
      </w:r>
      <w:r>
        <w:t xml:space="preserve"> </w:t>
      </w:r>
      <w:r w:rsidRPr="00DB65AE">
        <w:t>который</w:t>
      </w:r>
      <w:r>
        <w:t xml:space="preserve"> </w:t>
      </w:r>
      <w:r w:rsidRPr="00DB65AE">
        <w:t>наряду</w:t>
      </w:r>
      <w:r>
        <w:t xml:space="preserve"> </w:t>
      </w:r>
      <w:r w:rsidRPr="00DB65AE">
        <w:t>с</w:t>
      </w:r>
      <w:r>
        <w:t xml:space="preserve"> </w:t>
      </w:r>
      <w:r w:rsidRPr="00DB65AE">
        <w:t>разработкой</w:t>
      </w:r>
      <w:r>
        <w:t xml:space="preserve"> </w:t>
      </w:r>
      <w:r w:rsidRPr="00DB65AE">
        <w:t>вопросов</w:t>
      </w:r>
      <w:r>
        <w:t xml:space="preserve"> </w:t>
      </w:r>
      <w:r w:rsidRPr="00DB65AE">
        <w:t>горского</w:t>
      </w:r>
      <w:r>
        <w:t xml:space="preserve"> </w:t>
      </w:r>
      <w:r w:rsidRPr="00DB65AE">
        <w:t>права</w:t>
      </w:r>
      <w:r>
        <w:t xml:space="preserve"> </w:t>
      </w:r>
      <w:r w:rsidRPr="00DB65AE">
        <w:t>провел</w:t>
      </w:r>
      <w:r>
        <w:t xml:space="preserve"> </w:t>
      </w:r>
      <w:r w:rsidRPr="00DB65AE">
        <w:t>опр</w:t>
      </w:r>
      <w:r w:rsidRPr="00DB65AE">
        <w:t>е</w:t>
      </w:r>
      <w:r w:rsidRPr="00DB65AE">
        <w:t>делённую</w:t>
      </w:r>
      <w:r>
        <w:t xml:space="preserve"> </w:t>
      </w:r>
      <w:r w:rsidRPr="00DB65AE">
        <w:t>работу</w:t>
      </w:r>
      <w:r>
        <w:t xml:space="preserve"> </w:t>
      </w:r>
      <w:r w:rsidRPr="00DB65AE">
        <w:t>по</w:t>
      </w:r>
      <w:r>
        <w:t xml:space="preserve"> </w:t>
      </w:r>
      <w:r w:rsidRPr="00DB65AE">
        <w:t>обобщению</w:t>
      </w:r>
      <w:r>
        <w:t xml:space="preserve"> </w:t>
      </w:r>
      <w:r w:rsidRPr="00DB65AE">
        <w:t>ранее</w:t>
      </w:r>
      <w:r>
        <w:t xml:space="preserve"> </w:t>
      </w:r>
      <w:r w:rsidRPr="00DB65AE">
        <w:t>собранных,</w:t>
      </w:r>
      <w:r>
        <w:t xml:space="preserve"> </w:t>
      </w:r>
      <w:r w:rsidRPr="00DB65AE">
        <w:t>материалов</w:t>
      </w:r>
      <w:r>
        <w:t xml:space="preserve"> </w:t>
      </w:r>
      <w:r w:rsidRPr="00DB65AE">
        <w:t>по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культуре</w:t>
      </w:r>
      <w:r>
        <w:t xml:space="preserve"> </w:t>
      </w:r>
      <w:r w:rsidRPr="00DB65AE">
        <w:t>и</w:t>
      </w:r>
      <w:r>
        <w:t xml:space="preserve"> </w:t>
      </w:r>
      <w:r w:rsidRPr="00DB65AE">
        <w:t>жилищу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значительном</w:t>
      </w:r>
      <w:r>
        <w:t xml:space="preserve"> </w:t>
      </w:r>
      <w:r w:rsidRPr="00DB65AE">
        <w:t>объёме</w:t>
      </w:r>
      <w:r>
        <w:t xml:space="preserve"> </w:t>
      </w:r>
      <w:proofErr w:type="spellStart"/>
      <w:r w:rsidRPr="00DB65AE">
        <w:t>кавказоведческой</w:t>
      </w:r>
      <w:proofErr w:type="spellEnd"/>
      <w:r>
        <w:t xml:space="preserve"> </w:t>
      </w:r>
      <w:r w:rsidRPr="00DB65AE">
        <w:t>литературы,</w:t>
      </w:r>
      <w:r>
        <w:t xml:space="preserve"> </w:t>
      </w:r>
      <w:r w:rsidRPr="00DB65AE">
        <w:t>изданной</w:t>
      </w:r>
      <w:r>
        <w:t xml:space="preserve"> </w:t>
      </w:r>
      <w:r w:rsidRPr="00DB65AE">
        <w:t>в</w:t>
      </w:r>
      <w:r>
        <w:t xml:space="preserve"> </w:t>
      </w:r>
      <w:r w:rsidRPr="00DB65AE">
        <w:t>конце</w:t>
      </w:r>
      <w:r>
        <w:t xml:space="preserve"> </w:t>
      </w:r>
      <w:proofErr w:type="spellStart"/>
      <w:r w:rsidRPr="00DB65AE">
        <w:t>XIX</w:t>
      </w:r>
      <w:proofErr w:type="spellEnd"/>
      <w:r w:rsidRPr="00DB65AE">
        <w:t>-</w:t>
      </w:r>
      <w:r>
        <w:t xml:space="preserve"> </w:t>
      </w:r>
      <w:r w:rsidRPr="00DB65AE">
        <w:t>нач</w:t>
      </w:r>
      <w:r w:rsidRPr="00DB65AE">
        <w:t>а</w:t>
      </w:r>
      <w:r w:rsidRPr="00DB65AE">
        <w:t>ле</w:t>
      </w:r>
      <w:r>
        <w:t xml:space="preserve"> </w:t>
      </w:r>
      <w:proofErr w:type="spellStart"/>
      <w:r w:rsidRPr="00DB65AE">
        <w:t>XX</w:t>
      </w:r>
      <w:proofErr w:type="spellEnd"/>
      <w:r>
        <w:t xml:space="preserve"> </w:t>
      </w:r>
      <w:r w:rsidRPr="00DB65AE">
        <w:t>века,</w:t>
      </w:r>
      <w:r>
        <w:t xml:space="preserve">   </w:t>
      </w:r>
      <w:r w:rsidRPr="00DB65AE">
        <w:t>представляют</w:t>
      </w:r>
      <w:r>
        <w:t xml:space="preserve"> </w:t>
      </w:r>
      <w:r w:rsidRPr="00DB65AE">
        <w:t>и</w:t>
      </w:r>
      <w:r w:rsidRPr="00DB65AE">
        <w:t>н</w:t>
      </w:r>
      <w:r w:rsidRPr="00DB65AE">
        <w:t>терес</w:t>
      </w:r>
      <w:r>
        <w:t xml:space="preserve"> </w:t>
      </w:r>
      <w:r w:rsidRPr="00DB65AE">
        <w:t>работы</w:t>
      </w:r>
      <w:r>
        <w:t xml:space="preserve"> </w:t>
      </w:r>
      <w:r w:rsidRPr="00DB65AE">
        <w:t>таких</w:t>
      </w:r>
      <w:r>
        <w:t xml:space="preserve"> </w:t>
      </w:r>
      <w:r w:rsidRPr="00DB65AE">
        <w:t>авторов,</w:t>
      </w:r>
      <w:r>
        <w:t xml:space="preserve"> </w:t>
      </w:r>
      <w:r w:rsidRPr="00DB65AE">
        <w:t>как</w:t>
      </w:r>
      <w:r>
        <w:t xml:space="preserve"> </w:t>
      </w:r>
      <w:proofErr w:type="spellStart"/>
      <w:r w:rsidRPr="00DB65AE">
        <w:t>В.Б</w:t>
      </w:r>
      <w:proofErr w:type="spellEnd"/>
      <w:r w:rsidRPr="00DB65AE">
        <w:t>.</w:t>
      </w:r>
      <w:r>
        <w:t xml:space="preserve"> </w:t>
      </w:r>
      <w:proofErr w:type="spellStart"/>
      <w:r w:rsidRPr="00DB65AE">
        <w:t>Пфаф</w:t>
      </w:r>
      <w:proofErr w:type="spellEnd"/>
      <w:r w:rsidRPr="00DB65AE">
        <w:t>,</w:t>
      </w:r>
      <w:r>
        <w:t xml:space="preserve"> </w:t>
      </w:r>
      <w:proofErr w:type="spellStart"/>
      <w:r w:rsidRPr="00DB65AE">
        <w:t>Н.Я</w:t>
      </w:r>
      <w:proofErr w:type="spellEnd"/>
      <w:r w:rsidRPr="00DB65AE">
        <w:t>.</w:t>
      </w:r>
      <w:r>
        <w:t xml:space="preserve"> </w:t>
      </w:r>
      <w:proofErr w:type="spellStart"/>
      <w:r w:rsidRPr="00DB65AE">
        <w:t>Динник</w:t>
      </w:r>
      <w:proofErr w:type="spellEnd"/>
      <w:r w:rsidRPr="00DB65AE">
        <w:t>,</w:t>
      </w:r>
      <w:r>
        <w:t xml:space="preserve"> </w:t>
      </w:r>
      <w:proofErr w:type="spellStart"/>
      <w:r w:rsidRPr="00DB65AE">
        <w:t>К.Ф</w:t>
      </w:r>
      <w:proofErr w:type="spellEnd"/>
      <w:r w:rsidRPr="00DB65AE">
        <w:t>.</w:t>
      </w:r>
      <w:r>
        <w:t xml:space="preserve"> </w:t>
      </w:r>
      <w:proofErr w:type="spellStart"/>
      <w:r w:rsidRPr="00DB65AE">
        <w:t>Ган</w:t>
      </w:r>
      <w:proofErr w:type="spellEnd"/>
      <w:r w:rsidRPr="00DB65AE">
        <w:t>,</w:t>
      </w:r>
      <w:r>
        <w:t xml:space="preserve"> </w:t>
      </w:r>
      <w:proofErr w:type="spellStart"/>
      <w:r w:rsidRPr="00DB65AE">
        <w:t>С.В</w:t>
      </w:r>
      <w:proofErr w:type="spellEnd"/>
      <w:r w:rsidRPr="00DB65AE">
        <w:t>.</w:t>
      </w:r>
      <w:r>
        <w:t xml:space="preserve"> </w:t>
      </w:r>
      <w:proofErr w:type="spellStart"/>
      <w:r w:rsidRPr="00DB65AE">
        <w:t>Кокиев</w:t>
      </w:r>
      <w:proofErr w:type="spellEnd"/>
      <w:r w:rsidRPr="00DB65AE">
        <w:t>,</w:t>
      </w:r>
      <w:r>
        <w:t xml:space="preserve"> </w:t>
      </w:r>
      <w:r w:rsidRPr="00DB65AE">
        <w:t>Б.</w:t>
      </w:r>
      <w:r>
        <w:t xml:space="preserve"> </w:t>
      </w:r>
      <w:r w:rsidRPr="00DB65AE">
        <w:t>Марков,</w:t>
      </w:r>
      <w:r>
        <w:t xml:space="preserve"> </w:t>
      </w:r>
      <w:proofErr w:type="spellStart"/>
      <w:r w:rsidRPr="00DB65AE">
        <w:t>А.П</w:t>
      </w:r>
      <w:proofErr w:type="spellEnd"/>
      <w:r w:rsidRPr="00DB65AE">
        <w:t>.</w:t>
      </w:r>
      <w:r>
        <w:t xml:space="preserve"> </w:t>
      </w:r>
      <w:r w:rsidRPr="00DB65AE">
        <w:t>Берже,</w:t>
      </w:r>
      <w:r>
        <w:t xml:space="preserve"> </w:t>
      </w:r>
      <w:proofErr w:type="spellStart"/>
      <w:r w:rsidRPr="00DB65AE">
        <w:t>А.Н</w:t>
      </w:r>
      <w:proofErr w:type="spellEnd"/>
      <w:r w:rsidRPr="00DB65AE">
        <w:t>.</w:t>
      </w:r>
      <w:r>
        <w:t xml:space="preserve"> </w:t>
      </w:r>
      <w:r w:rsidRPr="00DB65AE">
        <w:t>Дья</w:t>
      </w:r>
      <w:r w:rsidRPr="00DB65AE">
        <w:t>ч</w:t>
      </w:r>
      <w:r w:rsidRPr="00DB65AE">
        <w:t>ко</w:t>
      </w:r>
      <w:proofErr w:type="gramStart"/>
      <w:r w:rsidRPr="00DB65AE">
        <w:t>в-</w:t>
      </w:r>
      <w:proofErr w:type="gramEnd"/>
      <w:r w:rsidRPr="00DB65AE">
        <w:t>'</w:t>
      </w:r>
      <w:proofErr w:type="spellStart"/>
      <w:r w:rsidRPr="00DB65AE">
        <w:t>Гарасов</w:t>
      </w:r>
      <w:proofErr w:type="spellEnd"/>
      <w:r w:rsidRPr="00DB65AE">
        <w:t>,</w:t>
      </w:r>
      <w:r>
        <w:t xml:space="preserve"> </w:t>
      </w:r>
      <w:proofErr w:type="spellStart"/>
      <w:r w:rsidRPr="00DB65AE">
        <w:t>А.М</w:t>
      </w:r>
      <w:proofErr w:type="spellEnd"/>
      <w:r w:rsidRPr="00DB65AE">
        <w:t>.</w:t>
      </w:r>
      <w:r>
        <w:t xml:space="preserve"> </w:t>
      </w:r>
      <w:proofErr w:type="spellStart"/>
      <w:r w:rsidRPr="00DB65AE">
        <w:t>Шегрен</w:t>
      </w:r>
      <w:proofErr w:type="spellEnd"/>
      <w:r w:rsidRPr="00DB65AE">
        <w:t>,</w:t>
      </w:r>
      <w:r>
        <w:t xml:space="preserve"> </w:t>
      </w:r>
      <w:r w:rsidRPr="00DB65AE">
        <w:t>У.</w:t>
      </w:r>
      <w:r>
        <w:t xml:space="preserve"> </w:t>
      </w:r>
      <w:proofErr w:type="spellStart"/>
      <w:r w:rsidRPr="00DB65AE">
        <w:t>Лаудаев</w:t>
      </w:r>
      <w:proofErr w:type="spellEnd"/>
      <w:r w:rsidRPr="00DB65AE">
        <w:t>,</w:t>
      </w:r>
      <w:r>
        <w:t xml:space="preserve"> </w:t>
      </w:r>
      <w:r w:rsidRPr="00DB65AE">
        <w:t>И.</w:t>
      </w:r>
      <w:r>
        <w:t xml:space="preserve"> </w:t>
      </w:r>
      <w:proofErr w:type="spellStart"/>
      <w:r w:rsidRPr="00DB65AE">
        <w:t>Кан</w:t>
      </w:r>
      <w:r w:rsidRPr="00DB65AE">
        <w:t>у</w:t>
      </w:r>
      <w:r w:rsidRPr="00DB65AE">
        <w:t>ков</w:t>
      </w:r>
      <w:proofErr w:type="spellEnd"/>
      <w:r w:rsidRPr="00DB65AE">
        <w:t>,</w:t>
      </w:r>
      <w:r>
        <w:t xml:space="preserve"> </w:t>
      </w:r>
      <w:proofErr w:type="spellStart"/>
      <w:r w:rsidRPr="00DB65AE">
        <w:t>Ш.Б</w:t>
      </w:r>
      <w:proofErr w:type="spellEnd"/>
      <w:r w:rsidRPr="00DB65AE">
        <w:t>.</w:t>
      </w:r>
      <w:r>
        <w:t xml:space="preserve"> </w:t>
      </w:r>
      <w:proofErr w:type="spellStart"/>
      <w:r w:rsidRPr="00DB65AE">
        <w:t>Ногмов</w:t>
      </w:r>
      <w:proofErr w:type="spellEnd"/>
      <w:r w:rsidRPr="00DB65AE">
        <w:t>,</w:t>
      </w:r>
      <w:r>
        <w:t xml:space="preserve"> </w:t>
      </w:r>
      <w:r w:rsidRPr="00DB65AE">
        <w:t>Е.</w:t>
      </w:r>
      <w:r>
        <w:t xml:space="preserve"> </w:t>
      </w:r>
      <w:proofErr w:type="spellStart"/>
      <w:r w:rsidRPr="00DB65AE">
        <w:t>Зичи</w:t>
      </w:r>
      <w:proofErr w:type="spellEnd"/>
      <w:r w:rsidRPr="00DB65AE">
        <w:t>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1920-1930-годы</w:t>
      </w:r>
      <w:r>
        <w:t xml:space="preserve"> </w:t>
      </w:r>
      <w:proofErr w:type="spellStart"/>
      <w:r w:rsidRPr="00DB65AE">
        <w:t>кавказоведческая</w:t>
      </w:r>
      <w:proofErr w:type="spellEnd"/>
      <w:r>
        <w:t xml:space="preserve"> </w:t>
      </w:r>
      <w:r w:rsidRPr="00DB65AE">
        <w:t>литература</w:t>
      </w:r>
      <w:r>
        <w:t xml:space="preserve"> </w:t>
      </w:r>
      <w:r w:rsidRPr="00DB65AE">
        <w:t>пополнилась</w:t>
      </w:r>
      <w:r>
        <w:t xml:space="preserve"> </w:t>
      </w:r>
      <w:r w:rsidRPr="00DB65AE">
        <w:t>серьезными</w:t>
      </w:r>
      <w:r>
        <w:t xml:space="preserve"> </w:t>
      </w:r>
      <w:r w:rsidRPr="00DB65AE">
        <w:t>археолого-этнографическими</w:t>
      </w:r>
      <w:r>
        <w:t xml:space="preserve"> </w:t>
      </w:r>
      <w:r w:rsidRPr="00DB65AE">
        <w:t>исследованиями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и</w:t>
      </w:r>
      <w:r>
        <w:t xml:space="preserve"> </w:t>
      </w:r>
      <w:r w:rsidRPr="00DB65AE">
        <w:t>памятников</w:t>
      </w:r>
      <w:r>
        <w:t xml:space="preserve"> </w:t>
      </w:r>
      <w:r w:rsidRPr="00DB65AE">
        <w:t>домостро</w:t>
      </w:r>
      <w:r w:rsidRPr="00DB65AE">
        <w:t>и</w:t>
      </w:r>
      <w:r w:rsidRPr="00DB65AE">
        <w:t>тельного</w:t>
      </w:r>
      <w:r>
        <w:t xml:space="preserve"> </w:t>
      </w:r>
      <w:r w:rsidRPr="00DB65AE">
        <w:t>творч</w:t>
      </w:r>
      <w:r w:rsidRPr="00DB65AE">
        <w:t>е</w:t>
      </w:r>
      <w:r w:rsidRPr="00DB65AE">
        <w:t>ства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t>Новый</w:t>
      </w:r>
      <w:r>
        <w:t xml:space="preserve"> </w:t>
      </w:r>
      <w:proofErr w:type="spellStart"/>
      <w:r w:rsidRPr="00DB65AE">
        <w:t>фактологический</w:t>
      </w:r>
      <w:proofErr w:type="spellEnd"/>
      <w:r>
        <w:t xml:space="preserve"> </w:t>
      </w:r>
      <w:r w:rsidRPr="00DB65AE">
        <w:t>материал</w:t>
      </w:r>
      <w:r>
        <w:t xml:space="preserve"> </w:t>
      </w:r>
      <w:r w:rsidRPr="00DB65AE">
        <w:t>по</w:t>
      </w:r>
      <w:r>
        <w:t xml:space="preserve"> </w:t>
      </w:r>
      <w:r w:rsidRPr="00DB65AE">
        <w:t>традиционному</w:t>
      </w:r>
      <w:r>
        <w:t xml:space="preserve"> </w:t>
      </w:r>
      <w:r w:rsidRPr="00DB65AE">
        <w:t>зодчеству</w:t>
      </w:r>
      <w:r>
        <w:t xml:space="preserve"> </w:t>
      </w:r>
      <w:r w:rsidRPr="00DB65AE">
        <w:t>Северной</w:t>
      </w:r>
      <w:r>
        <w:t xml:space="preserve"> </w:t>
      </w:r>
      <w:r w:rsidRPr="00DB65AE">
        <w:t>Осетии</w:t>
      </w:r>
      <w:r>
        <w:t xml:space="preserve"> </w:t>
      </w:r>
      <w:r w:rsidRPr="00DB65AE">
        <w:t>и</w:t>
      </w:r>
      <w:r>
        <w:t xml:space="preserve"> </w:t>
      </w:r>
      <w:r w:rsidRPr="00DB65AE">
        <w:t>Ингушетии</w:t>
      </w:r>
      <w:r>
        <w:t xml:space="preserve"> </w:t>
      </w:r>
      <w:r w:rsidRPr="00DB65AE">
        <w:t>был</w:t>
      </w:r>
      <w:r>
        <w:t xml:space="preserve"> </w:t>
      </w:r>
      <w:r w:rsidRPr="00DB65AE">
        <w:t>собран</w:t>
      </w:r>
      <w:r>
        <w:t xml:space="preserve"> </w:t>
      </w:r>
      <w:r w:rsidRPr="00DB65AE">
        <w:t>и</w:t>
      </w:r>
      <w:r>
        <w:t xml:space="preserve"> </w:t>
      </w:r>
      <w:r w:rsidRPr="00DB65AE">
        <w:t>введен</w:t>
      </w:r>
      <w:r>
        <w:t xml:space="preserve"> </w:t>
      </w:r>
      <w:r w:rsidRPr="00DB65AE">
        <w:t>в</w:t>
      </w:r>
      <w:r>
        <w:t xml:space="preserve"> </w:t>
      </w:r>
      <w:r w:rsidRPr="00DB65AE">
        <w:t>научный</w:t>
      </w:r>
      <w:r>
        <w:t xml:space="preserve"> </w:t>
      </w:r>
      <w:r w:rsidRPr="00DB65AE">
        <w:t>оборот</w:t>
      </w:r>
      <w:r>
        <w:t xml:space="preserve"> </w:t>
      </w:r>
      <w:proofErr w:type="spellStart"/>
      <w:r w:rsidRPr="00DB65AE">
        <w:t>Л.П.Семеновым</w:t>
      </w:r>
      <w:proofErr w:type="spellEnd"/>
      <w:r>
        <w:t xml:space="preserve"> </w:t>
      </w:r>
      <w:r w:rsidRPr="00DB65AE">
        <w:t>и</w:t>
      </w:r>
      <w:r>
        <w:t xml:space="preserve"> </w:t>
      </w:r>
      <w:proofErr w:type="spellStart"/>
      <w:r w:rsidRPr="00DB65AE">
        <w:t>И.П</w:t>
      </w:r>
      <w:proofErr w:type="spellEnd"/>
      <w:r w:rsidRPr="00DB65AE">
        <w:t>.</w:t>
      </w:r>
      <w:r>
        <w:t xml:space="preserve"> </w:t>
      </w:r>
      <w:proofErr w:type="spellStart"/>
      <w:r w:rsidRPr="00DB65AE">
        <w:t>Щеблыкиным</w:t>
      </w:r>
      <w:proofErr w:type="spellEnd"/>
      <w:r>
        <w:t xml:space="preserve"> </w:t>
      </w:r>
      <w:r w:rsidRPr="00DB65AE">
        <w:t>во</w:t>
      </w:r>
      <w:r>
        <w:t xml:space="preserve"> </w:t>
      </w:r>
      <w:r w:rsidRPr="00DB65AE">
        <w:t>время</w:t>
      </w:r>
      <w:r>
        <w:t xml:space="preserve"> </w:t>
      </w:r>
      <w:r w:rsidRPr="00DB65AE">
        <w:t>экспедиций</w:t>
      </w:r>
      <w:r>
        <w:t xml:space="preserve"> </w:t>
      </w:r>
      <w:r w:rsidRPr="00DB65AE">
        <w:t>в</w:t>
      </w:r>
      <w:r>
        <w:t xml:space="preserve"> </w:t>
      </w:r>
      <w:r w:rsidRPr="00DB65AE">
        <w:t>горные</w:t>
      </w:r>
      <w:r>
        <w:t xml:space="preserve"> </w:t>
      </w:r>
      <w:r w:rsidRPr="00DB65AE">
        <w:t>районы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в</w:t>
      </w:r>
      <w:r>
        <w:t xml:space="preserve"> </w:t>
      </w:r>
      <w:r w:rsidRPr="00DB65AE">
        <w:t>1925-1932</w:t>
      </w:r>
      <w:r>
        <w:t xml:space="preserve"> </w:t>
      </w:r>
      <w:proofErr w:type="spellStart"/>
      <w:r w:rsidRPr="00DB65AE">
        <w:t>г.г</w:t>
      </w:r>
      <w:proofErr w:type="spellEnd"/>
      <w:r w:rsidRPr="00DB65AE">
        <w:t>.</w:t>
      </w:r>
      <w:r>
        <w:t xml:space="preserve"> </w:t>
      </w:r>
      <w:proofErr w:type="spellStart"/>
      <w:r w:rsidRPr="00DB65AE">
        <w:t>Г.А.Кокиев</w:t>
      </w:r>
      <w:proofErr w:type="spellEnd"/>
      <w:r>
        <w:t xml:space="preserve"> </w:t>
      </w:r>
      <w:r w:rsidRPr="00DB65AE">
        <w:t>проанализировал</w:t>
      </w:r>
      <w:r>
        <w:t xml:space="preserve"> </w:t>
      </w:r>
      <w:r w:rsidRPr="00DB65AE">
        <w:t>и</w:t>
      </w:r>
      <w:r>
        <w:t xml:space="preserve"> </w:t>
      </w:r>
      <w:r w:rsidRPr="00DB65AE">
        <w:t>систематизировал</w:t>
      </w:r>
      <w:r>
        <w:t xml:space="preserve"> </w:t>
      </w:r>
      <w:r w:rsidRPr="00DB65AE">
        <w:t>весь</w:t>
      </w:r>
      <w:r>
        <w:t xml:space="preserve"> </w:t>
      </w:r>
      <w:r w:rsidRPr="00DB65AE">
        <w:t>накопленный</w:t>
      </w:r>
      <w:r>
        <w:t xml:space="preserve"> </w:t>
      </w:r>
      <w:r w:rsidRPr="00DB65AE">
        <w:t>к</w:t>
      </w:r>
      <w:r>
        <w:t xml:space="preserve"> </w:t>
      </w:r>
      <w:r w:rsidRPr="00DB65AE">
        <w:t>тому</w:t>
      </w:r>
      <w:r>
        <w:t xml:space="preserve"> </w:t>
      </w:r>
      <w:r w:rsidRPr="00DB65AE">
        <w:t>времени</w:t>
      </w:r>
      <w:r>
        <w:t xml:space="preserve"> </w:t>
      </w:r>
      <w:r w:rsidRPr="00DB65AE">
        <w:t>материал</w:t>
      </w:r>
      <w:r>
        <w:t xml:space="preserve"> </w:t>
      </w:r>
      <w:r w:rsidRPr="00DB65AE">
        <w:t>по</w:t>
      </w:r>
      <w:r>
        <w:t xml:space="preserve"> </w:t>
      </w:r>
      <w:proofErr w:type="spellStart"/>
      <w:r w:rsidRPr="00DB65AE">
        <w:t>склеповым</w:t>
      </w:r>
      <w:proofErr w:type="spellEnd"/>
      <w:r>
        <w:t xml:space="preserve"> </w:t>
      </w:r>
      <w:r w:rsidRPr="00DB65AE">
        <w:t>сооружениям</w:t>
      </w:r>
      <w:r>
        <w:t xml:space="preserve"> </w:t>
      </w:r>
      <w:r w:rsidRPr="00DB65AE">
        <w:t>Осетии.</w:t>
      </w:r>
      <w:proofErr w:type="gramEnd"/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Классификация</w:t>
      </w:r>
      <w:r>
        <w:t xml:space="preserve"> </w:t>
      </w:r>
      <w:r w:rsidRPr="00DB65AE">
        <w:t>памятников</w:t>
      </w:r>
      <w:r>
        <w:t xml:space="preserve"> </w:t>
      </w:r>
      <w:r w:rsidRPr="00DB65AE">
        <w:t>домостроительной</w:t>
      </w:r>
      <w:r>
        <w:t xml:space="preserve"> </w:t>
      </w:r>
      <w:r w:rsidRPr="00DB65AE">
        <w:t>культуры</w:t>
      </w:r>
      <w:r>
        <w:t xml:space="preserve"> </w:t>
      </w:r>
      <w:proofErr w:type="spellStart"/>
      <w:r w:rsidRPr="00DB65AE">
        <w:t>вайиахов</w:t>
      </w:r>
      <w:proofErr w:type="spellEnd"/>
      <w:r>
        <w:t xml:space="preserve"> </w:t>
      </w:r>
      <w:r w:rsidRPr="00DB65AE">
        <w:t>была</w:t>
      </w:r>
      <w:r>
        <w:t xml:space="preserve"> </w:t>
      </w:r>
      <w:r w:rsidRPr="00DB65AE">
        <w:t>разработана</w:t>
      </w:r>
      <w:r>
        <w:t xml:space="preserve"> </w:t>
      </w:r>
      <w:r w:rsidRPr="00DB65AE">
        <w:t>в</w:t>
      </w:r>
      <w:r>
        <w:t xml:space="preserve"> </w:t>
      </w:r>
      <w:r w:rsidRPr="00DB65AE">
        <w:t>исторических</w:t>
      </w:r>
      <w:r>
        <w:t xml:space="preserve"> </w:t>
      </w:r>
      <w:r w:rsidRPr="00DB65AE">
        <w:t>исследованиях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Ингуш</w:t>
      </w:r>
      <w:r w:rsidRPr="00DB65AE">
        <w:t>е</w:t>
      </w:r>
      <w:r w:rsidRPr="00DB65AE">
        <w:t>тии</w:t>
      </w:r>
      <w:r>
        <w:t xml:space="preserve"> </w:t>
      </w:r>
      <w:proofErr w:type="spellStart"/>
      <w:r w:rsidRPr="00DB65AE">
        <w:t>Е.И</w:t>
      </w:r>
      <w:proofErr w:type="spellEnd"/>
      <w:r w:rsidRPr="00DB65AE">
        <w:t>.</w:t>
      </w:r>
      <w:r>
        <w:t xml:space="preserve"> </w:t>
      </w:r>
      <w:r w:rsidRPr="00DB65AE">
        <w:t>Крупновым.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исторических</w:t>
      </w:r>
      <w:r>
        <w:t xml:space="preserve"> </w:t>
      </w:r>
      <w:r w:rsidRPr="00DB65AE">
        <w:t>исследованиях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культуры</w:t>
      </w:r>
      <w:r>
        <w:t xml:space="preserve"> </w:t>
      </w:r>
      <w:proofErr w:type="spellStart"/>
      <w:r w:rsidRPr="00DB65AE">
        <w:t>Черкесии</w:t>
      </w:r>
      <w:proofErr w:type="spellEnd"/>
      <w:r w:rsidRPr="00DB65AE">
        <w:t>,</w:t>
      </w:r>
      <w:r>
        <w:t xml:space="preserve"> </w:t>
      </w:r>
      <w:r w:rsidRPr="00DB65AE">
        <w:t>Адыгеи,</w:t>
      </w:r>
      <w:r>
        <w:t xml:space="preserve"> </w:t>
      </w:r>
      <w:r w:rsidRPr="00DB65AE">
        <w:t>Балк</w:t>
      </w:r>
      <w:r w:rsidRPr="00DB65AE">
        <w:t>а</w:t>
      </w:r>
      <w:r w:rsidRPr="00DB65AE">
        <w:t>рии,</w:t>
      </w:r>
      <w:r>
        <w:t xml:space="preserve"> </w:t>
      </w:r>
      <w:r w:rsidRPr="00DB65AE">
        <w:t>предпринятых</w:t>
      </w:r>
      <w:r>
        <w:t xml:space="preserve"> </w:t>
      </w:r>
      <w:proofErr w:type="spellStart"/>
      <w:r w:rsidRPr="00DB65AE">
        <w:t>Л.И</w:t>
      </w:r>
      <w:proofErr w:type="spellEnd"/>
      <w:r w:rsidRPr="00DB65AE">
        <w:t>.</w:t>
      </w:r>
      <w:r>
        <w:t xml:space="preserve"> </w:t>
      </w:r>
      <w:r w:rsidRPr="00DB65AE">
        <w:t>Лавровым</w:t>
      </w:r>
      <w:r>
        <w:t xml:space="preserve"> </w:t>
      </w:r>
      <w:r w:rsidRPr="00DB65AE">
        <w:t>в</w:t>
      </w:r>
      <w:r>
        <w:t xml:space="preserve"> </w:t>
      </w:r>
      <w:r w:rsidRPr="00DB65AE">
        <w:t>1930-1939</w:t>
      </w:r>
      <w:r>
        <w:t xml:space="preserve"> </w:t>
      </w:r>
      <w:proofErr w:type="spellStart"/>
      <w:r w:rsidRPr="00DB65AE">
        <w:t>г.г</w:t>
      </w:r>
      <w:proofErr w:type="spellEnd"/>
      <w:r w:rsidRPr="00DB65AE">
        <w:t>.,</w:t>
      </w:r>
      <w:r>
        <w:t xml:space="preserve"> </w:t>
      </w:r>
      <w:r w:rsidRPr="00DB65AE">
        <w:t>даны</w:t>
      </w:r>
      <w:r>
        <w:t xml:space="preserve"> </w:t>
      </w:r>
      <w:r w:rsidRPr="00DB65AE">
        <w:t>описания</w:t>
      </w:r>
      <w:r>
        <w:t xml:space="preserve"> </w:t>
      </w:r>
      <w:r w:rsidRPr="00DB65AE">
        <w:t>традиционного</w:t>
      </w:r>
      <w:r>
        <w:t xml:space="preserve"> </w:t>
      </w:r>
      <w:r w:rsidRPr="00DB65AE">
        <w:t>жил</w:t>
      </w:r>
      <w:r w:rsidRPr="00DB65AE">
        <w:t>и</w:t>
      </w:r>
      <w:r w:rsidRPr="00DB65AE">
        <w:t>ща</w:t>
      </w:r>
      <w:r>
        <w:t xml:space="preserve"> </w:t>
      </w:r>
      <w:r w:rsidRPr="00DB65AE">
        <w:t>и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горцев.</w:t>
      </w:r>
      <w:r>
        <w:t xml:space="preserve"> </w:t>
      </w:r>
      <w:r w:rsidRPr="00DB65AE">
        <w:t>Среди</w:t>
      </w:r>
      <w:r>
        <w:t xml:space="preserve"> </w:t>
      </w:r>
      <w:r w:rsidRPr="00DB65AE">
        <w:t>археолого-этнографических</w:t>
      </w:r>
      <w:r>
        <w:t xml:space="preserve"> </w:t>
      </w:r>
      <w:r w:rsidRPr="00DB65AE">
        <w:t>исследований</w:t>
      </w:r>
      <w:r>
        <w:t xml:space="preserve"> </w:t>
      </w:r>
      <w:r w:rsidRPr="00DB65AE">
        <w:t>эт</w:t>
      </w:r>
      <w:r w:rsidRPr="00DB65AE">
        <w:t>о</w:t>
      </w:r>
      <w:r w:rsidRPr="00DB65AE">
        <w:t>го</w:t>
      </w:r>
      <w:r>
        <w:t xml:space="preserve"> </w:t>
      </w:r>
      <w:r w:rsidRPr="00DB65AE">
        <w:t>периода</w:t>
      </w:r>
      <w:r>
        <w:t xml:space="preserve"> </w:t>
      </w:r>
      <w:r w:rsidRPr="00DB65AE">
        <w:t>следует</w:t>
      </w:r>
      <w:r>
        <w:t xml:space="preserve"> </w:t>
      </w:r>
      <w:r w:rsidRPr="00DB65AE">
        <w:t>также</w:t>
      </w:r>
      <w:r>
        <w:t xml:space="preserve"> </w:t>
      </w:r>
      <w:r w:rsidRPr="00DB65AE">
        <w:t>отм</w:t>
      </w:r>
      <w:r w:rsidRPr="00DB65AE">
        <w:t>е</w:t>
      </w:r>
      <w:r w:rsidRPr="00DB65AE">
        <w:t>тить</w:t>
      </w:r>
      <w:r>
        <w:t xml:space="preserve"> </w:t>
      </w:r>
      <w:r w:rsidRPr="00DB65AE">
        <w:t>работы</w:t>
      </w:r>
      <w:r>
        <w:t xml:space="preserve"> </w:t>
      </w:r>
      <w:proofErr w:type="spellStart"/>
      <w:r w:rsidRPr="00DB65AE">
        <w:t>Е.Г</w:t>
      </w:r>
      <w:proofErr w:type="spellEnd"/>
      <w:r w:rsidRPr="00DB65AE">
        <w:t>.</w:t>
      </w:r>
      <w:r>
        <w:t xml:space="preserve"> </w:t>
      </w:r>
      <w:r w:rsidRPr="00DB65AE">
        <w:t>Пчелиной,</w:t>
      </w:r>
      <w:r>
        <w:t xml:space="preserve"> </w:t>
      </w:r>
      <w:proofErr w:type="spellStart"/>
      <w:r w:rsidRPr="00DB65AE">
        <w:t>А.А</w:t>
      </w:r>
      <w:proofErr w:type="spellEnd"/>
      <w:r w:rsidRPr="00DB65AE">
        <w:t>.</w:t>
      </w:r>
      <w:r>
        <w:t xml:space="preserve"> </w:t>
      </w:r>
      <w:r w:rsidRPr="00DB65AE">
        <w:t>Миллера,</w:t>
      </w:r>
      <w:r>
        <w:t xml:space="preserve"> </w:t>
      </w:r>
      <w:proofErr w:type="spellStart"/>
      <w:r w:rsidRPr="00DB65AE">
        <w:t>Б.А</w:t>
      </w:r>
      <w:proofErr w:type="spellEnd"/>
      <w:r w:rsidRPr="00DB65AE">
        <w:t>.</w:t>
      </w:r>
      <w:r>
        <w:t xml:space="preserve"> </w:t>
      </w:r>
      <w:proofErr w:type="spellStart"/>
      <w:r w:rsidRPr="00DB65AE">
        <w:t>Куфтина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А.П</w:t>
      </w:r>
      <w:proofErr w:type="spellEnd"/>
      <w:r w:rsidRPr="00DB65AE">
        <w:t>.</w:t>
      </w:r>
      <w:r>
        <w:t xml:space="preserve"> </w:t>
      </w:r>
      <w:r w:rsidRPr="00DB65AE">
        <w:t>Круглова.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1950-1980-е</w:t>
      </w:r>
      <w:r>
        <w:t xml:space="preserve"> </w:t>
      </w:r>
      <w:r w:rsidRPr="00DB65AE">
        <w:t>годы</w:t>
      </w:r>
      <w:r>
        <w:t xml:space="preserve"> </w:t>
      </w:r>
      <w:r w:rsidRPr="00DB65AE">
        <w:t>изучение</w:t>
      </w:r>
      <w:r>
        <w:t xml:space="preserve"> </w:t>
      </w:r>
      <w:r w:rsidRPr="00DB65AE">
        <w:t>памятников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</w:t>
      </w:r>
      <w:r w:rsidRPr="00DB65AE">
        <w:t>а</w:t>
      </w:r>
      <w:r w:rsidRPr="00DB65AE">
        <w:t>за</w:t>
      </w:r>
      <w:r>
        <w:t xml:space="preserve"> </w:t>
      </w:r>
      <w:r w:rsidRPr="00DB65AE">
        <w:t>осущест</w:t>
      </w:r>
      <w:r w:rsidRPr="00DB65AE">
        <w:t>в</w:t>
      </w:r>
      <w:r w:rsidRPr="00DB65AE">
        <w:t>ляется</w:t>
      </w:r>
      <w:r>
        <w:t xml:space="preserve"> </w:t>
      </w:r>
      <w:r w:rsidRPr="00DB65AE">
        <w:t>в</w:t>
      </w:r>
      <w:r>
        <w:t xml:space="preserve"> </w:t>
      </w:r>
      <w:r w:rsidRPr="00DB65AE">
        <w:t>исследованиях,</w:t>
      </w:r>
      <w:r>
        <w:t xml:space="preserve"> </w:t>
      </w:r>
      <w:r w:rsidRPr="00DB65AE">
        <w:t>направленных</w:t>
      </w:r>
      <w:r>
        <w:t xml:space="preserve"> </w:t>
      </w:r>
      <w:r w:rsidRPr="00DB65AE">
        <w:t>как</w:t>
      </w:r>
      <w:r>
        <w:t xml:space="preserve"> </w:t>
      </w:r>
      <w:r w:rsidRPr="00DB65AE">
        <w:t>на</w:t>
      </w:r>
      <w:r>
        <w:t xml:space="preserve"> </w:t>
      </w:r>
      <w:r w:rsidRPr="00DB65AE">
        <w:t>выявление</w:t>
      </w:r>
      <w:r>
        <w:t xml:space="preserve"> </w:t>
      </w:r>
      <w:r w:rsidRPr="00DB65AE">
        <w:t>общих</w:t>
      </w:r>
      <w:r>
        <w:t xml:space="preserve"> </w:t>
      </w:r>
      <w:r w:rsidRPr="00DB65AE">
        <w:t>культурных</w:t>
      </w:r>
      <w:r>
        <w:t xml:space="preserve"> </w:t>
      </w:r>
      <w:r w:rsidRPr="00DB65AE">
        <w:t>корней</w:t>
      </w:r>
      <w:r>
        <w:t xml:space="preserve"> </w:t>
      </w:r>
      <w:r w:rsidRPr="00DB65AE">
        <w:t>северокавказских</w:t>
      </w:r>
      <w:r>
        <w:t xml:space="preserve"> </w:t>
      </w:r>
      <w:r w:rsidRPr="00DB65AE">
        <w:t>народов,</w:t>
      </w:r>
      <w:r>
        <w:t xml:space="preserve"> </w:t>
      </w:r>
      <w:r w:rsidRPr="00DB65AE">
        <w:t>так</w:t>
      </w:r>
      <w:r>
        <w:t xml:space="preserve"> </w:t>
      </w:r>
      <w:r w:rsidRPr="00DB65AE">
        <w:t>и</w:t>
      </w:r>
      <w:r>
        <w:t xml:space="preserve"> </w:t>
      </w:r>
      <w:r w:rsidRPr="00DB65AE">
        <w:t>на</w:t>
      </w:r>
      <w:r>
        <w:t xml:space="preserve"> </w:t>
      </w:r>
      <w:r w:rsidRPr="00DB65AE">
        <w:t>определение</w:t>
      </w:r>
      <w:r>
        <w:t xml:space="preserve"> </w:t>
      </w:r>
      <w:r w:rsidRPr="00DB65AE">
        <w:t>регионально-этнического</w:t>
      </w:r>
      <w:r>
        <w:t xml:space="preserve"> </w:t>
      </w:r>
      <w:r w:rsidRPr="00DB65AE">
        <w:t>своео</w:t>
      </w:r>
      <w:r w:rsidRPr="00DB65AE">
        <w:t>б</w:t>
      </w:r>
      <w:r w:rsidRPr="00DB65AE">
        <w:t>разия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горцев.</w:t>
      </w:r>
      <w:r>
        <w:t xml:space="preserve"> </w:t>
      </w:r>
      <w:r w:rsidRPr="00DB65AE">
        <w:t>В</w:t>
      </w:r>
      <w:r>
        <w:t xml:space="preserve"> </w:t>
      </w:r>
      <w:r w:rsidRPr="00DB65AE">
        <w:t>этот</w:t>
      </w:r>
      <w:r>
        <w:t xml:space="preserve"> </w:t>
      </w:r>
      <w:r w:rsidRPr="00DB65AE">
        <w:t>период</w:t>
      </w:r>
      <w:r>
        <w:t xml:space="preserve"> </w:t>
      </w:r>
      <w:r w:rsidRPr="00DB65AE">
        <w:t>были</w:t>
      </w:r>
      <w:r>
        <w:t xml:space="preserve"> </w:t>
      </w:r>
      <w:r w:rsidRPr="00DB65AE">
        <w:t>опубликованы</w:t>
      </w:r>
      <w:r>
        <w:t xml:space="preserve"> </w:t>
      </w:r>
      <w:r w:rsidRPr="00DB65AE">
        <w:t>монографич</w:t>
      </w:r>
      <w:r w:rsidRPr="00DB65AE">
        <w:t>е</w:t>
      </w:r>
      <w:r w:rsidRPr="00DB65AE">
        <w:t>ские</w:t>
      </w:r>
      <w:r>
        <w:t xml:space="preserve"> </w:t>
      </w:r>
      <w:r w:rsidRPr="00DB65AE">
        <w:t>исслед</w:t>
      </w:r>
      <w:r w:rsidRPr="00DB65AE">
        <w:t>о</w:t>
      </w:r>
      <w:r w:rsidRPr="00DB65AE">
        <w:t>вания</w:t>
      </w:r>
      <w:r>
        <w:t xml:space="preserve"> </w:t>
      </w:r>
      <w:r w:rsidRPr="00DB65AE">
        <w:t>по</w:t>
      </w:r>
      <w:r>
        <w:t xml:space="preserve"> </w:t>
      </w:r>
      <w:r w:rsidRPr="00DB65AE">
        <w:t>вопросу</w:t>
      </w:r>
      <w:r>
        <w:t xml:space="preserve"> </w:t>
      </w:r>
      <w:r w:rsidRPr="00DB65AE">
        <w:t>происхождения</w:t>
      </w:r>
      <w:r>
        <w:t xml:space="preserve"> </w:t>
      </w:r>
      <w:r w:rsidRPr="00DB65AE">
        <w:t>и</w:t>
      </w:r>
      <w:r>
        <w:t xml:space="preserve"> </w:t>
      </w:r>
      <w:r w:rsidRPr="00DB65AE">
        <w:t>общности</w:t>
      </w:r>
      <w:r>
        <w:t xml:space="preserve"> </w:t>
      </w:r>
      <w:r w:rsidRPr="00DB65AE">
        <w:t>культур</w:t>
      </w:r>
      <w:r>
        <w:t xml:space="preserve"> </w:t>
      </w:r>
      <w:r w:rsidRPr="00DB65AE">
        <w:t>кавказского</w:t>
      </w:r>
      <w:r>
        <w:t xml:space="preserve"> </w:t>
      </w:r>
      <w:r w:rsidRPr="00DB65AE">
        <w:t>региона.</w:t>
      </w:r>
      <w:r>
        <w:t xml:space="preserve"> </w:t>
      </w:r>
      <w:r w:rsidRPr="00DB65AE">
        <w:lastRenderedPageBreak/>
        <w:t>К</w:t>
      </w:r>
      <w:r>
        <w:t xml:space="preserve"> </w:t>
      </w:r>
      <w:r w:rsidRPr="00DB65AE">
        <w:t>их</w:t>
      </w:r>
      <w:r>
        <w:t xml:space="preserve"> </w:t>
      </w:r>
      <w:r w:rsidRPr="00DB65AE">
        <w:t>числу</w:t>
      </w:r>
      <w:r>
        <w:t xml:space="preserve"> </w:t>
      </w:r>
      <w:r w:rsidRPr="00DB65AE">
        <w:t>относятся</w:t>
      </w:r>
      <w:r>
        <w:t xml:space="preserve"> </w:t>
      </w:r>
      <w:r w:rsidRPr="00DB65AE">
        <w:t>и</w:t>
      </w:r>
      <w:r w:rsidRPr="00DB65AE">
        <w:t>с</w:t>
      </w:r>
      <w:r w:rsidRPr="00DB65AE">
        <w:t>следования</w:t>
      </w:r>
      <w:r>
        <w:t xml:space="preserve"> </w:t>
      </w:r>
      <w:proofErr w:type="spellStart"/>
      <w:r w:rsidRPr="00DB65AE">
        <w:t>В.А.Кузнецова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Б.А.Калоева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А.Х</w:t>
      </w:r>
      <w:proofErr w:type="spellEnd"/>
      <w:r w:rsidRPr="00DB65AE">
        <w:t>.</w:t>
      </w:r>
      <w:r>
        <w:t xml:space="preserve"> </w:t>
      </w:r>
      <w:proofErr w:type="spellStart"/>
      <w:r w:rsidRPr="00DB65AE">
        <w:t>Магометова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Н.Г</w:t>
      </w:r>
      <w:proofErr w:type="spellEnd"/>
      <w:r w:rsidRPr="00DB65AE">
        <w:t>.</w:t>
      </w:r>
      <w:r>
        <w:t xml:space="preserve"> </w:t>
      </w:r>
      <w:r w:rsidRPr="00DB65AE">
        <w:t>Волковой,</w:t>
      </w:r>
      <w:r>
        <w:t xml:space="preserve"> </w:t>
      </w:r>
      <w:proofErr w:type="spellStart"/>
      <w:r w:rsidRPr="00DB65AE">
        <w:t>В.К</w:t>
      </w:r>
      <w:proofErr w:type="spellEnd"/>
      <w:r w:rsidRPr="00DB65AE">
        <w:t>.</w:t>
      </w:r>
      <w:r>
        <w:t xml:space="preserve"> </w:t>
      </w:r>
      <w:proofErr w:type="spellStart"/>
      <w:r w:rsidRPr="00DB65AE">
        <w:t>Гарданова</w:t>
      </w:r>
      <w:proofErr w:type="spellEnd"/>
      <w:r w:rsidRPr="00DB65AE">
        <w:t>.</w:t>
      </w:r>
      <w:r>
        <w:t xml:space="preserve"> </w:t>
      </w:r>
      <w:proofErr w:type="spellStart"/>
      <w:r w:rsidRPr="00DB65AE">
        <w:t>А.Р.Чочиева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И.М</w:t>
      </w:r>
      <w:proofErr w:type="spellEnd"/>
      <w:r w:rsidRPr="00DB65AE">
        <w:t>.</w:t>
      </w:r>
      <w:r>
        <w:t xml:space="preserve"> </w:t>
      </w:r>
      <w:proofErr w:type="spellStart"/>
      <w:r w:rsidRPr="00DB65AE">
        <w:t>Мизиева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Л.И</w:t>
      </w:r>
      <w:proofErr w:type="spellEnd"/>
      <w:r w:rsidRPr="00DB65AE">
        <w:t>.</w:t>
      </w:r>
      <w:r>
        <w:t xml:space="preserve"> </w:t>
      </w:r>
      <w:r w:rsidRPr="00DB65AE">
        <w:t>Лаврова.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Как</w:t>
      </w:r>
      <w:r>
        <w:t xml:space="preserve"> </w:t>
      </w:r>
      <w:r w:rsidRPr="00DB65AE">
        <w:t>известно</w:t>
      </w:r>
      <w:r>
        <w:t xml:space="preserve"> </w:t>
      </w:r>
      <w:r w:rsidRPr="00DB65AE">
        <w:t>важной</w:t>
      </w:r>
      <w:r>
        <w:t xml:space="preserve"> </w:t>
      </w:r>
      <w:r w:rsidRPr="00DB65AE">
        <w:t>составляющей</w:t>
      </w:r>
      <w:r>
        <w:t xml:space="preserve"> </w:t>
      </w:r>
      <w:r w:rsidRPr="00DB65AE">
        <w:t>северокавказской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является</w:t>
      </w:r>
      <w:r>
        <w:t xml:space="preserve"> </w:t>
      </w:r>
      <w:proofErr w:type="spellStart"/>
      <w:r w:rsidRPr="00DB65AE">
        <w:rPr>
          <w:b/>
        </w:rPr>
        <w:t>нартский</w:t>
      </w:r>
      <w:proofErr w:type="spellEnd"/>
      <w:r>
        <w:rPr>
          <w:b/>
        </w:rPr>
        <w:t xml:space="preserve"> </w:t>
      </w:r>
      <w:r w:rsidRPr="00DB65AE">
        <w:rPr>
          <w:b/>
        </w:rPr>
        <w:t>эпос.</w:t>
      </w:r>
      <w:r>
        <w:t xml:space="preserve"> </w:t>
      </w:r>
      <w:r w:rsidRPr="00DB65AE">
        <w:t>Детальным</w:t>
      </w:r>
      <w:r>
        <w:t xml:space="preserve"> </w:t>
      </w:r>
      <w:r w:rsidRPr="00DB65AE">
        <w:t>анализом</w:t>
      </w:r>
      <w:r>
        <w:t xml:space="preserve"> </w:t>
      </w:r>
      <w:proofErr w:type="spellStart"/>
      <w:r w:rsidRPr="00DB65AE">
        <w:t>нартского</w:t>
      </w:r>
      <w:proofErr w:type="spellEnd"/>
      <w:r>
        <w:t xml:space="preserve"> </w:t>
      </w:r>
      <w:r w:rsidRPr="00DB65AE">
        <w:t>эпоса</w:t>
      </w:r>
      <w:r>
        <w:t xml:space="preserve"> </w:t>
      </w:r>
      <w:r w:rsidRPr="00DB65AE">
        <w:t>в</w:t>
      </w:r>
      <w:r>
        <w:t xml:space="preserve"> </w:t>
      </w:r>
      <w:r w:rsidRPr="00DB65AE">
        <w:t>этот</w:t>
      </w:r>
      <w:r>
        <w:t xml:space="preserve"> </w:t>
      </w:r>
      <w:r w:rsidRPr="00DB65AE">
        <w:t>период</w:t>
      </w:r>
      <w:r>
        <w:t xml:space="preserve"> </w:t>
      </w:r>
      <w:r w:rsidRPr="00DB65AE">
        <w:t>занимались</w:t>
      </w:r>
      <w:r>
        <w:t xml:space="preserve"> </w:t>
      </w:r>
      <w:r w:rsidRPr="00DB65AE">
        <w:t>Ж.</w:t>
      </w:r>
      <w:r>
        <w:t xml:space="preserve"> </w:t>
      </w:r>
      <w:proofErr w:type="spellStart"/>
      <w:r w:rsidRPr="00DB65AE">
        <w:t>Д</w:t>
      </w:r>
      <w:r w:rsidRPr="00DB65AE">
        <w:t>ю</w:t>
      </w:r>
      <w:r w:rsidRPr="00DB65AE">
        <w:t>мезиль</w:t>
      </w:r>
      <w:proofErr w:type="spellEnd"/>
      <w:r w:rsidRPr="00DB65AE">
        <w:t>,</w:t>
      </w:r>
      <w:r>
        <w:t xml:space="preserve"> </w:t>
      </w:r>
      <w:proofErr w:type="spellStart"/>
      <w:r w:rsidRPr="00DB65AE">
        <w:t>В.И</w:t>
      </w:r>
      <w:proofErr w:type="spellEnd"/>
      <w:r w:rsidRPr="00DB65AE">
        <w:t>.</w:t>
      </w:r>
      <w:r>
        <w:t xml:space="preserve"> </w:t>
      </w:r>
      <w:r w:rsidRPr="00DB65AE">
        <w:t>Абаев,</w:t>
      </w:r>
      <w:r>
        <w:t xml:space="preserve"> </w:t>
      </w:r>
      <w:proofErr w:type="spellStart"/>
      <w:r w:rsidRPr="00DB65AE">
        <w:t>Б.А</w:t>
      </w:r>
      <w:proofErr w:type="spellEnd"/>
      <w:r>
        <w:t xml:space="preserve"> </w:t>
      </w:r>
      <w:r w:rsidRPr="00DB65AE">
        <w:t>Калоев.</w:t>
      </w:r>
      <w:r>
        <w:t xml:space="preserve"> </w:t>
      </w:r>
      <w:proofErr w:type="spellStart"/>
      <w:r w:rsidRPr="00DB65AE">
        <w:t>Л.И</w:t>
      </w:r>
      <w:proofErr w:type="spellEnd"/>
      <w:r w:rsidRPr="00DB65AE">
        <w:t>.</w:t>
      </w:r>
      <w:r>
        <w:t xml:space="preserve"> </w:t>
      </w:r>
      <w:r w:rsidRPr="00DB65AE">
        <w:t>Алиев,</w:t>
      </w:r>
      <w:r>
        <w:t xml:space="preserve"> </w:t>
      </w:r>
      <w:proofErr w:type="spellStart"/>
      <w:r w:rsidRPr="00DB65AE">
        <w:t>Ю.С</w:t>
      </w:r>
      <w:proofErr w:type="spellEnd"/>
      <w:r w:rsidRPr="00DB65AE">
        <w:t>.</w:t>
      </w:r>
      <w:r>
        <w:t xml:space="preserve"> </w:t>
      </w:r>
      <w:proofErr w:type="spellStart"/>
      <w:r w:rsidRPr="00DB65AE">
        <w:t>Гаглойти</w:t>
      </w:r>
      <w:proofErr w:type="spellEnd"/>
      <w:r w:rsidRPr="00DB65AE">
        <w:t>,</w:t>
      </w:r>
      <w:r>
        <w:t xml:space="preserve"> </w:t>
      </w:r>
      <w:proofErr w:type="spellStart"/>
      <w:r w:rsidRPr="00DB65AE">
        <w:t>Б.А</w:t>
      </w:r>
      <w:proofErr w:type="spellEnd"/>
      <w:r w:rsidRPr="00DB65AE">
        <w:t>.</w:t>
      </w:r>
      <w:r>
        <w:t xml:space="preserve"> </w:t>
      </w:r>
      <w:proofErr w:type="spellStart"/>
      <w:r w:rsidRPr="00DB65AE">
        <w:t>Алборов</w:t>
      </w:r>
      <w:proofErr w:type="spellEnd"/>
      <w:r w:rsidRPr="00DB65AE">
        <w:t>,</w:t>
      </w:r>
      <w:r>
        <w:t xml:space="preserve"> </w:t>
      </w:r>
      <w:proofErr w:type="spellStart"/>
      <w:r w:rsidRPr="00DB65AE">
        <w:t>А.О</w:t>
      </w:r>
      <w:proofErr w:type="spellEnd"/>
      <w:r w:rsidRPr="00DB65AE">
        <w:t>.</w:t>
      </w:r>
      <w:r>
        <w:t xml:space="preserve"> </w:t>
      </w:r>
      <w:proofErr w:type="spellStart"/>
      <w:r w:rsidRPr="00DB65AE">
        <w:t>Мальс</w:t>
      </w:r>
      <w:r w:rsidRPr="00DB65AE">
        <w:t>а</w:t>
      </w:r>
      <w:r w:rsidRPr="00DB65AE">
        <w:t>гов</w:t>
      </w:r>
      <w:proofErr w:type="spellEnd"/>
      <w:r w:rsidRPr="00DB65AE">
        <w:t>,</w:t>
      </w:r>
      <w:r>
        <w:t xml:space="preserve"> </w:t>
      </w:r>
      <w:proofErr w:type="spellStart"/>
      <w:r w:rsidRPr="00DB65AE">
        <w:t>М.С</w:t>
      </w:r>
      <w:proofErr w:type="spellEnd"/>
      <w:r w:rsidRPr="00DB65AE">
        <w:t>.</w:t>
      </w:r>
      <w:r>
        <w:t xml:space="preserve"> </w:t>
      </w:r>
      <w:r w:rsidRPr="00DB65AE">
        <w:t>Туганов.</w:t>
      </w:r>
      <w:r>
        <w:t xml:space="preserve"> </w:t>
      </w:r>
      <w:proofErr w:type="spellStart"/>
      <w:r w:rsidRPr="00DB65AE">
        <w:t>С.Ч</w:t>
      </w:r>
      <w:proofErr w:type="spellEnd"/>
      <w:r w:rsidRPr="00DB65AE">
        <w:t>.</w:t>
      </w:r>
      <w:r>
        <w:t xml:space="preserve"> </w:t>
      </w:r>
      <w:proofErr w:type="spellStart"/>
      <w:r w:rsidRPr="00DB65AE">
        <w:t>Эльмурзаев</w:t>
      </w:r>
      <w:proofErr w:type="spellEnd"/>
      <w:r w:rsidRPr="00DB65AE">
        <w:t>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Народное</w:t>
      </w:r>
      <w:r>
        <w:t xml:space="preserve"> </w:t>
      </w:r>
      <w:r w:rsidRPr="00DB65AE">
        <w:t>жилище</w:t>
      </w:r>
      <w:r>
        <w:t xml:space="preserve"> </w:t>
      </w:r>
      <w:r w:rsidRPr="00DB65AE">
        <w:t>как</w:t>
      </w:r>
      <w:r>
        <w:t xml:space="preserve"> </w:t>
      </w:r>
      <w:r w:rsidRPr="00DB65AE">
        <w:t>составляющая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горцев</w:t>
      </w:r>
      <w:r>
        <w:t xml:space="preserve"> </w:t>
      </w:r>
      <w:r w:rsidRPr="00DB65AE">
        <w:t>представлено</w:t>
      </w:r>
      <w:r>
        <w:t xml:space="preserve"> </w:t>
      </w:r>
      <w:r w:rsidRPr="00DB65AE">
        <w:t>в</w:t>
      </w:r>
      <w:r>
        <w:t xml:space="preserve"> </w:t>
      </w:r>
      <w:r w:rsidRPr="00DB65AE">
        <w:t>этнографических</w:t>
      </w:r>
      <w:r>
        <w:t xml:space="preserve"> </w:t>
      </w:r>
      <w:r w:rsidRPr="00DB65AE">
        <w:t>исследованиях</w:t>
      </w:r>
      <w:r>
        <w:t xml:space="preserve"> </w:t>
      </w:r>
      <w:proofErr w:type="spellStart"/>
      <w:r w:rsidRPr="00DB65AE">
        <w:t>В.П</w:t>
      </w:r>
      <w:proofErr w:type="spellEnd"/>
      <w:r w:rsidRPr="00DB65AE">
        <w:t>.</w:t>
      </w:r>
      <w:r>
        <w:t xml:space="preserve"> </w:t>
      </w:r>
      <w:proofErr w:type="spellStart"/>
      <w:r w:rsidRPr="00DB65AE">
        <w:t>Кобычева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А.И</w:t>
      </w:r>
      <w:proofErr w:type="spellEnd"/>
      <w:r w:rsidRPr="00DB65AE">
        <w:t>.</w:t>
      </w:r>
      <w:r>
        <w:t xml:space="preserve"> </w:t>
      </w:r>
      <w:proofErr w:type="spellStart"/>
      <w:r w:rsidRPr="00DB65AE">
        <w:t>Робакидзе</w:t>
      </w:r>
      <w:proofErr w:type="spellEnd"/>
      <w:r w:rsidRPr="00DB65AE">
        <w:t>.</w:t>
      </w:r>
      <w:r>
        <w:t xml:space="preserve"> </w:t>
      </w:r>
      <w:proofErr w:type="spellStart"/>
      <w:r w:rsidRPr="00DB65AE">
        <w:t>Г.Г</w:t>
      </w:r>
      <w:proofErr w:type="spellEnd"/>
      <w:r w:rsidRPr="00DB65AE">
        <w:t>.</w:t>
      </w:r>
      <w:r>
        <w:t xml:space="preserve"> </w:t>
      </w:r>
      <w:r w:rsidRPr="00DB65AE">
        <w:t>Гегечкори,</w:t>
      </w:r>
      <w:r>
        <w:t xml:space="preserve"> </w:t>
      </w:r>
      <w:proofErr w:type="spellStart"/>
      <w:r w:rsidRPr="00DB65AE">
        <w:t>А.И</w:t>
      </w:r>
      <w:proofErr w:type="spellEnd"/>
      <w:r w:rsidRPr="00DB65AE">
        <w:t>.</w:t>
      </w:r>
      <w:r>
        <w:t xml:space="preserve"> </w:t>
      </w:r>
      <w:proofErr w:type="spellStart"/>
      <w:r w:rsidRPr="00DB65AE">
        <w:t>Мусукаева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А.А</w:t>
      </w:r>
      <w:proofErr w:type="spellEnd"/>
      <w:r w:rsidRPr="00DB65AE">
        <w:t>.</w:t>
      </w:r>
      <w:r>
        <w:t xml:space="preserve"> </w:t>
      </w:r>
      <w:proofErr w:type="spellStart"/>
      <w:r w:rsidRPr="00DB65AE">
        <w:t>Исламмагомедова</w:t>
      </w:r>
      <w:proofErr w:type="spellEnd"/>
      <w:r w:rsidRPr="00DB65AE">
        <w:t>.</w:t>
      </w:r>
      <w:r>
        <w:t xml:space="preserve"> </w:t>
      </w:r>
      <w:proofErr w:type="spellStart"/>
      <w:r w:rsidRPr="00DB65AE">
        <w:t>А.Х</w:t>
      </w:r>
      <w:proofErr w:type="spellEnd"/>
      <w:r w:rsidRPr="00DB65AE">
        <w:t>.</w:t>
      </w:r>
      <w:r>
        <w:t xml:space="preserve"> </w:t>
      </w:r>
      <w:proofErr w:type="spellStart"/>
      <w:r w:rsidRPr="00DB65AE">
        <w:t>Магометова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К.М</w:t>
      </w:r>
      <w:proofErr w:type="spellEnd"/>
      <w:r w:rsidRPr="00DB65AE">
        <w:t>.</w:t>
      </w:r>
      <w:r>
        <w:t xml:space="preserve"> </w:t>
      </w:r>
      <w:proofErr w:type="spellStart"/>
      <w:r w:rsidRPr="00DB65AE">
        <w:t>Текеева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В.К</w:t>
      </w:r>
      <w:proofErr w:type="spellEnd"/>
      <w:r w:rsidRPr="00DB65AE">
        <w:t>.</w:t>
      </w:r>
      <w:r>
        <w:t xml:space="preserve"> </w:t>
      </w:r>
      <w:proofErr w:type="spellStart"/>
      <w:r w:rsidRPr="00DB65AE">
        <w:t>Т</w:t>
      </w:r>
      <w:r w:rsidRPr="00DB65AE">
        <w:t>о</w:t>
      </w:r>
      <w:r w:rsidRPr="00DB65AE">
        <w:t>трова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Л.А</w:t>
      </w:r>
      <w:proofErr w:type="spellEnd"/>
      <w:r w:rsidRPr="00DB65AE">
        <w:t>.</w:t>
      </w:r>
      <w:r>
        <w:t xml:space="preserve"> </w:t>
      </w:r>
      <w:proofErr w:type="spellStart"/>
      <w:r w:rsidRPr="00DB65AE">
        <w:t>Чибирова</w:t>
      </w:r>
      <w:proofErr w:type="spellEnd"/>
      <w:r w:rsidRPr="00DB65AE">
        <w:t>,</w:t>
      </w:r>
      <w:r>
        <w:t xml:space="preserve"> </w:t>
      </w:r>
      <w:r w:rsidRPr="00DB65AE">
        <w:t>исследования</w:t>
      </w:r>
      <w:r>
        <w:t xml:space="preserve"> </w:t>
      </w:r>
      <w:r w:rsidRPr="00DB65AE">
        <w:t>ученых-кавказоведов</w:t>
      </w:r>
      <w:r>
        <w:t xml:space="preserve"> </w:t>
      </w:r>
      <w:r w:rsidRPr="00DB65AE">
        <w:t>были</w:t>
      </w:r>
      <w:r>
        <w:t xml:space="preserve"> </w:t>
      </w:r>
      <w:r w:rsidRPr="00DB65AE">
        <w:t>посвящены</w:t>
      </w:r>
      <w:r>
        <w:t xml:space="preserve"> </w:t>
      </w:r>
      <w:r w:rsidRPr="00DB65AE">
        <w:t>изучению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сооружений,</w:t>
      </w:r>
      <w:r>
        <w:t xml:space="preserve"> </w:t>
      </w:r>
      <w:r w:rsidRPr="00DB65AE">
        <w:t>склепов,</w:t>
      </w:r>
      <w:r>
        <w:t xml:space="preserve"> </w:t>
      </w:r>
      <w:r w:rsidRPr="00DB65AE">
        <w:t>яз</w:t>
      </w:r>
      <w:r w:rsidRPr="00DB65AE">
        <w:t>ы</w:t>
      </w:r>
      <w:r w:rsidRPr="00DB65AE">
        <w:t>ческих</w:t>
      </w:r>
      <w:r>
        <w:t xml:space="preserve"> </w:t>
      </w:r>
      <w:r w:rsidRPr="00DB65AE">
        <w:t>святилищ.</w:t>
      </w:r>
      <w:r>
        <w:t xml:space="preserve"> </w:t>
      </w:r>
      <w:r w:rsidRPr="00DB65AE">
        <w:t>(</w:t>
      </w:r>
      <w:proofErr w:type="spellStart"/>
      <w:r w:rsidRPr="00DB65AE">
        <w:t>В.И.Марковина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В.Б.Виноградова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Е.И.Крупнова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В.Х.Тменова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И.М.Мизиева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М.Б.Мужухоева</w:t>
      </w:r>
      <w:proofErr w:type="spellEnd"/>
      <w:r w:rsidRPr="00DB65AE">
        <w:t>,</w:t>
      </w:r>
      <w:r>
        <w:t xml:space="preserve">   </w:t>
      </w:r>
      <w:proofErr w:type="spellStart"/>
      <w:r w:rsidRPr="00DB65AE">
        <w:t>С.Ц.Умарова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Й.М.Чеченова</w:t>
      </w:r>
      <w:proofErr w:type="spellEnd"/>
      <w:r w:rsidRPr="00DB65AE">
        <w:t>).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Целостное</w:t>
      </w:r>
      <w:r>
        <w:t xml:space="preserve"> </w:t>
      </w:r>
      <w:r w:rsidRPr="00DB65AE">
        <w:t>научное</w:t>
      </w:r>
      <w:r>
        <w:t xml:space="preserve"> </w:t>
      </w:r>
      <w:r w:rsidRPr="00DB65AE">
        <w:t>представление</w:t>
      </w:r>
      <w:r>
        <w:t xml:space="preserve"> </w:t>
      </w:r>
      <w:r w:rsidRPr="00DB65AE">
        <w:t>о</w:t>
      </w:r>
      <w:r>
        <w:t xml:space="preserve"> </w:t>
      </w:r>
      <w:r w:rsidRPr="00DB65AE">
        <w:t>сущности</w:t>
      </w:r>
      <w:r>
        <w:t xml:space="preserve"> </w:t>
      </w:r>
      <w:r w:rsidRPr="00DB65AE">
        <w:t>и</w:t>
      </w:r>
      <w:r>
        <w:t xml:space="preserve"> </w:t>
      </w:r>
      <w:r w:rsidRPr="00DB65AE">
        <w:t>специфике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горской</w:t>
      </w:r>
      <w:r>
        <w:t xml:space="preserve"> </w:t>
      </w:r>
      <w:r w:rsidRPr="00DB65AE">
        <w:t>культуры</w:t>
      </w:r>
      <w:r>
        <w:t xml:space="preserve"> </w:t>
      </w:r>
      <w:r w:rsidRPr="00DB65AE">
        <w:t>невозможно</w:t>
      </w:r>
      <w:r>
        <w:t xml:space="preserve"> </w:t>
      </w:r>
      <w:r w:rsidRPr="00DB65AE">
        <w:t>без</w:t>
      </w:r>
      <w:r>
        <w:t xml:space="preserve"> </w:t>
      </w:r>
      <w:r w:rsidRPr="00DB65AE">
        <w:t>привлечения</w:t>
      </w:r>
      <w:r>
        <w:t xml:space="preserve"> </w:t>
      </w:r>
      <w:r w:rsidRPr="00DB65AE">
        <w:t>результатов</w:t>
      </w:r>
      <w:r>
        <w:t xml:space="preserve"> </w:t>
      </w:r>
      <w:r w:rsidRPr="00DB65AE">
        <w:t>современных</w:t>
      </w:r>
      <w:r>
        <w:t xml:space="preserve"> </w:t>
      </w:r>
      <w:r w:rsidRPr="00DB65AE">
        <w:t>исследований</w:t>
      </w:r>
      <w:r>
        <w:t xml:space="preserve"> </w:t>
      </w:r>
      <w:r w:rsidRPr="00DB65AE">
        <w:t>с</w:t>
      </w:r>
      <w:r>
        <w:t xml:space="preserve"> </w:t>
      </w:r>
      <w:r w:rsidRPr="00DB65AE">
        <w:t>культ</w:t>
      </w:r>
      <w:r w:rsidRPr="00DB65AE">
        <w:t>у</w:t>
      </w:r>
      <w:r w:rsidRPr="00DB65AE">
        <w:t>рологической</w:t>
      </w:r>
      <w:r>
        <w:t xml:space="preserve"> </w:t>
      </w:r>
      <w:r w:rsidRPr="00DB65AE">
        <w:t>направленностью,</w:t>
      </w:r>
      <w:r>
        <w:t xml:space="preserve"> </w:t>
      </w:r>
      <w:r w:rsidRPr="00DB65AE">
        <w:t>которые</w:t>
      </w:r>
      <w:r>
        <w:t xml:space="preserve"> </w:t>
      </w:r>
      <w:r w:rsidRPr="00DB65AE">
        <w:t>представлены</w:t>
      </w:r>
      <w:r>
        <w:t xml:space="preserve"> </w:t>
      </w:r>
      <w:r w:rsidRPr="00DB65AE">
        <w:t>в</w:t>
      </w:r>
      <w:r>
        <w:t xml:space="preserve"> </w:t>
      </w:r>
      <w:r w:rsidRPr="00DB65AE">
        <w:t>работах</w:t>
      </w:r>
      <w:r>
        <w:t xml:space="preserve"> </w:t>
      </w:r>
      <w:proofErr w:type="spellStart"/>
      <w:r w:rsidRPr="00DB65AE">
        <w:t>Е.П.Алексеевой</w:t>
      </w:r>
      <w:proofErr w:type="spellEnd"/>
      <w:r w:rsidRPr="00DB65AE">
        <w:t>,</w:t>
      </w:r>
      <w:r>
        <w:t xml:space="preserve"> </w:t>
      </w:r>
      <w:proofErr w:type="spellStart"/>
      <w:r w:rsidRPr="00DB65AE">
        <w:t>Х.Х</w:t>
      </w:r>
      <w:proofErr w:type="spellEnd"/>
      <w:r w:rsidRPr="00DB65AE">
        <w:t>.</w:t>
      </w:r>
      <w:r>
        <w:t xml:space="preserve"> </w:t>
      </w:r>
      <w:proofErr w:type="spellStart"/>
      <w:r w:rsidRPr="00DB65AE">
        <w:t>Б</w:t>
      </w:r>
      <w:r w:rsidRPr="00DB65AE">
        <w:t>и</w:t>
      </w:r>
      <w:r w:rsidRPr="00DB65AE">
        <w:t>джиева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В.А</w:t>
      </w:r>
      <w:proofErr w:type="spellEnd"/>
      <w:r w:rsidRPr="00DB65AE">
        <w:t>.</w:t>
      </w:r>
      <w:r>
        <w:t xml:space="preserve"> </w:t>
      </w:r>
      <w:r w:rsidRPr="00DB65AE">
        <w:t>Дмитриева.</w:t>
      </w:r>
      <w:r>
        <w:t xml:space="preserve"> </w:t>
      </w:r>
      <w:proofErr w:type="spellStart"/>
      <w:r w:rsidRPr="00DB65AE">
        <w:t>М.А</w:t>
      </w:r>
      <w:proofErr w:type="spellEnd"/>
      <w:r w:rsidRPr="00DB65AE">
        <w:t>.</w:t>
      </w:r>
      <w:r>
        <w:t xml:space="preserve"> </w:t>
      </w:r>
      <w:proofErr w:type="spellStart"/>
      <w:r w:rsidRPr="00DB65AE">
        <w:t>Каракетова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М.В</w:t>
      </w:r>
      <w:proofErr w:type="spellEnd"/>
      <w:r w:rsidRPr="00DB65AE">
        <w:t>.</w:t>
      </w:r>
      <w:r>
        <w:t xml:space="preserve"> </w:t>
      </w:r>
      <w:proofErr w:type="spellStart"/>
      <w:r w:rsidRPr="00DB65AE">
        <w:t>Кантария</w:t>
      </w:r>
      <w:proofErr w:type="spellEnd"/>
      <w:r w:rsidRPr="00DB65AE">
        <w:t>,</w:t>
      </w:r>
      <w:r>
        <w:t xml:space="preserve"> </w:t>
      </w:r>
      <w:proofErr w:type="spellStart"/>
      <w:r w:rsidRPr="00DB65AE">
        <w:t>Б.А</w:t>
      </w:r>
      <w:proofErr w:type="spellEnd"/>
      <w:r w:rsidRPr="00DB65AE">
        <w:t>.</w:t>
      </w:r>
      <w:r>
        <w:t xml:space="preserve"> </w:t>
      </w:r>
      <w:r w:rsidRPr="00DB65AE">
        <w:t>Калоева,</w:t>
      </w:r>
      <w:r>
        <w:t xml:space="preserve"> </w:t>
      </w:r>
      <w:proofErr w:type="spellStart"/>
      <w:r w:rsidRPr="00DB65AE">
        <w:t>А.В</w:t>
      </w:r>
      <w:proofErr w:type="spellEnd"/>
      <w:r w:rsidRPr="00DB65AE">
        <w:t>.</w:t>
      </w:r>
      <w:r>
        <w:t xml:space="preserve"> </w:t>
      </w:r>
      <w:r w:rsidRPr="00DB65AE">
        <w:t>Князева,</w:t>
      </w:r>
      <w:r>
        <w:t xml:space="preserve"> </w:t>
      </w:r>
      <w:proofErr w:type="spellStart"/>
      <w:r w:rsidRPr="00DB65AE">
        <w:t>А.Д</w:t>
      </w:r>
      <w:proofErr w:type="spellEnd"/>
      <w:r w:rsidRPr="00DB65AE">
        <w:t>.</w:t>
      </w:r>
      <w:r>
        <w:t xml:space="preserve"> </w:t>
      </w:r>
      <w:r w:rsidRPr="00DB65AE">
        <w:t>Липковича,</w:t>
      </w:r>
      <w:r>
        <w:t xml:space="preserve"> </w:t>
      </w:r>
      <w:r w:rsidRPr="00DB65AE">
        <w:t>В.</w:t>
      </w:r>
      <w:r>
        <w:t xml:space="preserve"> </w:t>
      </w:r>
      <w:proofErr w:type="spellStart"/>
      <w:r w:rsidRPr="00DB65AE">
        <w:t>Уарзиатты</w:t>
      </w:r>
      <w:proofErr w:type="spellEnd"/>
      <w:r w:rsidRPr="00DB65AE">
        <w:t>,</w:t>
      </w:r>
      <w:r>
        <w:t xml:space="preserve"> </w:t>
      </w:r>
      <w:proofErr w:type="spellStart"/>
      <w:r w:rsidRPr="00DB65AE">
        <w:t>Д.К</w:t>
      </w:r>
      <w:proofErr w:type="spellEnd"/>
      <w:r w:rsidRPr="00DB65AE">
        <w:t>.</w:t>
      </w:r>
      <w:r>
        <w:t xml:space="preserve"> </w:t>
      </w:r>
      <w:proofErr w:type="spellStart"/>
      <w:r w:rsidRPr="00DB65AE">
        <w:t>Чачхалиа</w:t>
      </w:r>
      <w:proofErr w:type="spellEnd"/>
      <w:r w:rsidRPr="00DB65AE">
        <w:t>,</w:t>
      </w:r>
      <w:r>
        <w:t xml:space="preserve"> </w:t>
      </w:r>
      <w:proofErr w:type="spellStart"/>
      <w:r w:rsidRPr="00DB65AE">
        <w:t>В.В</w:t>
      </w:r>
      <w:proofErr w:type="spellEnd"/>
      <w:r w:rsidRPr="00DB65AE">
        <w:t>.</w:t>
      </w:r>
      <w:r>
        <w:t xml:space="preserve"> </w:t>
      </w:r>
      <w:r w:rsidRPr="00DB65AE">
        <w:t>Черноуса.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Современные</w:t>
      </w:r>
      <w:r>
        <w:t xml:space="preserve"> </w:t>
      </w:r>
      <w:r w:rsidRPr="00DB65AE">
        <w:t>направления</w:t>
      </w:r>
      <w:r>
        <w:t xml:space="preserve"> </w:t>
      </w:r>
      <w:r w:rsidRPr="00DB65AE">
        <w:t>гуманитарной</w:t>
      </w:r>
      <w:r>
        <w:t xml:space="preserve"> </w:t>
      </w:r>
      <w:r w:rsidRPr="00DB65AE">
        <w:t>науки</w:t>
      </w:r>
      <w:r>
        <w:t xml:space="preserve"> </w:t>
      </w:r>
      <w:r w:rsidRPr="00DB65AE">
        <w:t>рассматривают</w:t>
      </w:r>
      <w:r>
        <w:t xml:space="preserve"> </w:t>
      </w:r>
      <w:r w:rsidRPr="00DB65AE">
        <w:t>народное</w:t>
      </w:r>
      <w:r>
        <w:t xml:space="preserve"> </w:t>
      </w:r>
      <w:r w:rsidRPr="00DB65AE">
        <w:t>домостр</w:t>
      </w:r>
      <w:r w:rsidRPr="00DB65AE">
        <w:t>о</w:t>
      </w:r>
      <w:r w:rsidRPr="00DB65AE">
        <w:t>ительное</w:t>
      </w:r>
      <w:r>
        <w:t xml:space="preserve"> </w:t>
      </w:r>
      <w:r w:rsidRPr="00DB65AE">
        <w:t>творчество</w:t>
      </w:r>
      <w:r>
        <w:t xml:space="preserve"> </w:t>
      </w:r>
      <w:r w:rsidRPr="00DB65AE">
        <w:t>как</w:t>
      </w:r>
      <w:r>
        <w:t xml:space="preserve"> </w:t>
      </w:r>
      <w:r w:rsidRPr="00DB65AE">
        <w:t>своеобразное</w:t>
      </w:r>
      <w:r>
        <w:t xml:space="preserve"> </w:t>
      </w:r>
      <w:r w:rsidRPr="00DB65AE">
        <w:t>моделирование</w:t>
      </w:r>
      <w:r>
        <w:t xml:space="preserve"> </w:t>
      </w:r>
      <w:r w:rsidRPr="00DB65AE">
        <w:t>архетипических</w:t>
      </w:r>
      <w:r>
        <w:t xml:space="preserve"> </w:t>
      </w:r>
      <w:r w:rsidRPr="00DB65AE">
        <w:t>пластов</w:t>
      </w:r>
      <w:r>
        <w:t xml:space="preserve"> </w:t>
      </w:r>
      <w:r w:rsidRPr="00DB65AE">
        <w:t>наци</w:t>
      </w:r>
      <w:r w:rsidRPr="00DB65AE">
        <w:t>о</w:t>
      </w:r>
      <w:r w:rsidRPr="00DB65AE">
        <w:t>нального</w:t>
      </w:r>
      <w:r>
        <w:t xml:space="preserve"> </w:t>
      </w:r>
      <w:r w:rsidRPr="00DB65AE">
        <w:t>сознания,</w:t>
      </w:r>
      <w:r>
        <w:t xml:space="preserve"> </w:t>
      </w:r>
      <w:r w:rsidRPr="00DB65AE">
        <w:t>как</w:t>
      </w:r>
      <w:r>
        <w:t xml:space="preserve"> </w:t>
      </w:r>
      <w:r w:rsidRPr="00DB65AE">
        <w:t>пространственное</w:t>
      </w:r>
      <w:r>
        <w:t xml:space="preserve"> </w:t>
      </w:r>
      <w:r w:rsidRPr="00DB65AE">
        <w:t>выражение</w:t>
      </w:r>
      <w:r>
        <w:t xml:space="preserve"> </w:t>
      </w:r>
      <w:r w:rsidRPr="00DB65AE">
        <w:t>норм</w:t>
      </w:r>
      <w:r>
        <w:t xml:space="preserve"> </w:t>
      </w:r>
      <w:r w:rsidRPr="00DB65AE">
        <w:t>и</w:t>
      </w:r>
      <w:r>
        <w:t xml:space="preserve"> </w:t>
      </w:r>
      <w:r w:rsidRPr="00DB65AE">
        <w:t>ценностей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культуры.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В</w:t>
      </w:r>
      <w:r>
        <w:t xml:space="preserve"> </w:t>
      </w:r>
      <w:r w:rsidRPr="00DB65AE">
        <w:t>настоящее</w:t>
      </w:r>
      <w:r>
        <w:t xml:space="preserve"> </w:t>
      </w:r>
      <w:r w:rsidRPr="00DB65AE">
        <w:t>время</w:t>
      </w:r>
      <w:r>
        <w:t xml:space="preserve"> </w:t>
      </w:r>
      <w:r w:rsidRPr="00DB65AE">
        <w:t>академиком</w:t>
      </w:r>
      <w:r>
        <w:t xml:space="preserve"> </w:t>
      </w:r>
      <w:proofErr w:type="spellStart"/>
      <w:r w:rsidRPr="00DB65AE">
        <w:t>С.О.</w:t>
      </w:r>
      <w:proofErr w:type="gramStart"/>
      <w:r w:rsidRPr="00DB65AE">
        <w:t>Хан</w:t>
      </w:r>
      <w:proofErr w:type="spellEnd"/>
      <w:r w:rsidRPr="00DB65AE">
        <w:t>-Магомедовым</w:t>
      </w:r>
      <w:proofErr w:type="gramEnd"/>
      <w:r>
        <w:t xml:space="preserve"> </w:t>
      </w:r>
      <w:r w:rsidRPr="00DB65AE">
        <w:t>издается</w:t>
      </w:r>
      <w:r>
        <w:t xml:space="preserve"> </w:t>
      </w:r>
      <w:r w:rsidRPr="00DB65AE">
        <w:t>серия</w:t>
      </w:r>
      <w:r>
        <w:t xml:space="preserve"> </w:t>
      </w:r>
      <w:r w:rsidRPr="00DB65AE">
        <w:t>книг</w:t>
      </w:r>
      <w:r>
        <w:t xml:space="preserve"> </w:t>
      </w:r>
      <w:r w:rsidRPr="00DB65AE">
        <w:t>по</w:t>
      </w:r>
      <w:r>
        <w:t xml:space="preserve"> </w:t>
      </w:r>
      <w:r w:rsidRPr="00DB65AE">
        <w:t>тр</w:t>
      </w:r>
      <w:r w:rsidRPr="00DB65AE">
        <w:t>а</w:t>
      </w:r>
      <w:r w:rsidRPr="00DB65AE">
        <w:t>диционной</w:t>
      </w:r>
      <w:r>
        <w:t xml:space="preserve"> </w:t>
      </w:r>
      <w:r w:rsidRPr="00DB65AE">
        <w:t>архитектуре</w:t>
      </w:r>
      <w:r>
        <w:t xml:space="preserve"> </w:t>
      </w:r>
      <w:r w:rsidRPr="00DB65AE">
        <w:t>Д</w:t>
      </w:r>
      <w:r w:rsidRPr="00DB65AE">
        <w:t>а</w:t>
      </w:r>
      <w:r w:rsidRPr="00DB65AE">
        <w:t>гестана.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Академик</w:t>
      </w:r>
      <w:r>
        <w:t xml:space="preserve"> </w:t>
      </w:r>
      <w:proofErr w:type="spellStart"/>
      <w:r w:rsidRPr="00DB65AE">
        <w:t>С.О</w:t>
      </w:r>
      <w:proofErr w:type="spellEnd"/>
      <w:r w:rsidRPr="00DB65AE">
        <w:t>.</w:t>
      </w:r>
      <w:r>
        <w:t xml:space="preserve"> </w:t>
      </w:r>
      <w:r w:rsidRPr="00DB65AE">
        <w:t>Хан-Магомедов</w:t>
      </w:r>
      <w:r>
        <w:t xml:space="preserve"> </w:t>
      </w:r>
      <w:r w:rsidRPr="00DB65AE">
        <w:t>впервые</w:t>
      </w:r>
      <w:r>
        <w:t xml:space="preserve"> </w:t>
      </w:r>
      <w:r w:rsidRPr="00DB65AE">
        <w:t>ввел</w:t>
      </w:r>
      <w:r>
        <w:t xml:space="preserve"> </w:t>
      </w:r>
      <w:r w:rsidRPr="00DB65AE">
        <w:t>в</w:t>
      </w:r>
      <w:r>
        <w:t xml:space="preserve"> </w:t>
      </w:r>
      <w:r w:rsidRPr="00DB65AE">
        <w:t>научный</w:t>
      </w:r>
      <w:r>
        <w:t xml:space="preserve"> </w:t>
      </w:r>
      <w:r w:rsidRPr="00DB65AE">
        <w:t>оборот</w:t>
      </w:r>
      <w:r>
        <w:t xml:space="preserve"> </w:t>
      </w:r>
      <w:r w:rsidRPr="00DB65AE">
        <w:t>обследованные</w:t>
      </w:r>
      <w:r>
        <w:t xml:space="preserve"> </w:t>
      </w:r>
      <w:r w:rsidRPr="00DB65AE">
        <w:t>им</w:t>
      </w:r>
      <w:r>
        <w:t xml:space="preserve"> </w:t>
      </w:r>
      <w:r w:rsidRPr="00DB65AE">
        <w:t>в</w:t>
      </w:r>
      <w:r>
        <w:t xml:space="preserve"> </w:t>
      </w:r>
      <w:r w:rsidRPr="00DB65AE">
        <w:t>1949</w:t>
      </w:r>
      <w:r>
        <w:t xml:space="preserve"> </w:t>
      </w:r>
      <w:r w:rsidRPr="00DB65AE">
        <w:t>-</w:t>
      </w:r>
      <w:r>
        <w:t xml:space="preserve"> </w:t>
      </w:r>
      <w:r w:rsidRPr="00DB65AE">
        <w:t>1959</w:t>
      </w:r>
      <w:r>
        <w:t xml:space="preserve"> </w:t>
      </w:r>
      <w:r w:rsidRPr="00DB65AE">
        <w:t>годах</w:t>
      </w:r>
      <w:r>
        <w:t xml:space="preserve"> </w:t>
      </w:r>
      <w:r w:rsidRPr="00DB65AE">
        <w:t>памятники</w:t>
      </w:r>
      <w:r>
        <w:t xml:space="preserve"> </w:t>
      </w:r>
      <w:r w:rsidRPr="00DB65AE">
        <w:t>народной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Дагестана,</w:t>
      </w:r>
      <w:r>
        <w:t xml:space="preserve"> </w:t>
      </w:r>
      <w:r w:rsidRPr="00DB65AE">
        <w:t>многие</w:t>
      </w:r>
      <w:r>
        <w:t xml:space="preserve"> </w:t>
      </w:r>
      <w:r w:rsidRPr="00DB65AE">
        <w:t>из</w:t>
      </w:r>
      <w:r>
        <w:t xml:space="preserve"> </w:t>
      </w:r>
      <w:r w:rsidRPr="00DB65AE">
        <w:t>которых</w:t>
      </w:r>
      <w:r>
        <w:t xml:space="preserve"> </w:t>
      </w:r>
      <w:r w:rsidRPr="00DB65AE">
        <w:t>в</w:t>
      </w:r>
      <w:r>
        <w:t xml:space="preserve"> </w:t>
      </w:r>
      <w:r w:rsidRPr="00DB65AE">
        <w:t>настоящее</w:t>
      </w:r>
      <w:r>
        <w:t xml:space="preserve"> </w:t>
      </w:r>
      <w:r w:rsidRPr="00DB65AE">
        <w:t>время</w:t>
      </w:r>
      <w:r>
        <w:t xml:space="preserve"> </w:t>
      </w:r>
      <w:r w:rsidRPr="00DB65AE">
        <w:t>частично</w:t>
      </w:r>
      <w:r>
        <w:t xml:space="preserve"> </w:t>
      </w:r>
      <w:r w:rsidRPr="00DB65AE">
        <w:t>или</w:t>
      </w:r>
      <w:r>
        <w:t xml:space="preserve"> </w:t>
      </w:r>
      <w:r w:rsidRPr="00DB65AE">
        <w:t>полностью</w:t>
      </w:r>
      <w:r>
        <w:t xml:space="preserve"> </w:t>
      </w:r>
      <w:r w:rsidRPr="00DB65AE">
        <w:t>разрушены.</w:t>
      </w:r>
      <w:r>
        <w:t xml:space="preserve"> </w:t>
      </w:r>
      <w:r w:rsidRPr="00DB65AE">
        <w:t>В</w:t>
      </w:r>
      <w:r>
        <w:t xml:space="preserve"> </w:t>
      </w:r>
      <w:r w:rsidRPr="00DB65AE">
        <w:t>этом</w:t>
      </w:r>
      <w:r>
        <w:t xml:space="preserve"> </w:t>
      </w:r>
      <w:r w:rsidRPr="00DB65AE">
        <w:t>фундаментальном</w:t>
      </w:r>
      <w:r>
        <w:t xml:space="preserve"> </w:t>
      </w:r>
      <w:r w:rsidRPr="00DB65AE">
        <w:t>издании</w:t>
      </w:r>
      <w:r>
        <w:t xml:space="preserve"> </w:t>
      </w:r>
      <w:r w:rsidRPr="00DB65AE">
        <w:t>проведен</w:t>
      </w:r>
      <w:r>
        <w:t xml:space="preserve"> </w:t>
      </w:r>
      <w:r w:rsidRPr="00DB65AE">
        <w:t>систематический</w:t>
      </w:r>
      <w:r>
        <w:t xml:space="preserve"> </w:t>
      </w:r>
      <w:r w:rsidRPr="00DB65AE">
        <w:t>комплексный</w:t>
      </w:r>
      <w:r>
        <w:t xml:space="preserve"> </w:t>
      </w:r>
      <w:r w:rsidRPr="00DB65AE">
        <w:t>анализ</w:t>
      </w:r>
      <w:r>
        <w:t xml:space="preserve"> </w:t>
      </w:r>
      <w:r w:rsidRPr="00DB65AE">
        <w:t>всего</w:t>
      </w:r>
      <w:r>
        <w:t xml:space="preserve"> </w:t>
      </w:r>
      <w:r w:rsidRPr="00DB65AE">
        <w:t>типологического</w:t>
      </w:r>
      <w:r>
        <w:t xml:space="preserve"> </w:t>
      </w:r>
      <w:r w:rsidRPr="00DB65AE">
        <w:t>диапазона</w:t>
      </w:r>
      <w:r>
        <w:t xml:space="preserve"> </w:t>
      </w:r>
      <w:r w:rsidRPr="00DB65AE">
        <w:t>арх</w:t>
      </w:r>
      <w:r w:rsidRPr="00DB65AE">
        <w:t>и</w:t>
      </w:r>
      <w:r w:rsidRPr="00DB65AE">
        <w:t>тектурных</w:t>
      </w:r>
      <w:r>
        <w:t xml:space="preserve"> </w:t>
      </w:r>
      <w:r w:rsidRPr="00DB65AE">
        <w:t>сооружений:</w:t>
      </w:r>
      <w:r>
        <w:t xml:space="preserve"> </w:t>
      </w:r>
      <w:r w:rsidRPr="00DB65AE">
        <w:t>жилых</w:t>
      </w:r>
      <w:r>
        <w:t xml:space="preserve"> </w:t>
      </w:r>
      <w:r w:rsidRPr="00DB65AE">
        <w:t>домов,</w:t>
      </w:r>
      <w:r>
        <w:t xml:space="preserve"> </w:t>
      </w:r>
      <w:r w:rsidRPr="00DB65AE">
        <w:t>мостов,</w:t>
      </w:r>
      <w:r>
        <w:t xml:space="preserve"> </w:t>
      </w:r>
      <w:r w:rsidRPr="00DB65AE">
        <w:t>родников,</w:t>
      </w:r>
      <w:r>
        <w:t xml:space="preserve"> </w:t>
      </w:r>
      <w:r w:rsidRPr="00DB65AE">
        <w:t>хозяйственных</w:t>
      </w:r>
      <w:r>
        <w:t xml:space="preserve"> </w:t>
      </w:r>
      <w:r w:rsidRPr="00DB65AE">
        <w:t>построек,</w:t>
      </w:r>
      <w:r>
        <w:t xml:space="preserve"> </w:t>
      </w:r>
      <w:r w:rsidRPr="00DB65AE">
        <w:t>меч</w:t>
      </w:r>
      <w:r w:rsidRPr="00DB65AE">
        <w:t>е</w:t>
      </w:r>
      <w:r w:rsidRPr="00DB65AE">
        <w:t>тей,</w:t>
      </w:r>
      <w:r>
        <w:t xml:space="preserve"> </w:t>
      </w:r>
      <w:r w:rsidRPr="00DB65AE">
        <w:t>минаретов</w:t>
      </w:r>
      <w:r>
        <w:t xml:space="preserve"> </w:t>
      </w:r>
      <w:r w:rsidRPr="00DB65AE">
        <w:t>и</w:t>
      </w:r>
      <w:r>
        <w:t xml:space="preserve"> </w:t>
      </w:r>
      <w:r w:rsidRPr="00DB65AE">
        <w:t>мавзолеев;</w:t>
      </w:r>
      <w:r>
        <w:t xml:space="preserve"> </w:t>
      </w:r>
      <w:r w:rsidRPr="00DB65AE">
        <w:t>выявлено</w:t>
      </w:r>
      <w:r>
        <w:t xml:space="preserve"> </w:t>
      </w:r>
      <w:r w:rsidRPr="00DB65AE">
        <w:t>своеобразие</w:t>
      </w:r>
      <w:r>
        <w:t xml:space="preserve"> </w:t>
      </w:r>
      <w:r w:rsidRPr="00DB65AE">
        <w:t>и</w:t>
      </w:r>
      <w:r>
        <w:t xml:space="preserve"> </w:t>
      </w:r>
      <w:r w:rsidRPr="00DB65AE">
        <w:t>историческое</w:t>
      </w:r>
      <w:r>
        <w:t xml:space="preserve"> </w:t>
      </w:r>
      <w:r w:rsidRPr="00DB65AE">
        <w:t>значение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Д</w:t>
      </w:r>
      <w:r w:rsidRPr="00DB65AE">
        <w:t>а</w:t>
      </w:r>
      <w:r w:rsidRPr="00DB65AE">
        <w:t>гестана.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Материалы</w:t>
      </w:r>
      <w:r>
        <w:t xml:space="preserve"> </w:t>
      </w:r>
      <w:r w:rsidRPr="00DB65AE">
        <w:t>данного</w:t>
      </w:r>
      <w:r>
        <w:t xml:space="preserve"> </w:t>
      </w:r>
      <w:r w:rsidRPr="00DB65AE">
        <w:t>занятия</w:t>
      </w:r>
      <w:r>
        <w:t xml:space="preserve"> </w:t>
      </w:r>
      <w:r w:rsidRPr="00DB65AE">
        <w:t>базируются</w:t>
      </w:r>
      <w:r>
        <w:t xml:space="preserve"> </w:t>
      </w:r>
      <w:r w:rsidRPr="00DB65AE">
        <w:t>на</w:t>
      </w:r>
      <w:r>
        <w:t xml:space="preserve"> </w:t>
      </w:r>
      <w:r w:rsidRPr="00DB65AE">
        <w:t>данных</w:t>
      </w:r>
      <w:r>
        <w:t xml:space="preserve"> </w:t>
      </w:r>
      <w:r w:rsidRPr="00DB65AE">
        <w:t>современных</w:t>
      </w:r>
      <w:r>
        <w:t xml:space="preserve"> </w:t>
      </w:r>
      <w:r w:rsidRPr="00DB65AE">
        <w:t>истор</w:t>
      </w:r>
      <w:r w:rsidRPr="00DB65AE">
        <w:t>и</w:t>
      </w:r>
      <w:r w:rsidRPr="00DB65AE">
        <w:t>ко-археологических</w:t>
      </w:r>
      <w:r>
        <w:t xml:space="preserve"> </w:t>
      </w:r>
      <w:r w:rsidRPr="00DB65AE">
        <w:t>и</w:t>
      </w:r>
      <w:r>
        <w:t xml:space="preserve"> </w:t>
      </w:r>
      <w:r w:rsidRPr="00DB65AE">
        <w:t>историко-архитектурных</w:t>
      </w:r>
      <w:r>
        <w:t xml:space="preserve"> </w:t>
      </w:r>
      <w:r w:rsidRPr="00DB65AE">
        <w:t>обследований</w:t>
      </w:r>
      <w:r>
        <w:t xml:space="preserve"> </w:t>
      </w:r>
      <w:proofErr w:type="gramStart"/>
      <w:r w:rsidRPr="00DB65AE">
        <w:t>памятников</w:t>
      </w:r>
      <w:r>
        <w:t xml:space="preserve"> </w:t>
      </w:r>
      <w:r w:rsidRPr="00DB65AE">
        <w:t>традиционного</w:t>
      </w:r>
      <w:r>
        <w:t xml:space="preserve"> </w:t>
      </w:r>
      <w:r w:rsidRPr="00DB65AE">
        <w:t>зо</w:t>
      </w:r>
      <w:r w:rsidRPr="00DB65AE">
        <w:t>д</w:t>
      </w:r>
      <w:r w:rsidRPr="00DB65AE">
        <w:t>чества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proofErr w:type="gramEnd"/>
      <w:r w:rsidRPr="00DB65AE">
        <w:t>.</w:t>
      </w:r>
      <w:r>
        <w:t xml:space="preserve"> </w:t>
      </w:r>
      <w:r w:rsidRPr="00DB65AE">
        <w:t>Среди</w:t>
      </w:r>
      <w:r>
        <w:t xml:space="preserve"> </w:t>
      </w:r>
      <w:r w:rsidRPr="00DB65AE">
        <w:t>этих</w:t>
      </w:r>
      <w:r>
        <w:t xml:space="preserve"> </w:t>
      </w:r>
      <w:r w:rsidRPr="00DB65AE">
        <w:t>исследований</w:t>
      </w:r>
      <w:r>
        <w:t xml:space="preserve"> </w:t>
      </w:r>
      <w:r w:rsidRPr="00DB65AE">
        <w:t>особо</w:t>
      </w:r>
      <w:r>
        <w:t xml:space="preserve"> </w:t>
      </w:r>
      <w:r w:rsidRPr="00DB65AE">
        <w:t>следует</w:t>
      </w:r>
      <w:r>
        <w:t xml:space="preserve"> </w:t>
      </w:r>
      <w:r w:rsidRPr="00DB65AE">
        <w:t>отметить</w:t>
      </w:r>
      <w:r>
        <w:t xml:space="preserve"> </w:t>
      </w:r>
      <w:r w:rsidRPr="00DB65AE">
        <w:t>монографию</w:t>
      </w:r>
      <w:r>
        <w:t xml:space="preserve"> </w:t>
      </w:r>
      <w:proofErr w:type="spellStart"/>
      <w:r w:rsidRPr="00DB65AE">
        <w:t>Э.Б.Бернштейна</w:t>
      </w:r>
      <w:proofErr w:type="spellEnd"/>
      <w:r w:rsidRPr="00DB65AE">
        <w:t>,</w:t>
      </w:r>
      <w:r>
        <w:t xml:space="preserve"> </w:t>
      </w:r>
      <w:r w:rsidRPr="00DB65AE">
        <w:t>в</w:t>
      </w:r>
      <w:r>
        <w:t xml:space="preserve"> </w:t>
      </w:r>
      <w:r w:rsidRPr="00DB65AE">
        <w:t>которой</w:t>
      </w:r>
      <w:r>
        <w:t xml:space="preserve"> </w:t>
      </w:r>
      <w:r w:rsidRPr="00DB65AE">
        <w:t>представлены</w:t>
      </w:r>
      <w:r>
        <w:t xml:space="preserve"> </w:t>
      </w:r>
      <w:r w:rsidRPr="00DB65AE">
        <w:t>обмеры,</w:t>
      </w:r>
      <w:r>
        <w:t xml:space="preserve"> </w:t>
      </w:r>
      <w:r w:rsidRPr="00DB65AE">
        <w:t>рисунки</w:t>
      </w:r>
      <w:r>
        <w:t xml:space="preserve"> </w:t>
      </w:r>
      <w:r w:rsidRPr="00DB65AE">
        <w:t>и</w:t>
      </w:r>
      <w:r>
        <w:t xml:space="preserve"> </w:t>
      </w:r>
      <w:r w:rsidRPr="00DB65AE">
        <w:t>анализ</w:t>
      </w:r>
      <w:r>
        <w:t xml:space="preserve"> </w:t>
      </w:r>
      <w:r w:rsidRPr="00DB65AE">
        <w:t>арх</w:t>
      </w:r>
      <w:r w:rsidRPr="00DB65AE">
        <w:t>и</w:t>
      </w:r>
      <w:r w:rsidRPr="00DB65AE">
        <w:t>тектуры</w:t>
      </w:r>
      <w:r>
        <w:t xml:space="preserve"> </w:t>
      </w:r>
      <w:r w:rsidRPr="00DB65AE">
        <w:t>народного</w:t>
      </w:r>
      <w:r>
        <w:t xml:space="preserve"> </w:t>
      </w:r>
      <w:r w:rsidRPr="00DB65AE">
        <w:t>балкарского</w:t>
      </w:r>
      <w:r>
        <w:t xml:space="preserve"> </w:t>
      </w:r>
      <w:r w:rsidRPr="00DB65AE">
        <w:t>жилища,</w:t>
      </w:r>
      <w:r>
        <w:t xml:space="preserve"> </w:t>
      </w:r>
      <w:r w:rsidRPr="00DB65AE">
        <w:t>исчезнувшего</w:t>
      </w:r>
      <w:r>
        <w:t xml:space="preserve"> </w:t>
      </w:r>
      <w:r w:rsidRPr="00DB65AE">
        <w:t>к</w:t>
      </w:r>
      <w:r>
        <w:t xml:space="preserve"> </w:t>
      </w:r>
      <w:r w:rsidRPr="00DB65AE">
        <w:t>настоящему</w:t>
      </w:r>
      <w:r>
        <w:t xml:space="preserve"> </w:t>
      </w:r>
      <w:r w:rsidRPr="00DB65AE">
        <w:t>времени.</w:t>
      </w:r>
      <w:r>
        <w:t xml:space="preserve"> </w:t>
      </w:r>
      <w:r w:rsidRPr="00DB65AE">
        <w:t>В</w:t>
      </w:r>
      <w:r>
        <w:t xml:space="preserve"> </w:t>
      </w:r>
      <w:r w:rsidRPr="00DB65AE">
        <w:t>работах</w:t>
      </w:r>
      <w:r>
        <w:t xml:space="preserve"> </w:t>
      </w:r>
      <w:proofErr w:type="spellStart"/>
      <w:r w:rsidRPr="00DB65AE">
        <w:t>З.И</w:t>
      </w:r>
      <w:proofErr w:type="spellEnd"/>
      <w:r w:rsidRPr="00DB65AE">
        <w:t>.</w:t>
      </w:r>
      <w:r>
        <w:t xml:space="preserve"> </w:t>
      </w:r>
      <w:r w:rsidRPr="00DB65AE">
        <w:t>Марковича</w:t>
      </w:r>
      <w:r>
        <w:t xml:space="preserve"> </w:t>
      </w:r>
      <w:r w:rsidRPr="00DB65AE">
        <w:t>даны</w:t>
      </w:r>
      <w:r>
        <w:t xml:space="preserve"> </w:t>
      </w:r>
      <w:r w:rsidRPr="00DB65AE">
        <w:t>описания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Ингушетии</w:t>
      </w:r>
      <w:r>
        <w:t xml:space="preserve"> </w:t>
      </w:r>
      <w:r w:rsidRPr="00DB65AE">
        <w:t>и</w:t>
      </w:r>
      <w:r>
        <w:t xml:space="preserve"> </w:t>
      </w:r>
      <w:r w:rsidRPr="00DB65AE">
        <w:t>Чечни.</w:t>
      </w:r>
      <w:r>
        <w:t xml:space="preserve"> </w:t>
      </w:r>
      <w:r w:rsidRPr="00DB65AE">
        <w:t>Сопост</w:t>
      </w:r>
      <w:r w:rsidRPr="00DB65AE">
        <w:t>а</w:t>
      </w:r>
      <w:r w:rsidRPr="00DB65AE">
        <w:t>вительный</w:t>
      </w:r>
      <w:r>
        <w:t xml:space="preserve"> </w:t>
      </w:r>
      <w:r w:rsidRPr="00DB65AE">
        <w:t>анализ</w:t>
      </w:r>
      <w:r>
        <w:t xml:space="preserve"> </w:t>
      </w:r>
      <w:r w:rsidRPr="00DB65AE">
        <w:t>и</w:t>
      </w:r>
      <w:r>
        <w:t xml:space="preserve"> </w:t>
      </w:r>
      <w:r w:rsidRPr="00DB65AE">
        <w:t>вопросы</w:t>
      </w:r>
      <w:r>
        <w:t xml:space="preserve"> </w:t>
      </w:r>
      <w:r w:rsidRPr="00DB65AE">
        <w:t>генезиса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излаг</w:t>
      </w:r>
      <w:r w:rsidRPr="00DB65AE">
        <w:t>а</w:t>
      </w:r>
      <w:r w:rsidRPr="00DB65AE">
        <w:t>ются</w:t>
      </w:r>
      <w:r>
        <w:t xml:space="preserve"> </w:t>
      </w:r>
      <w:r w:rsidRPr="00DB65AE">
        <w:t>в</w:t>
      </w:r>
      <w:r>
        <w:t xml:space="preserve"> </w:t>
      </w:r>
      <w:r w:rsidRPr="00DB65AE">
        <w:t>двух</w:t>
      </w:r>
      <w:r>
        <w:t xml:space="preserve"> </w:t>
      </w:r>
      <w:r w:rsidRPr="00DB65AE">
        <w:t>монографиях</w:t>
      </w:r>
      <w:r>
        <w:t xml:space="preserve"> </w:t>
      </w:r>
      <w:r w:rsidRPr="00DB65AE">
        <w:t>и</w:t>
      </w:r>
      <w:r>
        <w:t xml:space="preserve"> </w:t>
      </w:r>
      <w:r w:rsidRPr="00DB65AE">
        <w:t>ряде</w:t>
      </w:r>
      <w:r>
        <w:t xml:space="preserve"> </w:t>
      </w:r>
      <w:r w:rsidRPr="00DB65AE">
        <w:t>статей</w:t>
      </w:r>
      <w:r>
        <w:t xml:space="preserve"> </w:t>
      </w:r>
      <w:proofErr w:type="spellStart"/>
      <w:r w:rsidRPr="00DB65AE">
        <w:t>А.Ф.Гольдштейна</w:t>
      </w:r>
      <w:proofErr w:type="spellEnd"/>
      <w:r w:rsidRPr="00DB65AE">
        <w:t>.</w:t>
      </w:r>
      <w:r>
        <w:t xml:space="preserve"> </w:t>
      </w:r>
      <w:proofErr w:type="gramStart"/>
      <w:r w:rsidRPr="00DB65AE">
        <w:t>В</w:t>
      </w:r>
      <w:r>
        <w:t xml:space="preserve"> </w:t>
      </w:r>
      <w:r w:rsidRPr="00DB65AE">
        <w:t>книге</w:t>
      </w:r>
      <w:r>
        <w:t xml:space="preserve"> </w:t>
      </w:r>
      <w:r w:rsidRPr="00DB65AE">
        <w:t>«Башни</w:t>
      </w:r>
      <w:r>
        <w:t xml:space="preserve"> </w:t>
      </w:r>
      <w:r w:rsidRPr="00DB65AE">
        <w:t>в</w:t>
      </w:r>
      <w:r>
        <w:t xml:space="preserve"> </w:t>
      </w:r>
      <w:r w:rsidRPr="00DB65AE">
        <w:t>горах»</w:t>
      </w:r>
      <w:r>
        <w:t xml:space="preserve"> </w:t>
      </w:r>
      <w:r w:rsidRPr="00DB65AE">
        <w:t>в</w:t>
      </w:r>
      <w:r>
        <w:t xml:space="preserve"> </w:t>
      </w:r>
      <w:r w:rsidRPr="00DB65AE">
        <w:t>форме</w:t>
      </w:r>
      <w:r>
        <w:t xml:space="preserve"> </w:t>
      </w:r>
      <w:r w:rsidRPr="00DB65AE">
        <w:t>очерков</w:t>
      </w:r>
      <w:r>
        <w:t xml:space="preserve"> </w:t>
      </w:r>
      <w:r w:rsidRPr="00DB65AE">
        <w:t>путешественника</w:t>
      </w:r>
      <w:r>
        <w:t xml:space="preserve"> </w:t>
      </w:r>
      <w:r w:rsidRPr="00DB65AE">
        <w:t>излагаются</w:t>
      </w:r>
      <w:r>
        <w:t xml:space="preserve"> </w:t>
      </w:r>
      <w:r w:rsidRPr="00DB65AE">
        <w:t>наблюдения</w:t>
      </w:r>
      <w:r>
        <w:t xml:space="preserve"> </w:t>
      </w:r>
      <w:r w:rsidRPr="00DB65AE">
        <w:t>по</w:t>
      </w:r>
      <w:r>
        <w:t xml:space="preserve"> </w:t>
      </w:r>
      <w:r w:rsidRPr="00DB65AE">
        <w:t>обычаям</w:t>
      </w:r>
      <w:r>
        <w:t xml:space="preserve"> </w:t>
      </w:r>
      <w:r w:rsidRPr="00DB65AE">
        <w:t>и</w:t>
      </w:r>
      <w:r>
        <w:t xml:space="preserve"> </w:t>
      </w:r>
      <w:r w:rsidRPr="00DB65AE">
        <w:t>образу</w:t>
      </w:r>
      <w:r>
        <w:t xml:space="preserve"> </w:t>
      </w:r>
      <w:r w:rsidRPr="00DB65AE">
        <w:t>жизни</w:t>
      </w:r>
      <w:r>
        <w:t xml:space="preserve"> </w:t>
      </w:r>
      <w:r w:rsidRPr="00DB65AE">
        <w:t>горцев</w:t>
      </w:r>
      <w:r>
        <w:t xml:space="preserve"> </w:t>
      </w:r>
      <w:r w:rsidRPr="00DB65AE">
        <w:t>и</w:t>
      </w:r>
      <w:r>
        <w:t xml:space="preserve"> </w:t>
      </w:r>
      <w:r w:rsidRPr="00DB65AE">
        <w:t>данные</w:t>
      </w:r>
      <w:r>
        <w:t xml:space="preserve"> </w:t>
      </w:r>
      <w:r w:rsidRPr="00DB65AE">
        <w:t>по</w:t>
      </w:r>
      <w:r>
        <w:t xml:space="preserve"> </w:t>
      </w:r>
      <w:r w:rsidRPr="00DB65AE">
        <w:t>архитектуре</w:t>
      </w:r>
      <w:r>
        <w:t xml:space="preserve"> </w:t>
      </w:r>
      <w:r w:rsidRPr="00DB65AE">
        <w:t>и</w:t>
      </w:r>
      <w:r>
        <w:t xml:space="preserve"> </w:t>
      </w:r>
      <w:r w:rsidRPr="00DB65AE">
        <w:t>декоративно-прикладному</w:t>
      </w:r>
      <w:r>
        <w:t xml:space="preserve"> </w:t>
      </w:r>
      <w:r w:rsidRPr="00DB65AE">
        <w:t>искусству</w:t>
      </w:r>
      <w:r>
        <w:t xml:space="preserve"> </w:t>
      </w:r>
      <w:r w:rsidRPr="00DB65AE">
        <w:t>Дагестана</w:t>
      </w:r>
      <w:r>
        <w:t xml:space="preserve"> </w:t>
      </w:r>
      <w:r w:rsidRPr="00DB65AE">
        <w:t>и</w:t>
      </w:r>
      <w:r>
        <w:t xml:space="preserve"> </w:t>
      </w:r>
      <w:r w:rsidRPr="00DB65AE">
        <w:t>с</w:t>
      </w:r>
      <w:r w:rsidRPr="00DB65AE">
        <w:t>о</w:t>
      </w:r>
      <w:r w:rsidRPr="00DB65AE">
        <w:t>предельных</w:t>
      </w:r>
      <w:r>
        <w:t xml:space="preserve"> </w:t>
      </w:r>
      <w:r w:rsidRPr="00DB65AE">
        <w:t>республик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Кавказа.</w:t>
      </w:r>
      <w:proofErr w:type="gramEnd"/>
      <w:r>
        <w:t xml:space="preserve"> </w:t>
      </w:r>
      <w:r w:rsidRPr="00DB65AE">
        <w:t>В</w:t>
      </w:r>
      <w:r>
        <w:t xml:space="preserve"> </w:t>
      </w:r>
      <w:r w:rsidRPr="00DB65AE">
        <w:t>монографии</w:t>
      </w:r>
      <w:r>
        <w:t xml:space="preserve"> </w:t>
      </w:r>
      <w:r w:rsidRPr="00DB65AE">
        <w:t>«Средневековое</w:t>
      </w:r>
      <w:r>
        <w:t xml:space="preserve"> </w:t>
      </w:r>
      <w:r w:rsidRPr="00DB65AE">
        <w:t>зодчество</w:t>
      </w:r>
      <w:r>
        <w:t xml:space="preserve"> </w:t>
      </w:r>
      <w:r w:rsidRPr="00DB65AE">
        <w:t>Ч</w:t>
      </w:r>
      <w:r w:rsidRPr="00DB65AE">
        <w:t>е</w:t>
      </w:r>
      <w:r w:rsidRPr="00DB65AE">
        <w:t>чено-</w:t>
      </w:r>
      <w:proofErr w:type="spellStart"/>
      <w:r w:rsidRPr="00DB65AE">
        <w:t>Ишушетии</w:t>
      </w:r>
      <w:proofErr w:type="spellEnd"/>
      <w:r>
        <w:t xml:space="preserve"> </w:t>
      </w:r>
      <w:r w:rsidRPr="00DB65AE">
        <w:t>и</w:t>
      </w:r>
      <w:r>
        <w:t xml:space="preserve"> </w:t>
      </w:r>
      <w:r w:rsidRPr="00DB65AE">
        <w:t>Северной</w:t>
      </w:r>
      <w:r>
        <w:t xml:space="preserve"> </w:t>
      </w:r>
      <w:r w:rsidRPr="00DB65AE">
        <w:t>Осети</w:t>
      </w:r>
      <w:proofErr w:type="gramStart"/>
      <w:r w:rsidRPr="00DB65AE">
        <w:t>и-</w:t>
      </w:r>
      <w:proofErr w:type="gramEnd"/>
      <w:r>
        <w:t xml:space="preserve"> </w:t>
      </w:r>
      <w:proofErr w:type="spellStart"/>
      <w:r w:rsidRPr="00DB65AE">
        <w:t>Л.Ф.Гольдштейн</w:t>
      </w:r>
      <w:proofErr w:type="spellEnd"/>
      <w:r>
        <w:t xml:space="preserve"> </w:t>
      </w:r>
      <w:r w:rsidRPr="00DB65AE">
        <w:t>пришел</w:t>
      </w:r>
      <w:r>
        <w:t xml:space="preserve"> </w:t>
      </w:r>
      <w:r w:rsidRPr="00DB65AE">
        <w:t>к</w:t>
      </w:r>
      <w:r>
        <w:t xml:space="preserve"> </w:t>
      </w:r>
      <w:r w:rsidRPr="00DB65AE">
        <w:t>выводу,</w:t>
      </w:r>
      <w:r>
        <w:t xml:space="preserve"> </w:t>
      </w:r>
      <w:r w:rsidRPr="00DB65AE">
        <w:t>что</w:t>
      </w:r>
      <w:r>
        <w:t xml:space="preserve"> </w:t>
      </w:r>
      <w:r w:rsidRPr="00DB65AE">
        <w:t>в</w:t>
      </w:r>
      <w:r>
        <w:t xml:space="preserve"> </w:t>
      </w:r>
      <w:r w:rsidRPr="00DB65AE">
        <w:t>архитект</w:t>
      </w:r>
      <w:r w:rsidRPr="00DB65AE">
        <w:t>у</w:t>
      </w:r>
      <w:r w:rsidRPr="00DB65AE">
        <w:t>ре</w:t>
      </w:r>
      <w:r>
        <w:t xml:space="preserve"> </w:t>
      </w:r>
      <w:proofErr w:type="spellStart"/>
      <w:r w:rsidRPr="00DB65AE">
        <w:t>вайнахского</w:t>
      </w:r>
      <w:proofErr w:type="spellEnd"/>
      <w:r>
        <w:t xml:space="preserve"> </w:t>
      </w:r>
      <w:r w:rsidRPr="00DB65AE">
        <w:t>и</w:t>
      </w:r>
      <w:r>
        <w:t xml:space="preserve"> </w:t>
      </w:r>
      <w:r w:rsidRPr="00DB65AE">
        <w:t>осетинскою</w:t>
      </w:r>
      <w:r>
        <w:t xml:space="preserve"> </w:t>
      </w:r>
      <w:r w:rsidRPr="00DB65AE">
        <w:t>нар</w:t>
      </w:r>
      <w:r w:rsidRPr="00DB65AE">
        <w:t>о</w:t>
      </w:r>
      <w:r w:rsidRPr="00DB65AE">
        <w:t>дов</w:t>
      </w:r>
      <w:r>
        <w:t xml:space="preserve"> </w:t>
      </w:r>
      <w:r w:rsidRPr="00DB65AE">
        <w:t>гораздо</w:t>
      </w:r>
      <w:r>
        <w:t xml:space="preserve"> </w:t>
      </w:r>
      <w:r w:rsidRPr="00DB65AE">
        <w:t>больше</w:t>
      </w:r>
      <w:r>
        <w:t xml:space="preserve"> </w:t>
      </w:r>
      <w:r w:rsidRPr="00DB65AE">
        <w:t>общего,</w:t>
      </w:r>
      <w:r>
        <w:t xml:space="preserve"> </w:t>
      </w:r>
      <w:r w:rsidRPr="00DB65AE">
        <w:t>чем</w:t>
      </w:r>
      <w:r>
        <w:t xml:space="preserve"> </w:t>
      </w:r>
      <w:r w:rsidRPr="00DB65AE">
        <w:t>различного.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Классификация</w:t>
      </w:r>
      <w:r>
        <w:t xml:space="preserve"> </w:t>
      </w:r>
      <w:r w:rsidRPr="00DB65AE">
        <w:t>и</w:t>
      </w:r>
      <w:r>
        <w:t xml:space="preserve"> </w:t>
      </w:r>
      <w:r w:rsidRPr="00DB65AE">
        <w:t>историко-археологический</w:t>
      </w:r>
      <w:r>
        <w:t xml:space="preserve"> </w:t>
      </w:r>
      <w:r w:rsidRPr="00DB65AE">
        <w:t>анализ</w:t>
      </w:r>
      <w:r>
        <w:t xml:space="preserve"> </w:t>
      </w:r>
      <w:r w:rsidRPr="00DB65AE">
        <w:t>народной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Осетии</w:t>
      </w:r>
      <w:r>
        <w:t xml:space="preserve"> </w:t>
      </w:r>
      <w:r w:rsidRPr="00DB65AE">
        <w:t>даны</w:t>
      </w:r>
      <w:r>
        <w:t xml:space="preserve"> </w:t>
      </w:r>
      <w:r w:rsidRPr="00DB65AE">
        <w:t>в</w:t>
      </w:r>
      <w:r>
        <w:t xml:space="preserve"> </w:t>
      </w:r>
      <w:r w:rsidRPr="00DB65AE">
        <w:t>фундаментальной</w:t>
      </w:r>
      <w:r>
        <w:t xml:space="preserve"> </w:t>
      </w:r>
      <w:r w:rsidRPr="00DB65AE">
        <w:t>монографии</w:t>
      </w:r>
      <w:r>
        <w:t xml:space="preserve"> </w:t>
      </w:r>
      <w:proofErr w:type="spellStart"/>
      <w:r w:rsidRPr="00DB65AE">
        <w:t>В.Х.Тменова</w:t>
      </w:r>
      <w:proofErr w:type="spellEnd"/>
      <w:r>
        <w:t xml:space="preserve"> </w:t>
      </w:r>
      <w:r w:rsidRPr="00DB65AE">
        <w:t>«Зодчество</w:t>
      </w:r>
      <w:r>
        <w:t xml:space="preserve"> </w:t>
      </w:r>
      <w:r w:rsidRPr="00DB65AE">
        <w:t>средн</w:t>
      </w:r>
      <w:r w:rsidRPr="00DB65AE">
        <w:t>е</w:t>
      </w:r>
      <w:r w:rsidRPr="00DB65AE">
        <w:t>вековой</w:t>
      </w:r>
      <w:r>
        <w:t xml:space="preserve"> </w:t>
      </w:r>
      <w:r w:rsidRPr="00DB65AE">
        <w:t>Осетии».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t>Важное</w:t>
      </w:r>
      <w:r>
        <w:t xml:space="preserve"> </w:t>
      </w:r>
      <w:r w:rsidRPr="00DB65AE">
        <w:t>значение</w:t>
      </w:r>
      <w:proofErr w:type="gramEnd"/>
      <w:r>
        <w:t xml:space="preserve"> </w:t>
      </w:r>
      <w:r w:rsidRPr="00DB65AE">
        <w:t>для</w:t>
      </w:r>
      <w:r>
        <w:t xml:space="preserve"> </w:t>
      </w:r>
      <w:r w:rsidRPr="00DB65AE">
        <w:t>исследования</w:t>
      </w:r>
      <w:r>
        <w:t xml:space="preserve"> </w:t>
      </w:r>
      <w:r w:rsidRPr="00DB65AE">
        <w:t>вопроса</w:t>
      </w:r>
      <w:r>
        <w:t xml:space="preserve"> </w:t>
      </w:r>
      <w:r w:rsidRPr="00DB65AE">
        <w:t>генезиса</w:t>
      </w:r>
      <w:r>
        <w:t xml:space="preserve"> </w:t>
      </w:r>
      <w:r w:rsidRPr="00DB65AE">
        <w:t>башенной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Севе</w:t>
      </w:r>
      <w:r w:rsidRPr="00DB65AE">
        <w:t>р</w:t>
      </w:r>
      <w:r w:rsidRPr="00DB65AE">
        <w:t>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имеет</w:t>
      </w:r>
      <w:r>
        <w:t xml:space="preserve"> </w:t>
      </w:r>
      <w:r w:rsidRPr="00DB65AE">
        <w:t>монография</w:t>
      </w:r>
      <w:r>
        <w:t xml:space="preserve"> </w:t>
      </w:r>
      <w:r w:rsidRPr="00DB65AE">
        <w:t>«Народная</w:t>
      </w:r>
      <w:r>
        <w:t xml:space="preserve"> </w:t>
      </w:r>
      <w:r w:rsidRPr="00DB65AE">
        <w:t>башенная</w:t>
      </w:r>
      <w:r>
        <w:t xml:space="preserve"> </w:t>
      </w:r>
      <w:r w:rsidRPr="00DB65AE">
        <w:t>архитектура»</w:t>
      </w:r>
      <w:r>
        <w:t xml:space="preserve"> </w:t>
      </w:r>
      <w:proofErr w:type="spellStart"/>
      <w:r w:rsidRPr="00DB65AE">
        <w:t>М.И</w:t>
      </w:r>
      <w:proofErr w:type="spellEnd"/>
      <w:r w:rsidRPr="00DB65AE">
        <w:t>.</w:t>
      </w:r>
      <w:r>
        <w:t xml:space="preserve"> </w:t>
      </w:r>
      <w:proofErr w:type="spellStart"/>
      <w:r w:rsidRPr="00DB65AE">
        <w:t>Джандиери</w:t>
      </w:r>
      <w:proofErr w:type="spellEnd"/>
      <w:r>
        <w:t xml:space="preserve"> </w:t>
      </w:r>
      <w:r w:rsidRPr="00DB65AE">
        <w:t>и</w:t>
      </w:r>
      <w:r>
        <w:t xml:space="preserve"> </w:t>
      </w:r>
      <w:proofErr w:type="spellStart"/>
      <w:r w:rsidRPr="00DB65AE">
        <w:t>Г.И</w:t>
      </w:r>
      <w:proofErr w:type="spellEnd"/>
      <w:r w:rsidRPr="00DB65AE">
        <w:t>.</w:t>
      </w:r>
      <w:r>
        <w:t xml:space="preserve"> </w:t>
      </w:r>
      <w:r w:rsidRPr="00DB65AE">
        <w:t>Леж</w:t>
      </w:r>
      <w:r w:rsidRPr="00DB65AE">
        <w:t>а</w:t>
      </w:r>
      <w:r w:rsidRPr="00DB65AE">
        <w:t>вы.</w:t>
      </w:r>
      <w:r>
        <w:t xml:space="preserve">   </w:t>
      </w:r>
      <w:r w:rsidRPr="00DB65AE">
        <w:t>На</w:t>
      </w:r>
      <w:r>
        <w:t xml:space="preserve"> </w:t>
      </w:r>
      <w:r w:rsidRPr="00DB65AE">
        <w:t>материале</w:t>
      </w:r>
      <w:r>
        <w:t xml:space="preserve"> </w:t>
      </w:r>
      <w:r w:rsidRPr="00DB65AE">
        <w:t>башенных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Грузии,</w:t>
      </w:r>
      <w:r>
        <w:t xml:space="preserve"> </w:t>
      </w:r>
      <w:r w:rsidRPr="00DB65AE">
        <w:t>отчасти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и</w:t>
      </w:r>
      <w:r>
        <w:t xml:space="preserve"> </w:t>
      </w:r>
      <w:r w:rsidRPr="00DB65AE">
        <w:t>аналоги</w:t>
      </w:r>
      <w:r w:rsidRPr="00DB65AE">
        <w:t>ч</w:t>
      </w:r>
      <w:r w:rsidRPr="00DB65AE">
        <w:t>ных</w:t>
      </w:r>
      <w:r>
        <w:t xml:space="preserve"> </w:t>
      </w:r>
      <w:r w:rsidRPr="00DB65AE">
        <w:t>сооружений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мира</w:t>
      </w:r>
      <w:r>
        <w:t xml:space="preserve"> </w:t>
      </w:r>
      <w:r w:rsidRPr="00DB65AE">
        <w:t>убедительно</w:t>
      </w:r>
      <w:r>
        <w:t xml:space="preserve"> </w:t>
      </w:r>
      <w:r w:rsidRPr="00DB65AE">
        <w:t>доказано,</w:t>
      </w:r>
      <w:r>
        <w:t xml:space="preserve"> </w:t>
      </w:r>
      <w:r w:rsidRPr="00DB65AE">
        <w:t>что</w:t>
      </w:r>
      <w:r>
        <w:t xml:space="preserve"> </w:t>
      </w:r>
      <w:r w:rsidRPr="00DB65AE">
        <w:t>башенная</w:t>
      </w:r>
      <w:r>
        <w:t xml:space="preserve"> </w:t>
      </w:r>
      <w:r w:rsidRPr="00DB65AE">
        <w:t>архитект</w:t>
      </w:r>
      <w:r w:rsidRPr="00DB65AE">
        <w:t>у</w:t>
      </w:r>
      <w:r w:rsidRPr="00DB65AE">
        <w:t>ра</w:t>
      </w:r>
      <w:r>
        <w:t xml:space="preserve"> </w:t>
      </w:r>
      <w:r w:rsidRPr="00DB65AE">
        <w:t>возникла</w:t>
      </w:r>
      <w:r>
        <w:t xml:space="preserve"> </w:t>
      </w:r>
      <w:r w:rsidRPr="00DB65AE">
        <w:t>в</w:t>
      </w:r>
      <w:r>
        <w:t xml:space="preserve"> </w:t>
      </w:r>
      <w:r w:rsidRPr="00DB65AE">
        <w:t>глубокой</w:t>
      </w:r>
      <w:r>
        <w:t xml:space="preserve"> </w:t>
      </w:r>
      <w:r w:rsidRPr="00DB65AE">
        <w:t>древности</w:t>
      </w:r>
      <w:r>
        <w:t xml:space="preserve"> </w:t>
      </w:r>
      <w:r w:rsidRPr="00DB65AE">
        <w:t>-</w:t>
      </w:r>
      <w:r>
        <w:t xml:space="preserve"> </w:t>
      </w:r>
      <w:r w:rsidRPr="00DB65AE">
        <w:t>в</w:t>
      </w:r>
      <w:r>
        <w:t xml:space="preserve"> </w:t>
      </w:r>
      <w:r w:rsidRPr="00DB65AE">
        <w:t>родовую</w:t>
      </w:r>
      <w:r>
        <w:t xml:space="preserve"> </w:t>
      </w:r>
      <w:r w:rsidRPr="00DB65AE">
        <w:t>эпоху,</w:t>
      </w:r>
      <w:r>
        <w:t xml:space="preserve"> </w:t>
      </w:r>
      <w:r w:rsidRPr="00DB65AE">
        <w:t>и</w:t>
      </w:r>
      <w:r>
        <w:t xml:space="preserve"> </w:t>
      </w:r>
      <w:r w:rsidRPr="00DB65AE">
        <w:t>в</w:t>
      </w:r>
      <w:r>
        <w:t xml:space="preserve"> </w:t>
      </w:r>
      <w:r w:rsidRPr="00DB65AE">
        <w:t>формах,</w:t>
      </w:r>
      <w:r>
        <w:t xml:space="preserve"> </w:t>
      </w:r>
      <w:r w:rsidRPr="00DB65AE">
        <w:t>прежде</w:t>
      </w:r>
      <w:r>
        <w:t xml:space="preserve"> </w:t>
      </w:r>
      <w:r w:rsidRPr="00DB65AE">
        <w:t>всего,</w:t>
      </w:r>
      <w:r>
        <w:t xml:space="preserve"> </w:t>
      </w:r>
      <w:r w:rsidRPr="00DB65AE">
        <w:t>башенного</w:t>
      </w:r>
      <w:r>
        <w:t xml:space="preserve"> </w:t>
      </w:r>
      <w:r w:rsidRPr="00DB65AE">
        <w:t>жил</w:t>
      </w:r>
      <w:r w:rsidRPr="00DB65AE">
        <w:t>и</w:t>
      </w:r>
      <w:r w:rsidRPr="00DB65AE">
        <w:t>ща.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proofErr w:type="gramStart"/>
      <w:r w:rsidRPr="00DB65AE">
        <w:lastRenderedPageBreak/>
        <w:t>Для</w:t>
      </w:r>
      <w:r>
        <w:t xml:space="preserve"> </w:t>
      </w:r>
      <w:r w:rsidRPr="00DB65AE">
        <w:t>исторического</w:t>
      </w:r>
      <w:r>
        <w:t xml:space="preserve"> </w:t>
      </w:r>
      <w:r w:rsidRPr="00DB65AE">
        <w:t>осмысления</w:t>
      </w:r>
      <w:r>
        <w:t xml:space="preserve"> </w:t>
      </w:r>
      <w:r w:rsidRPr="00DB65AE">
        <w:t>пространственной</w:t>
      </w:r>
      <w:r>
        <w:t xml:space="preserve"> </w:t>
      </w:r>
      <w:r w:rsidRPr="00DB65AE">
        <w:t>символики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культ</w:t>
      </w:r>
      <w:r w:rsidRPr="00DB65AE">
        <w:t>у</w:t>
      </w:r>
      <w:r w:rsidRPr="00DB65AE">
        <w:t>ры</w:t>
      </w:r>
      <w:r>
        <w:t xml:space="preserve"> </w:t>
      </w:r>
      <w:r w:rsidRPr="00DB65AE">
        <w:t>горцев,</w:t>
      </w:r>
      <w:r>
        <w:t xml:space="preserve"> </w:t>
      </w:r>
      <w:r w:rsidRPr="00DB65AE">
        <w:t>получившей</w:t>
      </w:r>
      <w:r>
        <w:t xml:space="preserve"> </w:t>
      </w:r>
      <w:r w:rsidRPr="00DB65AE">
        <w:t>отражение</w:t>
      </w:r>
      <w:r>
        <w:t xml:space="preserve"> </w:t>
      </w:r>
      <w:r w:rsidRPr="00DB65AE">
        <w:t>в</w:t>
      </w:r>
      <w:r>
        <w:t xml:space="preserve"> </w:t>
      </w:r>
      <w:r w:rsidRPr="00DB65AE">
        <w:t>народной</w:t>
      </w:r>
      <w:r>
        <w:t xml:space="preserve"> </w:t>
      </w:r>
      <w:r w:rsidRPr="00DB65AE">
        <w:t>архитектуре,</w:t>
      </w:r>
      <w:r>
        <w:t xml:space="preserve"> </w:t>
      </w:r>
      <w:r w:rsidRPr="00DB65AE">
        <w:t>необходимо</w:t>
      </w:r>
      <w:r>
        <w:t xml:space="preserve"> </w:t>
      </w:r>
      <w:r w:rsidRPr="00DB65AE">
        <w:t>обращение</w:t>
      </w:r>
      <w:r>
        <w:t xml:space="preserve"> </w:t>
      </w:r>
      <w:r w:rsidRPr="00DB65AE">
        <w:t>к</w:t>
      </w:r>
      <w:r>
        <w:t xml:space="preserve"> </w:t>
      </w:r>
      <w:r w:rsidRPr="00DB65AE">
        <w:t>р</w:t>
      </w:r>
      <w:r w:rsidRPr="00DB65AE">
        <w:t>а</w:t>
      </w:r>
      <w:r w:rsidRPr="00DB65AE">
        <w:t>ботам</w:t>
      </w:r>
      <w:r>
        <w:t xml:space="preserve"> </w:t>
      </w:r>
      <w:r w:rsidRPr="00DB65AE">
        <w:t>по</w:t>
      </w:r>
      <w:r>
        <w:t xml:space="preserve">  </w:t>
      </w:r>
      <w:r>
        <w:rPr>
          <w:spacing w:val="-2"/>
        </w:rPr>
        <w:t xml:space="preserve"> </w:t>
      </w:r>
      <w:r w:rsidRPr="00DB65AE">
        <w:rPr>
          <w:spacing w:val="-2"/>
        </w:rPr>
        <w:t>современной</w:t>
      </w:r>
      <w:r>
        <w:rPr>
          <w:spacing w:val="-2"/>
        </w:rPr>
        <w:t xml:space="preserve"> </w:t>
      </w:r>
      <w:r w:rsidRPr="00DB65AE">
        <w:rPr>
          <w:spacing w:val="-2"/>
        </w:rPr>
        <w:t>исторической</w:t>
      </w:r>
      <w:r>
        <w:rPr>
          <w:spacing w:val="-2"/>
        </w:rPr>
        <w:t xml:space="preserve"> </w:t>
      </w:r>
      <w:r w:rsidRPr="00DB65AE">
        <w:rPr>
          <w:spacing w:val="-2"/>
        </w:rPr>
        <w:t>науки</w:t>
      </w:r>
      <w:r>
        <w:rPr>
          <w:spacing w:val="-2"/>
        </w:rPr>
        <w:t xml:space="preserve">  </w:t>
      </w:r>
      <w:r w:rsidRPr="00DB65AE">
        <w:rPr>
          <w:spacing w:val="-2"/>
        </w:rPr>
        <w:t>и</w:t>
      </w:r>
      <w:r>
        <w:rPr>
          <w:spacing w:val="-2"/>
        </w:rPr>
        <w:t xml:space="preserve"> </w:t>
      </w:r>
      <w:r w:rsidRPr="00DB65AE">
        <w:rPr>
          <w:spacing w:val="-2"/>
        </w:rPr>
        <w:t>к</w:t>
      </w:r>
      <w:r>
        <w:rPr>
          <w:spacing w:val="-2"/>
        </w:rPr>
        <w:t xml:space="preserve"> </w:t>
      </w:r>
      <w:r w:rsidRPr="00DB65AE">
        <w:rPr>
          <w:spacing w:val="-2"/>
        </w:rPr>
        <w:t>работам</w:t>
      </w:r>
      <w:r>
        <w:rPr>
          <w:spacing w:val="-2"/>
        </w:rPr>
        <w:t xml:space="preserve"> </w:t>
      </w:r>
      <w:r w:rsidRPr="00DB65AE">
        <w:rPr>
          <w:spacing w:val="-2"/>
        </w:rPr>
        <w:t>по</w:t>
      </w:r>
      <w:r>
        <w:rPr>
          <w:spacing w:val="-2"/>
        </w:rPr>
        <w:t xml:space="preserve"> </w:t>
      </w:r>
      <w:r w:rsidRPr="00DB65AE">
        <w:rPr>
          <w:spacing w:val="-2"/>
        </w:rPr>
        <w:t>теоретическим</w:t>
      </w:r>
      <w:r>
        <w:rPr>
          <w:spacing w:val="-2"/>
        </w:rPr>
        <w:t xml:space="preserve"> </w:t>
      </w:r>
      <w:r w:rsidRPr="00DB65AE">
        <w:rPr>
          <w:spacing w:val="-2"/>
        </w:rPr>
        <w:t>проблемам</w:t>
      </w:r>
      <w:r>
        <w:rPr>
          <w:spacing w:val="-2"/>
        </w:rPr>
        <w:t xml:space="preserve"> </w:t>
      </w:r>
      <w:r w:rsidRPr="00DB65AE">
        <w:rPr>
          <w:spacing w:val="-2"/>
        </w:rPr>
        <w:t>культуры</w:t>
      </w:r>
      <w:r>
        <w:rPr>
          <w:spacing w:val="-2"/>
        </w:rPr>
        <w:t xml:space="preserve"> </w:t>
      </w:r>
      <w:r w:rsidRPr="00DB65AE">
        <w:rPr>
          <w:spacing w:val="-2"/>
        </w:rPr>
        <w:t>и</w:t>
      </w:r>
      <w:r>
        <w:rPr>
          <w:spacing w:val="-2"/>
        </w:rPr>
        <w:t xml:space="preserve"> </w:t>
      </w:r>
      <w:r w:rsidRPr="00DB65AE">
        <w:rPr>
          <w:spacing w:val="-2"/>
        </w:rPr>
        <w:t>мифологии.</w:t>
      </w:r>
      <w:proofErr w:type="gramEnd"/>
      <w:r>
        <w:rPr>
          <w:spacing w:val="-2"/>
        </w:rPr>
        <w:t xml:space="preserve"> </w:t>
      </w:r>
      <w:proofErr w:type="gramStart"/>
      <w:r w:rsidRPr="00DB65AE">
        <w:rPr>
          <w:spacing w:val="-2"/>
        </w:rPr>
        <w:t>Работы</w:t>
      </w:r>
      <w:r>
        <w:rPr>
          <w:spacing w:val="-2"/>
        </w:rPr>
        <w:t xml:space="preserve"> </w:t>
      </w:r>
      <w:r w:rsidRPr="00DB65AE">
        <w:rPr>
          <w:spacing w:val="-2"/>
        </w:rPr>
        <w:t>таких</w:t>
      </w:r>
      <w:r>
        <w:rPr>
          <w:spacing w:val="-2"/>
        </w:rPr>
        <w:t xml:space="preserve"> </w:t>
      </w:r>
      <w:r w:rsidRPr="00DB65AE">
        <w:rPr>
          <w:spacing w:val="-2"/>
        </w:rPr>
        <w:t>ученных</w:t>
      </w:r>
      <w:r>
        <w:rPr>
          <w:spacing w:val="-2"/>
        </w:rPr>
        <w:t xml:space="preserve"> </w:t>
      </w:r>
      <w:r w:rsidRPr="00DB65AE">
        <w:rPr>
          <w:spacing w:val="-2"/>
        </w:rPr>
        <w:t>как</w:t>
      </w:r>
      <w:r>
        <w:rPr>
          <w:spacing w:val="-2"/>
        </w:rPr>
        <w:t xml:space="preserve"> </w:t>
      </w:r>
      <w:proofErr w:type="spellStart"/>
      <w:r w:rsidRPr="00DB65AE">
        <w:rPr>
          <w:spacing w:val="-2"/>
        </w:rPr>
        <w:t>А.К.Байбурин</w:t>
      </w:r>
      <w:proofErr w:type="spellEnd"/>
      <w:r w:rsidRPr="00DB65AE">
        <w:rPr>
          <w:spacing w:val="-2"/>
        </w:rPr>
        <w:t>,</w:t>
      </w:r>
      <w:r>
        <w:rPr>
          <w:spacing w:val="-2"/>
        </w:rPr>
        <w:t xml:space="preserve"> </w:t>
      </w:r>
      <w:proofErr w:type="spellStart"/>
      <w:r w:rsidRPr="00DB65AE">
        <w:rPr>
          <w:spacing w:val="-2"/>
        </w:rPr>
        <w:t>М.М.Бахтин</w:t>
      </w:r>
      <w:proofErr w:type="spellEnd"/>
      <w:r w:rsidRPr="00DB65AE">
        <w:rPr>
          <w:spacing w:val="-2"/>
        </w:rPr>
        <w:t>,</w:t>
      </w:r>
      <w:r>
        <w:rPr>
          <w:spacing w:val="-2"/>
        </w:rPr>
        <w:t xml:space="preserve"> </w:t>
      </w:r>
      <w:proofErr w:type="spellStart"/>
      <w:r w:rsidRPr="00DB65AE">
        <w:rPr>
          <w:spacing w:val="-2"/>
        </w:rPr>
        <w:t>А.Г.Габричевский</w:t>
      </w:r>
      <w:proofErr w:type="spellEnd"/>
      <w:r w:rsidRPr="00DB65AE">
        <w:rPr>
          <w:spacing w:val="-2"/>
        </w:rPr>
        <w:t>,</w:t>
      </w:r>
      <w:r>
        <w:rPr>
          <w:spacing w:val="-2"/>
        </w:rPr>
        <w:t xml:space="preserve"> </w:t>
      </w:r>
      <w:proofErr w:type="spellStart"/>
      <w:r w:rsidRPr="00DB65AE">
        <w:rPr>
          <w:spacing w:val="-2"/>
        </w:rPr>
        <w:t>Г.Д.Гачев</w:t>
      </w:r>
      <w:proofErr w:type="spellEnd"/>
      <w:r w:rsidRPr="00DB65AE">
        <w:rPr>
          <w:spacing w:val="-2"/>
        </w:rPr>
        <w:t>,</w:t>
      </w:r>
      <w:r>
        <w:rPr>
          <w:spacing w:val="-2"/>
        </w:rPr>
        <w:t xml:space="preserve">     </w:t>
      </w:r>
      <w:proofErr w:type="spellStart"/>
      <w:r w:rsidRPr="00DB65AE">
        <w:rPr>
          <w:spacing w:val="-2"/>
        </w:rPr>
        <w:t>Л.Н.Гумилев</w:t>
      </w:r>
      <w:proofErr w:type="spellEnd"/>
      <w:r w:rsidRPr="00DB65AE">
        <w:rPr>
          <w:spacing w:val="-2"/>
        </w:rPr>
        <w:t>,</w:t>
      </w:r>
      <w:r>
        <w:rPr>
          <w:spacing w:val="-2"/>
        </w:rPr>
        <w:t xml:space="preserve"> </w:t>
      </w:r>
      <w:proofErr w:type="spellStart"/>
      <w:r w:rsidRPr="00DB65AE">
        <w:rPr>
          <w:spacing w:val="-2"/>
        </w:rPr>
        <w:t>Ю.А.Жданов</w:t>
      </w:r>
      <w:proofErr w:type="spellEnd"/>
      <w:r w:rsidRPr="00DB65AE">
        <w:rPr>
          <w:spacing w:val="-2"/>
        </w:rPr>
        <w:t>,</w:t>
      </w:r>
      <w:r>
        <w:rPr>
          <w:spacing w:val="-2"/>
        </w:rPr>
        <w:t xml:space="preserve"> </w:t>
      </w:r>
      <w:proofErr w:type="spellStart"/>
      <w:r w:rsidRPr="00DB65AE">
        <w:rPr>
          <w:spacing w:val="-2"/>
        </w:rPr>
        <w:t>Г.С.Кнабе</w:t>
      </w:r>
      <w:proofErr w:type="spellEnd"/>
      <w:r w:rsidRPr="00DB65AE">
        <w:rPr>
          <w:spacing w:val="-2"/>
        </w:rPr>
        <w:t>,</w:t>
      </w:r>
      <w:r>
        <w:rPr>
          <w:spacing w:val="-2"/>
        </w:rPr>
        <w:t xml:space="preserve"> </w:t>
      </w:r>
      <w:proofErr w:type="spellStart"/>
      <w:r w:rsidRPr="00DB65AE">
        <w:rPr>
          <w:spacing w:val="-2"/>
        </w:rPr>
        <w:t>К.Леви-Стросс</w:t>
      </w:r>
      <w:proofErr w:type="spellEnd"/>
      <w:r w:rsidRPr="00DB65AE">
        <w:rPr>
          <w:spacing w:val="-2"/>
        </w:rPr>
        <w:t>,</w:t>
      </w:r>
      <w:r>
        <w:rPr>
          <w:spacing w:val="-2"/>
        </w:rPr>
        <w:t xml:space="preserve"> </w:t>
      </w:r>
      <w:proofErr w:type="spellStart"/>
      <w:r w:rsidRPr="00DB65AE">
        <w:rPr>
          <w:spacing w:val="-2"/>
        </w:rPr>
        <w:t>В.Я.Пропп</w:t>
      </w:r>
      <w:proofErr w:type="spellEnd"/>
      <w:r w:rsidRPr="00DB65AE">
        <w:rPr>
          <w:spacing w:val="-2"/>
        </w:rPr>
        <w:t>,</w:t>
      </w:r>
      <w:r>
        <w:rPr>
          <w:spacing w:val="-2"/>
        </w:rPr>
        <w:t xml:space="preserve"> </w:t>
      </w:r>
      <w:proofErr w:type="spellStart"/>
      <w:r w:rsidRPr="00DB65AE">
        <w:rPr>
          <w:spacing w:val="-2"/>
        </w:rPr>
        <w:t>В.Н.Топоров</w:t>
      </w:r>
      <w:proofErr w:type="spellEnd"/>
      <w:r w:rsidRPr="00DB65AE">
        <w:rPr>
          <w:spacing w:val="-2"/>
        </w:rPr>
        <w:t>,</w:t>
      </w:r>
      <w:r>
        <w:rPr>
          <w:spacing w:val="-2"/>
        </w:rPr>
        <w:t xml:space="preserve"> </w:t>
      </w:r>
      <w:proofErr w:type="spellStart"/>
      <w:r w:rsidRPr="00DB65AE">
        <w:rPr>
          <w:spacing w:val="-2"/>
        </w:rPr>
        <w:t>О.М</w:t>
      </w:r>
      <w:proofErr w:type="spellEnd"/>
      <w:r w:rsidRPr="00DB65AE">
        <w:rPr>
          <w:spacing w:val="-2"/>
        </w:rPr>
        <w:t>.</w:t>
      </w:r>
      <w:r>
        <w:rPr>
          <w:spacing w:val="-2"/>
        </w:rPr>
        <w:t xml:space="preserve"> </w:t>
      </w:r>
      <w:proofErr w:type="spellStart"/>
      <w:r w:rsidRPr="00DB65AE">
        <w:rPr>
          <w:spacing w:val="-2"/>
        </w:rPr>
        <w:t>Фрейденберг</w:t>
      </w:r>
      <w:proofErr w:type="spellEnd"/>
      <w:r>
        <w:rPr>
          <w:spacing w:val="-2"/>
        </w:rPr>
        <w:t xml:space="preserve">  </w:t>
      </w:r>
      <w:r w:rsidRPr="00DB65AE">
        <w:rPr>
          <w:spacing w:val="-2"/>
        </w:rPr>
        <w:t>дают</w:t>
      </w:r>
      <w:r>
        <w:rPr>
          <w:spacing w:val="-2"/>
        </w:rPr>
        <w:t xml:space="preserve"> </w:t>
      </w:r>
      <w:r w:rsidRPr="00DB65AE">
        <w:rPr>
          <w:spacing w:val="-2"/>
        </w:rPr>
        <w:t>теоретико-методологические</w:t>
      </w:r>
      <w:r>
        <w:rPr>
          <w:spacing w:val="-2"/>
        </w:rPr>
        <w:t xml:space="preserve"> </w:t>
      </w:r>
      <w:r w:rsidRPr="00DB65AE">
        <w:rPr>
          <w:spacing w:val="-2"/>
        </w:rPr>
        <w:t>основания</w:t>
      </w:r>
      <w:r>
        <w:rPr>
          <w:spacing w:val="-2"/>
        </w:rPr>
        <w:t xml:space="preserve"> </w:t>
      </w:r>
      <w:r w:rsidRPr="00DB65AE">
        <w:rPr>
          <w:spacing w:val="-2"/>
        </w:rPr>
        <w:t>для</w:t>
      </w:r>
      <w:r>
        <w:rPr>
          <w:spacing w:val="-2"/>
        </w:rPr>
        <w:t xml:space="preserve"> </w:t>
      </w:r>
      <w:r w:rsidRPr="00DB65AE">
        <w:rPr>
          <w:spacing w:val="-2"/>
        </w:rPr>
        <w:t>определения</w:t>
      </w:r>
      <w:r>
        <w:t xml:space="preserve"> </w:t>
      </w:r>
      <w:r w:rsidRPr="00DB65AE">
        <w:t>структур</w:t>
      </w:r>
      <w:r w:rsidRPr="00DB65AE">
        <w:t>о</w:t>
      </w:r>
      <w:r w:rsidRPr="00DB65AE">
        <w:t>образующей</w:t>
      </w:r>
      <w:r>
        <w:t xml:space="preserve"> </w:t>
      </w:r>
      <w:r w:rsidRPr="00DB65AE">
        <w:t>роли</w:t>
      </w:r>
      <w:r>
        <w:t xml:space="preserve"> </w:t>
      </w:r>
      <w:r w:rsidRPr="00DB65AE">
        <w:t>народного</w:t>
      </w:r>
      <w:r>
        <w:t xml:space="preserve"> </w:t>
      </w:r>
      <w:r w:rsidRPr="00DB65AE">
        <w:t>домостроительного</w:t>
      </w:r>
      <w:r>
        <w:t xml:space="preserve"> </w:t>
      </w:r>
      <w:r w:rsidRPr="00DB65AE">
        <w:t>творчества</w:t>
      </w:r>
      <w:r>
        <w:t xml:space="preserve"> </w:t>
      </w:r>
      <w:r w:rsidRPr="00DB65AE">
        <w:t>в</w:t>
      </w:r>
      <w:r>
        <w:t xml:space="preserve"> </w:t>
      </w:r>
      <w:r w:rsidRPr="00DB65AE">
        <w:t>формировании</w:t>
      </w:r>
      <w:r>
        <w:t xml:space="preserve"> </w:t>
      </w:r>
      <w:r w:rsidRPr="00DB65AE">
        <w:t>представлений</w:t>
      </w:r>
      <w:r>
        <w:t xml:space="preserve"> </w:t>
      </w:r>
      <w:r w:rsidRPr="00DB65AE">
        <w:t>культуры,</w:t>
      </w:r>
      <w:r>
        <w:t xml:space="preserve"> </w:t>
      </w:r>
      <w:r w:rsidRPr="00DB65AE">
        <w:t>представлений</w:t>
      </w:r>
      <w:r>
        <w:t xml:space="preserve"> </w:t>
      </w:r>
      <w:r w:rsidRPr="00DB65AE">
        <w:t>о</w:t>
      </w:r>
      <w:r>
        <w:t xml:space="preserve"> </w:t>
      </w:r>
      <w:r w:rsidRPr="00DB65AE">
        <w:t>пространстве</w:t>
      </w:r>
      <w:r>
        <w:t xml:space="preserve"> </w:t>
      </w:r>
      <w:r w:rsidRPr="00DB65AE">
        <w:t>и</w:t>
      </w:r>
      <w:r>
        <w:t xml:space="preserve"> </w:t>
      </w:r>
      <w:r w:rsidRPr="00DB65AE">
        <w:t>мирозд</w:t>
      </w:r>
      <w:r w:rsidRPr="00DB65AE">
        <w:t>а</w:t>
      </w:r>
      <w:r w:rsidRPr="00DB65AE">
        <w:t>нии.</w:t>
      </w:r>
      <w:proofErr w:type="gramEnd"/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Краткий</w:t>
      </w:r>
      <w:r>
        <w:t xml:space="preserve"> </w:t>
      </w:r>
      <w:r w:rsidRPr="00DB65AE">
        <w:t>исторический</w:t>
      </w:r>
      <w:r>
        <w:t xml:space="preserve"> </w:t>
      </w:r>
      <w:r w:rsidRPr="00DB65AE">
        <w:t>обзор</w:t>
      </w:r>
      <w:r>
        <w:t xml:space="preserve"> </w:t>
      </w:r>
      <w:r w:rsidRPr="00DB65AE">
        <w:t>народной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в</w:t>
      </w:r>
      <w:r>
        <w:t xml:space="preserve"> </w:t>
      </w:r>
      <w:r w:rsidRPr="00DB65AE">
        <w:t>контексте</w:t>
      </w:r>
      <w:r>
        <w:t xml:space="preserve"> </w:t>
      </w:r>
      <w:r w:rsidRPr="00DB65AE">
        <w:t>истории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всего</w:t>
      </w:r>
      <w:r>
        <w:t xml:space="preserve"> </w:t>
      </w:r>
      <w:r w:rsidRPr="00DB65AE">
        <w:t>северокавказского</w:t>
      </w:r>
      <w:r>
        <w:t xml:space="preserve"> </w:t>
      </w:r>
      <w:r w:rsidRPr="00DB65AE">
        <w:t>региона,</w:t>
      </w:r>
      <w:r>
        <w:t xml:space="preserve"> </w:t>
      </w:r>
      <w:r w:rsidRPr="00DB65AE">
        <w:t>включая</w:t>
      </w:r>
      <w:r>
        <w:t xml:space="preserve"> </w:t>
      </w:r>
      <w:r w:rsidRPr="00DB65AE">
        <w:t>Нижний</w:t>
      </w:r>
      <w:r>
        <w:t xml:space="preserve"> </w:t>
      </w:r>
      <w:r w:rsidRPr="00DB65AE">
        <w:t>Дон,</w:t>
      </w:r>
      <w:r>
        <w:t xml:space="preserve"> </w:t>
      </w:r>
      <w:r w:rsidRPr="00DB65AE">
        <w:t>предста</w:t>
      </w:r>
      <w:r w:rsidRPr="00DB65AE">
        <w:t>в</w:t>
      </w:r>
      <w:r w:rsidRPr="00DB65AE">
        <w:t>лены</w:t>
      </w:r>
      <w:r>
        <w:t xml:space="preserve"> </w:t>
      </w:r>
      <w:r w:rsidRPr="00DB65AE">
        <w:t>в</w:t>
      </w:r>
      <w:r>
        <w:t xml:space="preserve"> </w:t>
      </w:r>
      <w:r w:rsidRPr="00DB65AE">
        <w:t>учебном</w:t>
      </w:r>
      <w:r>
        <w:t xml:space="preserve"> </w:t>
      </w:r>
      <w:r w:rsidRPr="00DB65AE">
        <w:t>пособии</w:t>
      </w:r>
      <w:r>
        <w:t xml:space="preserve"> </w:t>
      </w:r>
      <w:proofErr w:type="spellStart"/>
      <w:r w:rsidRPr="00DB65AE">
        <w:t>Г.В</w:t>
      </w:r>
      <w:proofErr w:type="spellEnd"/>
      <w:r w:rsidRPr="00DB65AE">
        <w:t>.</w:t>
      </w:r>
      <w:r>
        <w:t xml:space="preserve"> </w:t>
      </w:r>
      <w:proofErr w:type="spellStart"/>
      <w:r w:rsidRPr="00DB65AE">
        <w:t>Есаулова</w:t>
      </w:r>
      <w:proofErr w:type="spellEnd"/>
      <w:r w:rsidRPr="00DB65AE">
        <w:t>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Таким</w:t>
      </w:r>
      <w:r>
        <w:t xml:space="preserve"> </w:t>
      </w:r>
      <w:r w:rsidRPr="00DB65AE">
        <w:t>образом,</w:t>
      </w:r>
      <w:r>
        <w:t xml:space="preserve"> </w:t>
      </w:r>
      <w:r w:rsidRPr="00DB65AE">
        <w:t>в</w:t>
      </w:r>
      <w:r>
        <w:t xml:space="preserve"> </w:t>
      </w:r>
      <w:r w:rsidRPr="00DB65AE">
        <w:t>настоящее</w:t>
      </w:r>
      <w:r>
        <w:t xml:space="preserve"> </w:t>
      </w:r>
      <w:r w:rsidRPr="00DB65AE">
        <w:t>время</w:t>
      </w:r>
      <w:r>
        <w:t xml:space="preserve"> </w:t>
      </w:r>
      <w:r w:rsidRPr="00DB65AE">
        <w:t>существует</w:t>
      </w:r>
      <w:r>
        <w:t xml:space="preserve"> </w:t>
      </w:r>
      <w:r w:rsidRPr="00DB65AE">
        <w:t>обширная</w:t>
      </w:r>
      <w:r>
        <w:t xml:space="preserve"> </w:t>
      </w:r>
      <w:r w:rsidRPr="00DB65AE">
        <w:t>литература,</w:t>
      </w:r>
      <w:r>
        <w:t xml:space="preserve"> </w:t>
      </w:r>
      <w:r w:rsidRPr="00DB65AE">
        <w:t>в</w:t>
      </w:r>
      <w:r>
        <w:t xml:space="preserve"> </w:t>
      </w:r>
      <w:r w:rsidRPr="00DB65AE">
        <w:t>которой</w:t>
      </w:r>
      <w:r>
        <w:t xml:space="preserve"> </w:t>
      </w:r>
      <w:r w:rsidRPr="00DB65AE">
        <w:t>тр</w:t>
      </w:r>
      <w:r w:rsidRPr="00DB65AE">
        <w:t>а</w:t>
      </w:r>
      <w:r w:rsidRPr="00DB65AE">
        <w:t>диционная</w:t>
      </w:r>
      <w:r>
        <w:t xml:space="preserve"> </w:t>
      </w:r>
      <w:r w:rsidRPr="00DB65AE">
        <w:t>архитектура</w:t>
      </w:r>
      <w:r>
        <w:t xml:space="preserve"> </w:t>
      </w:r>
      <w:r w:rsidRPr="00DB65AE">
        <w:t>горцев</w:t>
      </w:r>
      <w:r>
        <w:t xml:space="preserve"> </w:t>
      </w:r>
      <w:r w:rsidRPr="00DB65AE">
        <w:t>и</w:t>
      </w:r>
      <w:r>
        <w:t xml:space="preserve"> </w:t>
      </w:r>
      <w:r w:rsidRPr="00DB65AE">
        <w:t>ее</w:t>
      </w:r>
      <w:r>
        <w:t xml:space="preserve"> </w:t>
      </w:r>
      <w:r w:rsidRPr="00DB65AE">
        <w:t>своеобразное</w:t>
      </w:r>
      <w:r>
        <w:t xml:space="preserve"> </w:t>
      </w:r>
      <w:r w:rsidRPr="00DB65AE">
        <w:t>проявление</w:t>
      </w:r>
      <w:r>
        <w:t xml:space="preserve"> </w:t>
      </w:r>
      <w:r w:rsidRPr="00DB65AE">
        <w:t>-</w:t>
      </w:r>
      <w:r>
        <w:t xml:space="preserve"> </w:t>
      </w:r>
      <w:r w:rsidRPr="00DB65AE">
        <w:t>башенные</w:t>
      </w:r>
      <w:r>
        <w:t xml:space="preserve"> </w:t>
      </w:r>
      <w:r w:rsidRPr="00DB65AE">
        <w:t>сооружения</w:t>
      </w:r>
      <w:r>
        <w:t xml:space="preserve"> </w:t>
      </w:r>
      <w:r w:rsidRPr="00DB65AE">
        <w:t>ст</w:t>
      </w:r>
      <w:r w:rsidRPr="00DB65AE">
        <w:t>а</w:t>
      </w:r>
      <w:r w:rsidRPr="00DB65AE">
        <w:t>ли</w:t>
      </w:r>
      <w:r>
        <w:t xml:space="preserve"> </w:t>
      </w:r>
      <w:r w:rsidRPr="00DB65AE">
        <w:t>предметом</w:t>
      </w:r>
      <w:r>
        <w:t xml:space="preserve"> </w:t>
      </w:r>
      <w:r w:rsidRPr="00DB65AE">
        <w:t>изучения</w:t>
      </w:r>
      <w:r>
        <w:t xml:space="preserve"> </w:t>
      </w:r>
      <w:r w:rsidRPr="00DB65AE">
        <w:t>и</w:t>
      </w:r>
      <w:r>
        <w:t xml:space="preserve"> </w:t>
      </w:r>
      <w:r w:rsidRPr="00DB65AE">
        <w:t>описания</w:t>
      </w:r>
      <w:r>
        <w:t xml:space="preserve"> </w:t>
      </w:r>
      <w:r w:rsidRPr="00DB65AE">
        <w:t>ученных</w:t>
      </w:r>
      <w:r>
        <w:t xml:space="preserve"> </w:t>
      </w:r>
      <w:r w:rsidRPr="00DB65AE">
        <w:t>различных</w:t>
      </w:r>
      <w:r>
        <w:t xml:space="preserve"> </w:t>
      </w:r>
      <w:r w:rsidRPr="00DB65AE">
        <w:t>специальностей:</w:t>
      </w:r>
      <w:r>
        <w:t xml:space="preserve"> </w:t>
      </w:r>
      <w:r w:rsidRPr="00DB65AE">
        <w:t>историков,</w:t>
      </w:r>
      <w:r>
        <w:t xml:space="preserve"> </w:t>
      </w:r>
      <w:r w:rsidRPr="00DB65AE">
        <w:t>этн</w:t>
      </w:r>
      <w:r w:rsidRPr="00DB65AE">
        <w:t>о</w:t>
      </w:r>
      <w:r w:rsidRPr="00DB65AE">
        <w:t>графов,</w:t>
      </w:r>
      <w:r>
        <w:t xml:space="preserve"> </w:t>
      </w:r>
      <w:r w:rsidRPr="00DB65AE">
        <w:t>археологов,</w:t>
      </w:r>
      <w:r>
        <w:t xml:space="preserve"> </w:t>
      </w:r>
      <w:r w:rsidRPr="00DB65AE">
        <w:t>архитекторов,</w:t>
      </w:r>
      <w:r>
        <w:t xml:space="preserve"> </w:t>
      </w:r>
      <w:r w:rsidRPr="00DB65AE">
        <w:t>искусств</w:t>
      </w:r>
      <w:r w:rsidRPr="00DB65AE">
        <w:t>о</w:t>
      </w:r>
      <w:r w:rsidRPr="00DB65AE">
        <w:t>ведов.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  <w:r w:rsidRPr="00DB65AE">
        <w:t>Изучение</w:t>
      </w:r>
      <w:r>
        <w:t xml:space="preserve"> </w:t>
      </w:r>
      <w:r w:rsidRPr="00DB65AE">
        <w:t>традиционной</w:t>
      </w:r>
      <w:r>
        <w:t xml:space="preserve"> </w:t>
      </w:r>
      <w:r w:rsidRPr="00DB65AE">
        <w:t>архитектуры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  </w:t>
      </w:r>
      <w:r w:rsidRPr="00DB65AE">
        <w:t>актуал</w:t>
      </w:r>
      <w:r w:rsidRPr="00DB65AE">
        <w:t>ь</w:t>
      </w:r>
      <w:r w:rsidRPr="00DB65AE">
        <w:t>но</w:t>
      </w:r>
      <w:r>
        <w:t xml:space="preserve"> </w:t>
      </w:r>
      <w:r w:rsidRPr="00DB65AE">
        <w:t>именно</w:t>
      </w:r>
      <w:r>
        <w:t xml:space="preserve"> </w:t>
      </w:r>
      <w:r w:rsidRPr="00DB65AE">
        <w:t>сегодня,</w:t>
      </w:r>
      <w:r>
        <w:t xml:space="preserve"> </w:t>
      </w:r>
      <w:r w:rsidRPr="00DB65AE">
        <w:t>поскольку</w:t>
      </w:r>
      <w:r>
        <w:t xml:space="preserve"> </w:t>
      </w:r>
      <w:r w:rsidRPr="00DB65AE">
        <w:t>без</w:t>
      </w:r>
      <w:r>
        <w:t xml:space="preserve"> </w:t>
      </w:r>
      <w:r w:rsidRPr="00DB65AE">
        <w:t>изучения</w:t>
      </w:r>
      <w:r>
        <w:t xml:space="preserve">   </w:t>
      </w:r>
      <w:r w:rsidRPr="00DB65AE">
        <w:t>основ</w:t>
      </w:r>
      <w:r>
        <w:t xml:space="preserve"> </w:t>
      </w:r>
      <w:r w:rsidRPr="00DB65AE">
        <w:t>генезиса</w:t>
      </w:r>
      <w:r>
        <w:t xml:space="preserve"> </w:t>
      </w:r>
      <w:r w:rsidRPr="00DB65AE">
        <w:t>народного</w:t>
      </w:r>
      <w:r>
        <w:t xml:space="preserve"> </w:t>
      </w:r>
      <w:r w:rsidRPr="00DB65AE">
        <w:t>зодчества</w:t>
      </w:r>
      <w:r>
        <w:t xml:space="preserve"> </w:t>
      </w:r>
      <w:r w:rsidRPr="00DB65AE">
        <w:t>нево</w:t>
      </w:r>
      <w:r w:rsidRPr="00DB65AE">
        <w:t>з</w:t>
      </w:r>
      <w:r w:rsidRPr="00DB65AE">
        <w:t>можно</w:t>
      </w:r>
      <w:r>
        <w:t xml:space="preserve"> </w:t>
      </w:r>
      <w:r w:rsidRPr="00DB65AE">
        <w:t>понять</w:t>
      </w:r>
      <w:r>
        <w:t xml:space="preserve"> </w:t>
      </w:r>
      <w:r w:rsidRPr="00DB65AE">
        <w:t>суть</w:t>
      </w:r>
      <w:r>
        <w:t xml:space="preserve"> </w:t>
      </w:r>
      <w:r w:rsidRPr="00DB65AE">
        <w:t>традиций</w:t>
      </w:r>
      <w:r>
        <w:t xml:space="preserve"> </w:t>
      </w:r>
      <w:r w:rsidRPr="00DB65AE">
        <w:t>многонациональной</w:t>
      </w:r>
      <w:r>
        <w:t xml:space="preserve"> </w:t>
      </w:r>
      <w:r w:rsidRPr="00DB65AE">
        <w:t>региональной</w:t>
      </w:r>
      <w:r>
        <w:t xml:space="preserve"> </w:t>
      </w:r>
      <w:r w:rsidRPr="00DB65AE">
        <w:t>архитектуры</w:t>
      </w:r>
      <w:r>
        <w:t xml:space="preserve">   </w:t>
      </w:r>
      <w:r w:rsidRPr="00DB65AE">
        <w:t>на</w:t>
      </w:r>
      <w:r>
        <w:t xml:space="preserve"> </w:t>
      </w:r>
      <w:r w:rsidRPr="00DB65AE">
        <w:t>новом</w:t>
      </w:r>
      <w:r>
        <w:t xml:space="preserve"> </w:t>
      </w:r>
      <w:r w:rsidRPr="00DB65AE">
        <w:t>этапе</w:t>
      </w:r>
      <w:r>
        <w:t xml:space="preserve"> </w:t>
      </w:r>
      <w:r w:rsidRPr="00DB65AE">
        <w:t>ее</w:t>
      </w:r>
      <w:r>
        <w:t xml:space="preserve"> </w:t>
      </w:r>
      <w:r w:rsidRPr="00DB65AE">
        <w:t>и</w:t>
      </w:r>
      <w:r w:rsidRPr="00DB65AE">
        <w:t>с</w:t>
      </w:r>
      <w:r w:rsidRPr="00DB65AE">
        <w:t>тории.</w:t>
      </w: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  <w:rPr>
          <w:spacing w:val="-2"/>
        </w:rPr>
      </w:pP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 w:firstLine="567"/>
        <w:jc w:val="both"/>
      </w:pP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/>
        <w:jc w:val="both"/>
        <w:rPr>
          <w:b/>
        </w:rPr>
      </w:pPr>
      <w:r w:rsidRPr="00DB65AE">
        <w:rPr>
          <w:b/>
        </w:rPr>
        <w:t>Л</w:t>
      </w:r>
      <w:r>
        <w:rPr>
          <w:b/>
        </w:rPr>
        <w:t>ИТЕРАТУРА:</w:t>
      </w:r>
    </w:p>
    <w:p w:rsidR="003441A9" w:rsidRPr="00DB65AE" w:rsidRDefault="003441A9" w:rsidP="003441A9">
      <w:pPr>
        <w:numPr>
          <w:ilvl w:val="0"/>
          <w:numId w:val="16"/>
        </w:numPr>
        <w:shd w:val="clear" w:color="auto" w:fill="FFFFFF"/>
        <w:ind w:left="426" w:right="28" w:hanging="426"/>
        <w:jc w:val="both"/>
      </w:pPr>
      <w:proofErr w:type="spellStart"/>
      <w:r w:rsidRPr="00DB65AE">
        <w:t>Мизиев</w:t>
      </w:r>
      <w:proofErr w:type="spellEnd"/>
      <w:r>
        <w:t xml:space="preserve"> </w:t>
      </w:r>
      <w:proofErr w:type="spellStart"/>
      <w:r w:rsidRPr="00DB65AE">
        <w:t>И.М</w:t>
      </w:r>
      <w:proofErr w:type="spellEnd"/>
      <w:r w:rsidRPr="00DB65AE">
        <w:t>.</w:t>
      </w:r>
      <w:r>
        <w:t xml:space="preserve"> </w:t>
      </w:r>
      <w:r w:rsidRPr="00DB65AE">
        <w:t>Средневековая</w:t>
      </w:r>
      <w:r>
        <w:t xml:space="preserve"> </w:t>
      </w:r>
      <w:r w:rsidRPr="00DB65AE">
        <w:t>Балкария.</w:t>
      </w:r>
      <w:r>
        <w:t xml:space="preserve"> </w:t>
      </w:r>
      <w:r w:rsidRPr="00DB65AE">
        <w:t>Нал</w:t>
      </w:r>
      <w:r w:rsidRPr="00DB65AE">
        <w:t>ь</w:t>
      </w:r>
      <w:r w:rsidRPr="00DB65AE">
        <w:t>чик,</w:t>
      </w:r>
      <w:r>
        <w:t xml:space="preserve"> </w:t>
      </w:r>
      <w:r w:rsidRPr="00DB65AE">
        <w:t>2009</w:t>
      </w:r>
    </w:p>
    <w:p w:rsidR="003441A9" w:rsidRPr="00DB65AE" w:rsidRDefault="003441A9" w:rsidP="003441A9">
      <w:pPr>
        <w:numPr>
          <w:ilvl w:val="0"/>
          <w:numId w:val="16"/>
        </w:numPr>
        <w:shd w:val="clear" w:color="auto" w:fill="FFFFFF"/>
        <w:ind w:left="426" w:right="28" w:hanging="426"/>
        <w:jc w:val="both"/>
      </w:pPr>
      <w:proofErr w:type="spellStart"/>
      <w:r w:rsidRPr="00DB65AE">
        <w:t>Тульчинский</w:t>
      </w:r>
      <w:proofErr w:type="spellEnd"/>
      <w:r>
        <w:t xml:space="preserve"> </w:t>
      </w:r>
      <w:proofErr w:type="spellStart"/>
      <w:r w:rsidRPr="00DB65AE">
        <w:t>И.П</w:t>
      </w:r>
      <w:proofErr w:type="spellEnd"/>
      <w:r w:rsidRPr="00DB65AE">
        <w:t>.</w:t>
      </w:r>
      <w:r>
        <w:t xml:space="preserve"> </w:t>
      </w:r>
      <w:r w:rsidRPr="00DB65AE">
        <w:t>Пять</w:t>
      </w:r>
      <w:r>
        <w:t xml:space="preserve"> </w:t>
      </w:r>
      <w:r w:rsidRPr="00DB65AE">
        <w:t>горских</w:t>
      </w:r>
      <w:r>
        <w:t xml:space="preserve"> </w:t>
      </w:r>
      <w:r w:rsidRPr="00DB65AE">
        <w:t>обществ</w:t>
      </w:r>
      <w:r>
        <w:t xml:space="preserve"> </w:t>
      </w:r>
      <w:proofErr w:type="spellStart"/>
      <w:r w:rsidRPr="00DB65AE">
        <w:t>Кабарды</w:t>
      </w:r>
      <w:proofErr w:type="spellEnd"/>
      <w:r w:rsidRPr="00DB65AE">
        <w:t>.</w:t>
      </w:r>
      <w:r>
        <w:t xml:space="preserve"> </w:t>
      </w:r>
      <w:r>
        <w:rPr>
          <w:color w:val="000000"/>
        </w:rPr>
        <w:t xml:space="preserve"> </w:t>
      </w:r>
      <w:r>
        <w:t xml:space="preserve"> </w:t>
      </w:r>
      <w:r w:rsidRPr="00DB65AE">
        <w:t>Владикавказ,</w:t>
      </w:r>
      <w:r>
        <w:t xml:space="preserve"> </w:t>
      </w:r>
      <w:r w:rsidRPr="00DB65AE">
        <w:t>2007.</w:t>
      </w:r>
    </w:p>
    <w:p w:rsidR="003441A9" w:rsidRPr="00DB65AE" w:rsidRDefault="003441A9" w:rsidP="003441A9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426" w:right="28" w:hanging="426"/>
        <w:jc w:val="both"/>
        <w:rPr>
          <w:b/>
        </w:rPr>
      </w:pPr>
      <w:proofErr w:type="gramStart"/>
      <w:r w:rsidRPr="00DB65AE">
        <w:t>Кушу</w:t>
      </w:r>
      <w:proofErr w:type="gramEnd"/>
      <w:r>
        <w:t xml:space="preserve"> </w:t>
      </w:r>
      <w:proofErr w:type="spellStart"/>
      <w:r w:rsidRPr="00DB65AE">
        <w:t>А.Т</w:t>
      </w:r>
      <w:proofErr w:type="spellEnd"/>
      <w:r w:rsidRPr="00DB65AE">
        <w:t>.</w:t>
      </w:r>
      <w:r>
        <w:t xml:space="preserve"> </w:t>
      </w:r>
      <w:r w:rsidRPr="00DB65AE">
        <w:t>Современное</w:t>
      </w:r>
      <w:r>
        <w:t xml:space="preserve"> </w:t>
      </w:r>
      <w:r w:rsidRPr="00DB65AE">
        <w:t>искусство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в</w:t>
      </w:r>
      <w:r>
        <w:t xml:space="preserve"> </w:t>
      </w:r>
      <w:r w:rsidRPr="00DB65AE">
        <w:t>1985-</w:t>
      </w:r>
      <w:proofErr w:type="spellStart"/>
      <w:r w:rsidRPr="00DB65AE">
        <w:t>1995гг</w:t>
      </w:r>
      <w:proofErr w:type="spellEnd"/>
      <w:r w:rsidRPr="00DB65AE">
        <w:t>.</w:t>
      </w:r>
      <w:r>
        <w:t xml:space="preserve"> </w:t>
      </w:r>
      <w:r w:rsidRPr="00DB65AE">
        <w:t>Майкоп,</w:t>
      </w:r>
      <w:r>
        <w:t xml:space="preserve"> </w:t>
      </w:r>
      <w:r w:rsidRPr="00DB65AE">
        <w:t>1995.</w:t>
      </w:r>
    </w:p>
    <w:p w:rsidR="003441A9" w:rsidRPr="00DB65AE" w:rsidRDefault="003441A9" w:rsidP="003441A9">
      <w:pPr>
        <w:numPr>
          <w:ilvl w:val="0"/>
          <w:numId w:val="16"/>
        </w:numPr>
        <w:ind w:left="426" w:right="28" w:hanging="426"/>
        <w:jc w:val="both"/>
      </w:pPr>
      <w:r w:rsidRPr="00DB65AE">
        <w:rPr>
          <w:rStyle w:val="spacing1"/>
          <w:spacing w:val="0"/>
        </w:rPr>
        <w:t>Гаджиев</w:t>
      </w:r>
      <w:r>
        <w:rPr>
          <w:rStyle w:val="spacing1"/>
          <w:spacing w:val="0"/>
        </w:rPr>
        <w:t xml:space="preserve"> </w:t>
      </w:r>
      <w:r w:rsidRPr="00DB65AE">
        <w:rPr>
          <w:rStyle w:val="spacing1"/>
          <w:spacing w:val="0"/>
        </w:rPr>
        <w:t>А.</w:t>
      </w:r>
      <w:r>
        <w:rPr>
          <w:rStyle w:val="spacing1"/>
          <w:spacing w:val="0"/>
        </w:rPr>
        <w:t xml:space="preserve"> </w:t>
      </w:r>
      <w:r w:rsidRPr="00DB65AE">
        <w:rPr>
          <w:rStyle w:val="spacing1"/>
          <w:spacing w:val="0"/>
        </w:rPr>
        <w:t>Г.</w:t>
      </w:r>
      <w:r>
        <w:t xml:space="preserve"> </w:t>
      </w:r>
      <w:r w:rsidRPr="00DB65AE">
        <w:t>Происхождение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Дагестана.</w:t>
      </w:r>
      <w:r>
        <w:t xml:space="preserve">   </w:t>
      </w:r>
      <w:r w:rsidRPr="00DB65AE">
        <w:t>Махачкала,</w:t>
      </w:r>
      <w:r>
        <w:t xml:space="preserve"> </w:t>
      </w:r>
      <w:r w:rsidRPr="00DB65AE">
        <w:t>1965.</w:t>
      </w:r>
    </w:p>
    <w:p w:rsidR="003441A9" w:rsidRPr="00DB65AE" w:rsidRDefault="003441A9" w:rsidP="003441A9">
      <w:pPr>
        <w:numPr>
          <w:ilvl w:val="0"/>
          <w:numId w:val="16"/>
        </w:numPr>
        <w:ind w:left="426" w:right="28" w:hanging="426"/>
        <w:jc w:val="both"/>
        <w:rPr>
          <w:b/>
        </w:rPr>
      </w:pPr>
      <w:r w:rsidRPr="00DB65AE">
        <w:rPr>
          <w:rStyle w:val="spacing1"/>
          <w:spacing w:val="0"/>
        </w:rPr>
        <w:t>Гаджиева</w:t>
      </w:r>
      <w:r>
        <w:rPr>
          <w:rStyle w:val="spacing1"/>
          <w:spacing w:val="0"/>
        </w:rPr>
        <w:t xml:space="preserve"> </w:t>
      </w:r>
      <w:proofErr w:type="spellStart"/>
      <w:r w:rsidRPr="00DB65AE">
        <w:rPr>
          <w:rStyle w:val="spacing1"/>
          <w:spacing w:val="0"/>
        </w:rPr>
        <w:t>С.Ш</w:t>
      </w:r>
      <w:proofErr w:type="spellEnd"/>
      <w:r w:rsidRPr="00DB65AE">
        <w:rPr>
          <w:rStyle w:val="spacing1"/>
          <w:spacing w:val="0"/>
        </w:rPr>
        <w:t>.</w:t>
      </w:r>
      <w:r>
        <w:rPr>
          <w:rStyle w:val="spacing1"/>
          <w:spacing w:val="0"/>
        </w:rPr>
        <w:t xml:space="preserve"> </w:t>
      </w:r>
      <w:r w:rsidRPr="00DB65AE">
        <w:t>Материальная</w:t>
      </w:r>
      <w:r>
        <w:t xml:space="preserve"> </w:t>
      </w:r>
      <w:r w:rsidRPr="00DB65AE">
        <w:t>культура</w:t>
      </w:r>
      <w:r>
        <w:t xml:space="preserve"> </w:t>
      </w:r>
      <w:r w:rsidRPr="00DB65AE">
        <w:t>даргинцев.</w:t>
      </w:r>
      <w:r>
        <w:t xml:space="preserve"> </w:t>
      </w:r>
      <w:r w:rsidRPr="00DB65AE">
        <w:t>Махачкала,</w:t>
      </w:r>
      <w:r>
        <w:t xml:space="preserve"> </w:t>
      </w:r>
      <w:r w:rsidRPr="00DB65AE">
        <w:t>1967.</w:t>
      </w:r>
    </w:p>
    <w:p w:rsidR="003441A9" w:rsidRPr="00DB65AE" w:rsidRDefault="003441A9" w:rsidP="003441A9">
      <w:pPr>
        <w:numPr>
          <w:ilvl w:val="0"/>
          <w:numId w:val="16"/>
        </w:numPr>
        <w:shd w:val="clear" w:color="auto" w:fill="FFFFFF"/>
        <w:tabs>
          <w:tab w:val="left" w:pos="426"/>
        </w:tabs>
        <w:ind w:left="426" w:right="28" w:hanging="426"/>
        <w:jc w:val="both"/>
      </w:pPr>
      <w:proofErr w:type="spellStart"/>
      <w:r w:rsidRPr="00DB65AE">
        <w:rPr>
          <w:color w:val="000000"/>
        </w:rPr>
        <w:t>Адыги</w:t>
      </w:r>
      <w:proofErr w:type="spellEnd"/>
      <w:r w:rsidRPr="00DB65AE">
        <w:rPr>
          <w:color w:val="000000"/>
        </w:rPr>
        <w:t>,</w:t>
      </w:r>
      <w:r>
        <w:rPr>
          <w:color w:val="000000"/>
        </w:rPr>
        <w:t xml:space="preserve"> </w:t>
      </w:r>
      <w:r w:rsidRPr="00DB65AE">
        <w:rPr>
          <w:color w:val="000000"/>
        </w:rPr>
        <w:t>балкарцы</w:t>
      </w:r>
      <w:r>
        <w:rPr>
          <w:color w:val="000000"/>
        </w:rPr>
        <w:t xml:space="preserve"> </w:t>
      </w:r>
      <w:r w:rsidRPr="00DB65AE">
        <w:rPr>
          <w:color w:val="000000"/>
        </w:rPr>
        <w:t>и</w:t>
      </w:r>
      <w:r>
        <w:rPr>
          <w:color w:val="000000"/>
        </w:rPr>
        <w:t xml:space="preserve"> </w:t>
      </w:r>
      <w:r w:rsidRPr="00DB65AE">
        <w:rPr>
          <w:color w:val="000000"/>
        </w:rPr>
        <w:t>карачаевцы</w:t>
      </w:r>
      <w:r>
        <w:rPr>
          <w:color w:val="000000"/>
        </w:rPr>
        <w:t xml:space="preserve"> </w:t>
      </w:r>
      <w:r w:rsidRPr="00DB65AE">
        <w:rPr>
          <w:color w:val="000000"/>
        </w:rPr>
        <w:t>в</w:t>
      </w:r>
      <w:r>
        <w:rPr>
          <w:color w:val="000000"/>
        </w:rPr>
        <w:t xml:space="preserve"> </w:t>
      </w:r>
      <w:r w:rsidRPr="00DB65AE">
        <w:rPr>
          <w:color w:val="000000"/>
        </w:rPr>
        <w:t>известиях</w:t>
      </w:r>
      <w:r>
        <w:rPr>
          <w:color w:val="000000"/>
        </w:rPr>
        <w:t xml:space="preserve"> </w:t>
      </w:r>
      <w:r w:rsidRPr="00DB65AE">
        <w:rPr>
          <w:color w:val="000000"/>
        </w:rPr>
        <w:t>европейских</w:t>
      </w:r>
      <w:r>
        <w:rPr>
          <w:color w:val="000000"/>
        </w:rPr>
        <w:t xml:space="preserve"> </w:t>
      </w:r>
      <w:r w:rsidRPr="00DB65AE">
        <w:rPr>
          <w:color w:val="000000"/>
        </w:rPr>
        <w:t>авторов</w:t>
      </w:r>
      <w:r>
        <w:rPr>
          <w:color w:val="000000"/>
        </w:rPr>
        <w:t xml:space="preserve"> </w:t>
      </w:r>
      <w:r w:rsidRPr="00DB65AE">
        <w:rPr>
          <w:color w:val="000000"/>
          <w:lang w:val="en-US"/>
        </w:rPr>
        <w:t>XIII</w:t>
      </w:r>
      <w:r>
        <w:rPr>
          <w:color w:val="000000"/>
        </w:rPr>
        <w:t xml:space="preserve"> </w:t>
      </w:r>
      <w:r w:rsidRPr="00DB65AE">
        <w:rPr>
          <w:color w:val="000000"/>
        </w:rPr>
        <w:t>-</w:t>
      </w:r>
      <w:r w:rsidRPr="00DB65AE">
        <w:rPr>
          <w:color w:val="000000"/>
          <w:lang w:val="en-US"/>
        </w:rPr>
        <w:t>XIX</w:t>
      </w:r>
      <w:r>
        <w:rPr>
          <w:color w:val="000000"/>
        </w:rPr>
        <w:t xml:space="preserve"> </w:t>
      </w:r>
      <w:r w:rsidRPr="00DB65AE">
        <w:rPr>
          <w:color w:val="000000"/>
        </w:rPr>
        <w:t>вв.</w:t>
      </w:r>
      <w:r>
        <w:rPr>
          <w:color w:val="000000"/>
        </w:rPr>
        <w:t xml:space="preserve">  </w:t>
      </w:r>
      <w:r w:rsidRPr="00DB65AE">
        <w:rPr>
          <w:color w:val="000000"/>
        </w:rPr>
        <w:t>Нал</w:t>
      </w:r>
      <w:r w:rsidRPr="00DB65AE">
        <w:rPr>
          <w:color w:val="000000"/>
        </w:rPr>
        <w:t>ь</w:t>
      </w:r>
      <w:r w:rsidRPr="00DB65AE">
        <w:rPr>
          <w:color w:val="000000"/>
        </w:rPr>
        <w:t>чик,</w:t>
      </w:r>
      <w:r>
        <w:rPr>
          <w:color w:val="000000"/>
        </w:rPr>
        <w:t xml:space="preserve"> </w:t>
      </w:r>
      <w:r w:rsidRPr="00DB65AE">
        <w:rPr>
          <w:color w:val="000000"/>
        </w:rPr>
        <w:t>1974.</w:t>
      </w:r>
    </w:p>
    <w:p w:rsidR="003441A9" w:rsidRPr="00DB65AE" w:rsidRDefault="003441A9" w:rsidP="003441A9">
      <w:pPr>
        <w:widowControl w:val="0"/>
        <w:numPr>
          <w:ilvl w:val="0"/>
          <w:numId w:val="16"/>
        </w:numPr>
        <w:shd w:val="clear" w:color="auto" w:fill="FFFFFF"/>
        <w:ind w:left="426" w:right="28" w:hanging="426"/>
        <w:jc w:val="both"/>
      </w:pPr>
      <w:r w:rsidRPr="00DB65AE">
        <w:t>Владимиров</w:t>
      </w:r>
      <w:r>
        <w:t xml:space="preserve"> </w:t>
      </w:r>
      <w:proofErr w:type="spellStart"/>
      <w:r w:rsidRPr="00DB65AE">
        <w:t>И.А</w:t>
      </w:r>
      <w:proofErr w:type="spellEnd"/>
      <w:r w:rsidRPr="00DB65AE">
        <w:t>.</w:t>
      </w:r>
      <w:r>
        <w:t xml:space="preserve"> </w:t>
      </w:r>
      <w:r w:rsidRPr="00DB65AE">
        <w:t>Древние</w:t>
      </w:r>
      <w:r>
        <w:t xml:space="preserve"> </w:t>
      </w:r>
      <w:r w:rsidRPr="00DB65AE">
        <w:t>христианские</w:t>
      </w:r>
      <w:r>
        <w:t xml:space="preserve"> </w:t>
      </w:r>
      <w:r w:rsidRPr="00DB65AE">
        <w:t>храмы</w:t>
      </w:r>
      <w:r>
        <w:t xml:space="preserve"> </w:t>
      </w:r>
      <w:r w:rsidRPr="00DB65AE">
        <w:t>близ</w:t>
      </w:r>
      <w:r>
        <w:t xml:space="preserve"> </w:t>
      </w:r>
      <w:r w:rsidRPr="00DB65AE">
        <w:t>аула</w:t>
      </w:r>
      <w:r>
        <w:t xml:space="preserve"> </w:t>
      </w:r>
      <w:proofErr w:type="spellStart"/>
      <w:r w:rsidRPr="00DB65AE">
        <w:t>Сенты</w:t>
      </w:r>
      <w:proofErr w:type="spellEnd"/>
      <w:r>
        <w:t xml:space="preserve"> </w:t>
      </w:r>
      <w:r w:rsidRPr="00DB65AE">
        <w:t>в</w:t>
      </w:r>
      <w:r>
        <w:t xml:space="preserve"> </w:t>
      </w:r>
      <w:r w:rsidRPr="00DB65AE">
        <w:t>Кубанской</w:t>
      </w:r>
      <w:r>
        <w:t xml:space="preserve"> </w:t>
      </w:r>
      <w:r w:rsidRPr="00DB65AE">
        <w:t>обл</w:t>
      </w:r>
      <w:r w:rsidRPr="00DB65AE">
        <w:t>а</w:t>
      </w:r>
      <w:r w:rsidRPr="00DB65AE">
        <w:t>сти.</w:t>
      </w:r>
      <w:r>
        <w:t xml:space="preserve"> </w:t>
      </w:r>
      <w:r w:rsidRPr="00DB65AE">
        <w:t>М.,</w:t>
      </w:r>
      <w:r>
        <w:t xml:space="preserve"> </w:t>
      </w:r>
      <w:r w:rsidRPr="00DB65AE">
        <w:t>2002.</w:t>
      </w:r>
    </w:p>
    <w:p w:rsidR="003441A9" w:rsidRPr="00DB65AE" w:rsidRDefault="003441A9" w:rsidP="003441A9">
      <w:pPr>
        <w:numPr>
          <w:ilvl w:val="0"/>
          <w:numId w:val="16"/>
        </w:numPr>
        <w:shd w:val="clear" w:color="auto" w:fill="FFFFFF"/>
        <w:tabs>
          <w:tab w:val="left" w:pos="490"/>
        </w:tabs>
        <w:ind w:left="426" w:right="28" w:hanging="426"/>
        <w:jc w:val="both"/>
      </w:pPr>
      <w:r w:rsidRPr="00DB65AE">
        <w:t>Караулов</w:t>
      </w:r>
      <w:r>
        <w:t xml:space="preserve"> </w:t>
      </w:r>
      <w:proofErr w:type="spellStart"/>
      <w:r w:rsidRPr="00DB65AE">
        <w:t>Н.А</w:t>
      </w:r>
      <w:proofErr w:type="spellEnd"/>
      <w:r w:rsidRPr="00DB65AE">
        <w:t>.</w:t>
      </w:r>
      <w:r>
        <w:t xml:space="preserve"> </w:t>
      </w:r>
      <w:r w:rsidRPr="00DB65AE">
        <w:t>Сведения</w:t>
      </w:r>
      <w:r>
        <w:t xml:space="preserve"> </w:t>
      </w:r>
      <w:r w:rsidRPr="00DB65AE">
        <w:t>арабских</w:t>
      </w:r>
      <w:r>
        <w:t xml:space="preserve"> </w:t>
      </w:r>
      <w:r w:rsidRPr="00DB65AE">
        <w:t>географов</w:t>
      </w:r>
      <w:r>
        <w:t xml:space="preserve"> </w:t>
      </w:r>
      <w:proofErr w:type="spellStart"/>
      <w:r w:rsidRPr="00DB65AE">
        <w:t>IX</w:t>
      </w:r>
      <w:proofErr w:type="spellEnd"/>
      <w:r w:rsidRPr="00DB65AE">
        <w:t>-X</w:t>
      </w:r>
      <w:r>
        <w:t xml:space="preserve"> </w:t>
      </w:r>
      <w:r w:rsidRPr="00DB65AE">
        <w:t>вв.</w:t>
      </w:r>
      <w:r>
        <w:t xml:space="preserve"> </w:t>
      </w:r>
      <w:r w:rsidRPr="00DB65AE">
        <w:t>о</w:t>
      </w:r>
      <w:r>
        <w:t xml:space="preserve"> </w:t>
      </w:r>
      <w:r w:rsidRPr="00DB65AE">
        <w:t>Кавказе,</w:t>
      </w:r>
      <w:r>
        <w:t xml:space="preserve"> </w:t>
      </w:r>
      <w:r w:rsidRPr="00DB65AE">
        <w:t>Армении</w:t>
      </w:r>
      <w:r>
        <w:t xml:space="preserve"> </w:t>
      </w:r>
      <w:r w:rsidRPr="00DB65AE">
        <w:t>и</w:t>
      </w:r>
      <w:r>
        <w:t xml:space="preserve"> </w:t>
      </w:r>
      <w:r w:rsidRPr="00DB65AE">
        <w:t>Азерба</w:t>
      </w:r>
      <w:r w:rsidRPr="00DB65AE">
        <w:t>й</w:t>
      </w:r>
      <w:r w:rsidRPr="00DB65AE">
        <w:t>джане.</w:t>
      </w:r>
      <w:r>
        <w:t xml:space="preserve"> </w:t>
      </w:r>
      <w:r w:rsidRPr="00DB65AE">
        <w:t>М.,</w:t>
      </w:r>
      <w:r>
        <w:t xml:space="preserve"> </w:t>
      </w:r>
      <w:r w:rsidRPr="00DB65AE">
        <w:t>1998.</w:t>
      </w:r>
    </w:p>
    <w:p w:rsidR="003441A9" w:rsidRPr="00DB65AE" w:rsidRDefault="003441A9" w:rsidP="003441A9">
      <w:pPr>
        <w:numPr>
          <w:ilvl w:val="0"/>
          <w:numId w:val="16"/>
        </w:numPr>
        <w:shd w:val="clear" w:color="auto" w:fill="FFFFFF"/>
        <w:ind w:left="426" w:right="28" w:hanging="426"/>
        <w:jc w:val="both"/>
      </w:pPr>
      <w:r w:rsidRPr="00DB65AE">
        <w:rPr>
          <w:color w:val="000000"/>
        </w:rPr>
        <w:t>Алиев</w:t>
      </w:r>
      <w:r>
        <w:rPr>
          <w:color w:val="000000"/>
        </w:rPr>
        <w:t xml:space="preserve"> </w:t>
      </w:r>
      <w:proofErr w:type="spellStart"/>
      <w:r w:rsidRPr="00DB65AE">
        <w:rPr>
          <w:color w:val="000000"/>
        </w:rPr>
        <w:t>У.Д</w:t>
      </w:r>
      <w:proofErr w:type="spellEnd"/>
      <w:r w:rsidRPr="00DB65AE">
        <w:rPr>
          <w:color w:val="000000"/>
        </w:rPr>
        <w:t>.</w:t>
      </w:r>
      <w:r>
        <w:rPr>
          <w:color w:val="000000"/>
        </w:rPr>
        <w:t xml:space="preserve"> </w:t>
      </w:r>
      <w:r w:rsidRPr="00DB65AE">
        <w:rPr>
          <w:color w:val="000000"/>
        </w:rPr>
        <w:t>Карачай.</w:t>
      </w:r>
      <w:r>
        <w:rPr>
          <w:color w:val="000000"/>
        </w:rPr>
        <w:t xml:space="preserve"> </w:t>
      </w:r>
      <w:r w:rsidRPr="00DB65AE">
        <w:rPr>
          <w:color w:val="000000"/>
        </w:rPr>
        <w:t>Историко-этнологический</w:t>
      </w:r>
      <w:r>
        <w:rPr>
          <w:color w:val="000000"/>
        </w:rPr>
        <w:t xml:space="preserve"> </w:t>
      </w:r>
      <w:r w:rsidRPr="00DB65AE">
        <w:rPr>
          <w:color w:val="000000"/>
        </w:rPr>
        <w:t>и</w:t>
      </w:r>
      <w:r>
        <w:rPr>
          <w:color w:val="000000"/>
        </w:rPr>
        <w:t xml:space="preserve"> </w:t>
      </w:r>
      <w:r w:rsidRPr="00DB65AE">
        <w:rPr>
          <w:color w:val="000000"/>
        </w:rPr>
        <w:t>культурно-экономический</w:t>
      </w:r>
      <w:r>
        <w:rPr>
          <w:color w:val="000000"/>
        </w:rPr>
        <w:t xml:space="preserve"> </w:t>
      </w:r>
      <w:r w:rsidRPr="00DB65AE">
        <w:rPr>
          <w:color w:val="000000"/>
        </w:rPr>
        <w:t>очерк.</w:t>
      </w:r>
      <w:r>
        <w:rPr>
          <w:color w:val="000000"/>
        </w:rPr>
        <w:t xml:space="preserve"> </w:t>
      </w:r>
      <w:r w:rsidRPr="00DB65AE">
        <w:rPr>
          <w:color w:val="000000"/>
        </w:rPr>
        <w:t>Че</w:t>
      </w:r>
      <w:r w:rsidRPr="00DB65AE">
        <w:rPr>
          <w:color w:val="000000"/>
        </w:rPr>
        <w:t>р</w:t>
      </w:r>
      <w:r w:rsidRPr="00DB65AE">
        <w:rPr>
          <w:color w:val="000000"/>
        </w:rPr>
        <w:t>кесск,</w:t>
      </w:r>
      <w:r>
        <w:rPr>
          <w:color w:val="000000"/>
        </w:rPr>
        <w:t xml:space="preserve"> </w:t>
      </w:r>
      <w:r w:rsidRPr="00DB65AE">
        <w:rPr>
          <w:color w:val="000000"/>
        </w:rPr>
        <w:t>1991.</w:t>
      </w:r>
    </w:p>
    <w:p w:rsidR="003441A9" w:rsidRDefault="003441A9" w:rsidP="003441A9">
      <w:pPr>
        <w:widowControl w:val="0"/>
        <w:numPr>
          <w:ilvl w:val="0"/>
          <w:numId w:val="16"/>
        </w:numPr>
        <w:shd w:val="clear" w:color="auto" w:fill="FFFFFF"/>
        <w:ind w:left="426" w:right="28" w:hanging="426"/>
        <w:jc w:val="both"/>
      </w:pPr>
      <w:proofErr w:type="spellStart"/>
      <w:r w:rsidRPr="00DB65AE">
        <w:t>Кобычев</w:t>
      </w:r>
      <w:proofErr w:type="spellEnd"/>
      <w:r>
        <w:t xml:space="preserve"> </w:t>
      </w:r>
      <w:proofErr w:type="spellStart"/>
      <w:r w:rsidRPr="00DB65AE">
        <w:t>В.П</w:t>
      </w:r>
      <w:proofErr w:type="spellEnd"/>
      <w:r w:rsidRPr="00DB65AE">
        <w:t>.</w:t>
      </w:r>
      <w:r>
        <w:t xml:space="preserve"> </w:t>
      </w:r>
      <w:r w:rsidRPr="00DB65AE">
        <w:t>Поселения</w:t>
      </w:r>
      <w:r>
        <w:t xml:space="preserve"> </w:t>
      </w:r>
      <w:r w:rsidRPr="00DB65AE">
        <w:t>и</w:t>
      </w:r>
      <w:r>
        <w:t xml:space="preserve"> </w:t>
      </w:r>
      <w:r w:rsidRPr="00DB65AE">
        <w:t>жилище</w:t>
      </w:r>
      <w:r>
        <w:t xml:space="preserve"> </w:t>
      </w:r>
      <w:r w:rsidRPr="00DB65AE">
        <w:t>народов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</w:t>
      </w:r>
      <w:r>
        <w:t xml:space="preserve"> </w:t>
      </w:r>
      <w:r w:rsidRPr="00DB65AE">
        <w:t>в</w:t>
      </w:r>
      <w:r>
        <w:t xml:space="preserve"> </w:t>
      </w:r>
      <w:proofErr w:type="spellStart"/>
      <w:r w:rsidRPr="00DB65AE">
        <w:t>XIX-XX</w:t>
      </w:r>
      <w:proofErr w:type="spellEnd"/>
      <w:r>
        <w:t xml:space="preserve"> </w:t>
      </w:r>
      <w:r w:rsidRPr="00DB65AE">
        <w:t>вв.,</w:t>
      </w:r>
      <w:r>
        <w:t xml:space="preserve"> </w:t>
      </w:r>
      <w:r w:rsidRPr="00DB65AE">
        <w:t>1982.</w:t>
      </w:r>
    </w:p>
    <w:p w:rsidR="003441A9" w:rsidRPr="00DB65AE" w:rsidRDefault="003441A9" w:rsidP="003441A9">
      <w:pPr>
        <w:widowControl w:val="0"/>
        <w:numPr>
          <w:ilvl w:val="0"/>
          <w:numId w:val="16"/>
        </w:numPr>
        <w:shd w:val="clear" w:color="auto" w:fill="FFFFFF"/>
        <w:ind w:left="426" w:right="28" w:hanging="426"/>
        <w:jc w:val="both"/>
      </w:pPr>
      <w:proofErr w:type="spellStart"/>
      <w:r w:rsidRPr="00DB65AE">
        <w:t>Прозрителев</w:t>
      </w:r>
      <w:proofErr w:type="spellEnd"/>
      <w:r>
        <w:t xml:space="preserve"> </w:t>
      </w:r>
      <w:proofErr w:type="spellStart"/>
      <w:r w:rsidRPr="00DB65AE">
        <w:t>Г.Н</w:t>
      </w:r>
      <w:proofErr w:type="spellEnd"/>
      <w:r w:rsidRPr="00DB65AE">
        <w:t>.</w:t>
      </w:r>
      <w:r>
        <w:t xml:space="preserve"> </w:t>
      </w:r>
      <w:r w:rsidRPr="00DB65AE">
        <w:t>Древние</w:t>
      </w:r>
      <w:r>
        <w:t xml:space="preserve"> </w:t>
      </w:r>
      <w:r w:rsidRPr="00DB65AE">
        <w:t>христианские</w:t>
      </w:r>
      <w:r>
        <w:t xml:space="preserve"> </w:t>
      </w:r>
      <w:r w:rsidRPr="00DB65AE">
        <w:t>храмы</w:t>
      </w:r>
      <w:r>
        <w:t xml:space="preserve"> </w:t>
      </w:r>
      <w:r w:rsidRPr="00DB65AE">
        <w:t>Северного</w:t>
      </w:r>
      <w:r>
        <w:t xml:space="preserve"> </w:t>
      </w:r>
      <w:r w:rsidRPr="00DB65AE">
        <w:t>Кавказа.</w:t>
      </w:r>
      <w:r>
        <w:t xml:space="preserve"> </w:t>
      </w:r>
      <w:r w:rsidRPr="00DB65AE">
        <w:t>Ставрополь,</w:t>
      </w:r>
      <w:r>
        <w:t xml:space="preserve"> </w:t>
      </w:r>
      <w:r w:rsidRPr="00DB65AE">
        <w:t>1906.</w:t>
      </w:r>
    </w:p>
    <w:p w:rsidR="003441A9" w:rsidRPr="00DB65AE" w:rsidRDefault="003441A9" w:rsidP="003441A9">
      <w:pPr>
        <w:shd w:val="clear" w:color="auto" w:fill="FFFFFF"/>
        <w:tabs>
          <w:tab w:val="left" w:pos="490"/>
          <w:tab w:val="left" w:pos="993"/>
        </w:tabs>
        <w:ind w:right="28"/>
        <w:jc w:val="both"/>
        <w:rPr>
          <w:b/>
        </w:rPr>
      </w:pP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</w:p>
    <w:p w:rsidR="003441A9" w:rsidRPr="00DB65AE" w:rsidRDefault="003441A9" w:rsidP="003441A9">
      <w:pPr>
        <w:shd w:val="clear" w:color="auto" w:fill="FFFFFF"/>
        <w:tabs>
          <w:tab w:val="left" w:pos="993"/>
        </w:tabs>
        <w:ind w:right="28" w:firstLine="567"/>
        <w:jc w:val="both"/>
      </w:pPr>
    </w:p>
    <w:p w:rsidR="00A041AA" w:rsidRDefault="00A041AA"/>
    <w:sectPr w:rsidR="00A0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MS Mincho">
    <w:altName w:val="Noto Sans Syriac Eastern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173"/>
    <w:multiLevelType w:val="hybridMultilevel"/>
    <w:tmpl w:val="DC4249AE"/>
    <w:lvl w:ilvl="0" w:tplc="324052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040B69"/>
    <w:multiLevelType w:val="hybridMultilevel"/>
    <w:tmpl w:val="E5C0AC1A"/>
    <w:lvl w:ilvl="0" w:tplc="032AA634">
      <w:start w:val="1"/>
      <w:numFmt w:val="decimal"/>
      <w:lvlText w:val="%1."/>
      <w:lvlJc w:val="left"/>
      <w:pPr>
        <w:ind w:left="1989" w:hanging="8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3878B1"/>
    <w:multiLevelType w:val="hybridMultilevel"/>
    <w:tmpl w:val="E9668510"/>
    <w:lvl w:ilvl="0" w:tplc="13B425F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  <w:rPr>
        <w:rFonts w:cs="Times New Roman"/>
      </w:rPr>
    </w:lvl>
  </w:abstractNum>
  <w:abstractNum w:abstractNumId="3">
    <w:nsid w:val="21B251A8"/>
    <w:multiLevelType w:val="hybridMultilevel"/>
    <w:tmpl w:val="4F467FFA"/>
    <w:lvl w:ilvl="0" w:tplc="334C4BB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27B92DD1"/>
    <w:multiLevelType w:val="hybridMultilevel"/>
    <w:tmpl w:val="CCE4E7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2ACC2161"/>
    <w:multiLevelType w:val="hybridMultilevel"/>
    <w:tmpl w:val="60E0E41E"/>
    <w:lvl w:ilvl="0" w:tplc="D82E1CB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C5605C"/>
    <w:multiLevelType w:val="hybridMultilevel"/>
    <w:tmpl w:val="D980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E664A"/>
    <w:multiLevelType w:val="hybridMultilevel"/>
    <w:tmpl w:val="C164CF26"/>
    <w:lvl w:ilvl="0" w:tplc="D82E1CBA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1A41FF3"/>
    <w:multiLevelType w:val="multilevel"/>
    <w:tmpl w:val="EB0603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9">
    <w:nsid w:val="3D38440B"/>
    <w:multiLevelType w:val="hybridMultilevel"/>
    <w:tmpl w:val="3EB6614E"/>
    <w:lvl w:ilvl="0" w:tplc="C71C10D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E075B69"/>
    <w:multiLevelType w:val="hybridMultilevel"/>
    <w:tmpl w:val="30581C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03C0F59"/>
    <w:multiLevelType w:val="hybridMultilevel"/>
    <w:tmpl w:val="006CA0B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40595258"/>
    <w:multiLevelType w:val="hybridMultilevel"/>
    <w:tmpl w:val="234447C8"/>
    <w:lvl w:ilvl="0" w:tplc="32405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F668B"/>
    <w:multiLevelType w:val="hybridMultilevel"/>
    <w:tmpl w:val="7702E9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34D39"/>
    <w:multiLevelType w:val="hybridMultilevel"/>
    <w:tmpl w:val="B1BE3FA2"/>
    <w:lvl w:ilvl="0" w:tplc="A6C43F52">
      <w:start w:val="1"/>
      <w:numFmt w:val="decimal"/>
      <w:lvlText w:val="%1."/>
      <w:lvlJc w:val="left"/>
      <w:pPr>
        <w:tabs>
          <w:tab w:val="num" w:pos="977"/>
        </w:tabs>
        <w:ind w:left="97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49BF639A"/>
    <w:multiLevelType w:val="hybridMultilevel"/>
    <w:tmpl w:val="C14AD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E3532C"/>
    <w:multiLevelType w:val="multilevel"/>
    <w:tmpl w:val="ECB46D98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0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cs="Times New Roman" w:hint="default"/>
      </w:rPr>
    </w:lvl>
  </w:abstractNum>
  <w:abstractNum w:abstractNumId="17">
    <w:nsid w:val="5A734223"/>
    <w:multiLevelType w:val="hybridMultilevel"/>
    <w:tmpl w:val="7CA670E2"/>
    <w:lvl w:ilvl="0" w:tplc="13B425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01438FE"/>
    <w:multiLevelType w:val="hybridMultilevel"/>
    <w:tmpl w:val="3C6EB2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EF92258"/>
    <w:multiLevelType w:val="hybridMultilevel"/>
    <w:tmpl w:val="50DEEEBA"/>
    <w:lvl w:ilvl="0" w:tplc="C71C10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EFD2C70"/>
    <w:multiLevelType w:val="hybridMultilevel"/>
    <w:tmpl w:val="8D5437EA"/>
    <w:lvl w:ilvl="0" w:tplc="690C5E8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AE03DA7"/>
    <w:multiLevelType w:val="hybridMultilevel"/>
    <w:tmpl w:val="C0540482"/>
    <w:lvl w:ilvl="0" w:tplc="A6C43F52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17"/>
  </w:num>
  <w:num w:numId="5">
    <w:abstractNumId w:val="8"/>
  </w:num>
  <w:num w:numId="6">
    <w:abstractNumId w:val="16"/>
  </w:num>
  <w:num w:numId="7">
    <w:abstractNumId w:val="3"/>
  </w:num>
  <w:num w:numId="8">
    <w:abstractNumId w:val="4"/>
  </w:num>
  <w:num w:numId="9">
    <w:abstractNumId w:val="10"/>
  </w:num>
  <w:num w:numId="10">
    <w:abstractNumId w:val="21"/>
  </w:num>
  <w:num w:numId="11">
    <w:abstractNumId w:val="14"/>
  </w:num>
  <w:num w:numId="12">
    <w:abstractNumId w:val="2"/>
  </w:num>
  <w:num w:numId="13">
    <w:abstractNumId w:val="19"/>
  </w:num>
  <w:num w:numId="14">
    <w:abstractNumId w:val="13"/>
  </w:num>
  <w:num w:numId="15">
    <w:abstractNumId w:val="6"/>
  </w:num>
  <w:num w:numId="16">
    <w:abstractNumId w:val="12"/>
  </w:num>
  <w:num w:numId="17">
    <w:abstractNumId w:val="0"/>
  </w:num>
  <w:num w:numId="18">
    <w:abstractNumId w:val="5"/>
  </w:num>
  <w:num w:numId="19">
    <w:abstractNumId w:val="9"/>
  </w:num>
  <w:num w:numId="20">
    <w:abstractNumId w:val="20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A9"/>
    <w:rsid w:val="003441A9"/>
    <w:rsid w:val="006C6444"/>
    <w:rsid w:val="00A041A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41A9"/>
    <w:pPr>
      <w:keepNext/>
      <w:widowControl w:val="0"/>
      <w:spacing w:line="360" w:lineRule="auto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41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441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3441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41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41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441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441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3441A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44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Continue"/>
    <w:basedOn w:val="a"/>
    <w:uiPriority w:val="99"/>
    <w:semiHidden/>
    <w:rsid w:val="003441A9"/>
    <w:pPr>
      <w:spacing w:after="120"/>
      <w:ind w:left="283"/>
    </w:pPr>
  </w:style>
  <w:style w:type="paragraph" w:styleId="a6">
    <w:name w:val="Body Text First Indent"/>
    <w:basedOn w:val="a3"/>
    <w:link w:val="a7"/>
    <w:uiPriority w:val="99"/>
    <w:rsid w:val="003441A9"/>
    <w:pPr>
      <w:ind w:firstLine="210"/>
    </w:pPr>
  </w:style>
  <w:style w:type="character" w:customStyle="1" w:styleId="a7">
    <w:name w:val="Красная строка Знак"/>
    <w:basedOn w:val="a4"/>
    <w:link w:val="a6"/>
    <w:uiPriority w:val="99"/>
    <w:rsid w:val="003441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99"/>
    <w:qFormat/>
    <w:rsid w:val="003441A9"/>
    <w:rPr>
      <w:rFonts w:cs="Times New Roman"/>
      <w:b/>
      <w:bCs/>
    </w:rPr>
  </w:style>
  <w:style w:type="character" w:styleId="a9">
    <w:name w:val="Emphasis"/>
    <w:uiPriority w:val="99"/>
    <w:qFormat/>
    <w:rsid w:val="003441A9"/>
    <w:rPr>
      <w:rFonts w:cs="Times New Roman"/>
      <w:i/>
      <w:iCs/>
    </w:rPr>
  </w:style>
  <w:style w:type="paragraph" w:customStyle="1" w:styleId="FR1">
    <w:name w:val="FR1"/>
    <w:uiPriority w:val="99"/>
    <w:rsid w:val="003441A9"/>
    <w:pPr>
      <w:widowControl w:val="0"/>
      <w:spacing w:after="0" w:line="240" w:lineRule="auto"/>
      <w:ind w:firstLine="2140"/>
      <w:jc w:val="both"/>
    </w:pPr>
    <w:rPr>
      <w:rFonts w:ascii="Arial" w:eastAsia="Times New Roman" w:hAnsi="Arial" w:cs="Arial"/>
      <w:sz w:val="72"/>
      <w:szCs w:val="72"/>
      <w:lang w:eastAsia="ru-RU"/>
    </w:rPr>
  </w:style>
  <w:style w:type="paragraph" w:customStyle="1" w:styleId="FR2">
    <w:name w:val="FR2"/>
    <w:uiPriority w:val="99"/>
    <w:rsid w:val="003441A9"/>
    <w:pPr>
      <w:widowControl w:val="0"/>
      <w:spacing w:after="0" w:line="300" w:lineRule="auto"/>
      <w:jc w:val="both"/>
    </w:pPr>
    <w:rPr>
      <w:rFonts w:ascii="Arial" w:eastAsia="Times New Roman" w:hAnsi="Arial" w:cs="Arial"/>
      <w:sz w:val="56"/>
      <w:szCs w:val="56"/>
      <w:lang w:eastAsia="ru-RU"/>
    </w:rPr>
  </w:style>
  <w:style w:type="paragraph" w:customStyle="1" w:styleId="FR3">
    <w:name w:val="FR3"/>
    <w:uiPriority w:val="99"/>
    <w:rsid w:val="003441A9"/>
    <w:pPr>
      <w:widowControl w:val="0"/>
      <w:spacing w:after="0" w:line="240" w:lineRule="auto"/>
      <w:ind w:left="28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4">
    <w:name w:val="FR4"/>
    <w:uiPriority w:val="99"/>
    <w:rsid w:val="003441A9"/>
    <w:pPr>
      <w:widowControl w:val="0"/>
      <w:spacing w:after="0" w:line="240" w:lineRule="auto"/>
      <w:ind w:left="11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5">
    <w:name w:val="FR5"/>
    <w:uiPriority w:val="99"/>
    <w:rsid w:val="003441A9"/>
    <w:pPr>
      <w:widowControl w:val="0"/>
      <w:spacing w:before="20" w:after="0" w:line="240" w:lineRule="auto"/>
      <w:jc w:val="right"/>
    </w:pPr>
    <w:rPr>
      <w:rFonts w:ascii="Arial" w:eastAsia="Times New Roman" w:hAnsi="Arial" w:cs="Arial"/>
      <w:sz w:val="12"/>
      <w:szCs w:val="12"/>
      <w:lang w:eastAsia="ru-RU"/>
    </w:rPr>
  </w:style>
  <w:style w:type="paragraph" w:styleId="aa">
    <w:name w:val="Title"/>
    <w:basedOn w:val="a"/>
    <w:link w:val="ab"/>
    <w:uiPriority w:val="99"/>
    <w:qFormat/>
    <w:rsid w:val="003441A9"/>
    <w:pPr>
      <w:widowControl w:val="0"/>
      <w:spacing w:line="360" w:lineRule="auto"/>
      <w:ind w:firstLine="720"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3441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c">
    <w:name w:val="Table Grid"/>
    <w:basedOn w:val="a1"/>
    <w:uiPriority w:val="99"/>
    <w:rsid w:val="003441A9"/>
    <w:pPr>
      <w:widowControl w:val="0"/>
      <w:spacing w:after="0" w:line="240" w:lineRule="auto"/>
      <w:ind w:left="40" w:firstLine="20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3441A9"/>
    <w:pPr>
      <w:widowControl w:val="0"/>
      <w:tabs>
        <w:tab w:val="center" w:pos="4677"/>
        <w:tab w:val="right" w:pos="9355"/>
      </w:tabs>
      <w:ind w:left="40" w:firstLine="2060"/>
      <w:jc w:val="both"/>
    </w:pPr>
    <w:rPr>
      <w:sz w:val="72"/>
      <w:szCs w:val="72"/>
    </w:rPr>
  </w:style>
  <w:style w:type="character" w:customStyle="1" w:styleId="ae">
    <w:name w:val="Нижний колонтитул Знак"/>
    <w:basedOn w:val="a0"/>
    <w:link w:val="ad"/>
    <w:uiPriority w:val="99"/>
    <w:rsid w:val="003441A9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styleId="af">
    <w:name w:val="page number"/>
    <w:uiPriority w:val="99"/>
    <w:rsid w:val="003441A9"/>
    <w:rPr>
      <w:rFonts w:cs="Times New Roman"/>
    </w:rPr>
  </w:style>
  <w:style w:type="paragraph" w:styleId="af0">
    <w:name w:val="header"/>
    <w:basedOn w:val="a"/>
    <w:link w:val="af1"/>
    <w:uiPriority w:val="99"/>
    <w:rsid w:val="003441A9"/>
    <w:pPr>
      <w:widowControl w:val="0"/>
      <w:tabs>
        <w:tab w:val="center" w:pos="4677"/>
        <w:tab w:val="right" w:pos="9355"/>
      </w:tabs>
      <w:ind w:left="40" w:firstLine="2060"/>
      <w:jc w:val="both"/>
    </w:pPr>
    <w:rPr>
      <w:sz w:val="72"/>
      <w:szCs w:val="72"/>
    </w:rPr>
  </w:style>
  <w:style w:type="character" w:customStyle="1" w:styleId="af1">
    <w:name w:val="Верхний колонтитул Знак"/>
    <w:basedOn w:val="a0"/>
    <w:link w:val="af0"/>
    <w:uiPriority w:val="99"/>
    <w:rsid w:val="003441A9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styleId="af2">
    <w:name w:val="Hyperlink"/>
    <w:uiPriority w:val="99"/>
    <w:rsid w:val="003441A9"/>
    <w:rPr>
      <w:rFonts w:cs="Times New Roman"/>
      <w:color w:val="0000EE"/>
      <w:u w:val="single"/>
    </w:rPr>
  </w:style>
  <w:style w:type="character" w:styleId="af3">
    <w:name w:val="FollowedHyperlink"/>
    <w:uiPriority w:val="99"/>
    <w:rsid w:val="003441A9"/>
    <w:rPr>
      <w:rFonts w:cs="Times New Roman"/>
      <w:color w:val="800080"/>
      <w:u w:val="single"/>
    </w:rPr>
  </w:style>
  <w:style w:type="paragraph" w:styleId="af4">
    <w:name w:val="Normal (Web)"/>
    <w:basedOn w:val="a"/>
    <w:uiPriority w:val="99"/>
    <w:rsid w:val="003441A9"/>
    <w:pPr>
      <w:spacing w:before="100" w:beforeAutospacing="1" w:after="100" w:afterAutospacing="1"/>
    </w:pPr>
    <w:rPr>
      <w:color w:val="000000"/>
    </w:rPr>
  </w:style>
  <w:style w:type="character" w:customStyle="1" w:styleId="31">
    <w:name w:val="3"/>
    <w:uiPriority w:val="99"/>
    <w:rsid w:val="003441A9"/>
    <w:rPr>
      <w:rFonts w:cs="Times New Roman"/>
    </w:rPr>
  </w:style>
  <w:style w:type="paragraph" w:styleId="af5">
    <w:name w:val="Balloon Text"/>
    <w:basedOn w:val="a"/>
    <w:link w:val="af6"/>
    <w:uiPriority w:val="99"/>
    <w:semiHidden/>
    <w:rsid w:val="003441A9"/>
    <w:rPr>
      <w:rFonts w:ascii="Tahoma" w:eastAsia="MS Mincho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441A9"/>
    <w:rPr>
      <w:rFonts w:ascii="Tahoma" w:eastAsia="MS Mincho" w:hAnsi="Tahoma" w:cs="Tahoma"/>
      <w:sz w:val="16"/>
      <w:szCs w:val="16"/>
      <w:lang w:eastAsia="ru-RU"/>
    </w:rPr>
  </w:style>
  <w:style w:type="paragraph" w:customStyle="1" w:styleId="epigraphsign">
    <w:name w:val="epigraph_sign"/>
    <w:basedOn w:val="a"/>
    <w:uiPriority w:val="99"/>
    <w:rsid w:val="003441A9"/>
    <w:pPr>
      <w:spacing w:before="100" w:beforeAutospacing="1"/>
      <w:ind w:left="3060" w:right="1224" w:firstLine="567"/>
      <w:jc w:val="right"/>
    </w:pPr>
    <w:rPr>
      <w:rFonts w:ascii="Book Antiqua" w:hAnsi="Book Antiqua" w:cs="Book Antiqua"/>
      <w:spacing w:val="48"/>
    </w:rPr>
  </w:style>
  <w:style w:type="paragraph" w:customStyle="1" w:styleId="epigraph">
    <w:name w:val="epigraph"/>
    <w:basedOn w:val="a"/>
    <w:uiPriority w:val="99"/>
    <w:rsid w:val="003441A9"/>
    <w:pPr>
      <w:spacing w:before="100" w:beforeAutospacing="1"/>
      <w:ind w:left="3060" w:right="1224" w:firstLine="567"/>
      <w:jc w:val="right"/>
    </w:pPr>
    <w:rPr>
      <w:rFonts w:ascii="Book Antiqua" w:hAnsi="Book Antiqua" w:cs="Book Antiqua"/>
      <w:b/>
      <w:bCs/>
      <w:color w:val="555555"/>
    </w:rPr>
  </w:style>
  <w:style w:type="paragraph" w:customStyle="1" w:styleId="epigraphsing">
    <w:name w:val="epigraph_sing"/>
    <w:basedOn w:val="a"/>
    <w:uiPriority w:val="99"/>
    <w:rsid w:val="003441A9"/>
    <w:pPr>
      <w:spacing w:before="100" w:beforeAutospacing="1"/>
      <w:ind w:left="1468" w:right="1468" w:firstLine="567"/>
    </w:pPr>
    <w:rPr>
      <w:rFonts w:ascii="Book Antiqua" w:hAnsi="Book Antiqua" w:cs="Book Antiqua"/>
    </w:rPr>
  </w:style>
  <w:style w:type="character" w:customStyle="1" w:styleId="editsection">
    <w:name w:val="editsection"/>
    <w:uiPriority w:val="99"/>
    <w:rsid w:val="003441A9"/>
    <w:rPr>
      <w:rFonts w:cs="Times New Roman"/>
    </w:rPr>
  </w:style>
  <w:style w:type="character" w:customStyle="1" w:styleId="mw-headline">
    <w:name w:val="mw-headline"/>
    <w:uiPriority w:val="99"/>
    <w:rsid w:val="003441A9"/>
    <w:rPr>
      <w:rFonts w:cs="Times New Roman"/>
    </w:rPr>
  </w:style>
  <w:style w:type="character" w:customStyle="1" w:styleId="point-of-interest1">
    <w:name w:val="point-of-interest1"/>
    <w:uiPriority w:val="99"/>
    <w:rsid w:val="003441A9"/>
    <w:rPr>
      <w:rFonts w:cs="Times New Roman"/>
      <w:color w:val="445E90"/>
    </w:rPr>
  </w:style>
  <w:style w:type="character" w:customStyle="1" w:styleId="foto-caption1">
    <w:name w:val="foto-caption1"/>
    <w:uiPriority w:val="99"/>
    <w:rsid w:val="003441A9"/>
    <w:rPr>
      <w:rFonts w:cs="Times New Roman"/>
      <w:color w:val="auto"/>
      <w:sz w:val="20"/>
      <w:szCs w:val="20"/>
    </w:rPr>
  </w:style>
  <w:style w:type="paragraph" w:customStyle="1" w:styleId="chudoimgrating">
    <w:name w:val="chudo_img_rating"/>
    <w:basedOn w:val="a"/>
    <w:uiPriority w:val="99"/>
    <w:rsid w:val="003441A9"/>
    <w:pPr>
      <w:spacing w:before="75" w:after="75"/>
      <w:ind w:left="150"/>
    </w:pPr>
    <w:rPr>
      <w:rFonts w:ascii="Trebuchet MS" w:hAnsi="Trebuchet MS" w:cs="Trebuchet MS"/>
      <w:color w:val="396C9B"/>
      <w:sz w:val="20"/>
      <w:szCs w:val="20"/>
    </w:rPr>
  </w:style>
  <w:style w:type="paragraph" w:customStyle="1" w:styleId="chudoimgdescr">
    <w:name w:val="chudo_img_descr"/>
    <w:basedOn w:val="a"/>
    <w:uiPriority w:val="99"/>
    <w:rsid w:val="003441A9"/>
    <w:pPr>
      <w:spacing w:before="100" w:beforeAutospacing="1" w:after="150"/>
    </w:pPr>
    <w:rPr>
      <w:rFonts w:ascii="Trebuchet MS" w:hAnsi="Trebuchet MS" w:cs="Trebuchet MS"/>
      <w:color w:val="4D5B66"/>
      <w:sz w:val="20"/>
      <w:szCs w:val="20"/>
    </w:rPr>
  </w:style>
  <w:style w:type="paragraph" w:customStyle="1" w:styleId="chudodescrautor">
    <w:name w:val="chudo_descr_autor"/>
    <w:basedOn w:val="a"/>
    <w:uiPriority w:val="99"/>
    <w:rsid w:val="003441A9"/>
    <w:pPr>
      <w:spacing w:before="100" w:beforeAutospacing="1" w:after="150"/>
    </w:pPr>
    <w:rPr>
      <w:rFonts w:ascii="Trebuchet MS" w:hAnsi="Trebuchet MS" w:cs="Trebuchet MS"/>
      <w:i/>
      <w:iCs/>
      <w:color w:val="4D5B66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rsid w:val="003441A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3441A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3441A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3441A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mset1">
    <w:name w:val="remset1"/>
    <w:uiPriority w:val="99"/>
    <w:rsid w:val="003441A9"/>
    <w:rPr>
      <w:rFonts w:cs="Times New Roman"/>
    </w:rPr>
  </w:style>
  <w:style w:type="character" w:customStyle="1" w:styleId="spacing1">
    <w:name w:val="spacing1"/>
    <w:uiPriority w:val="99"/>
    <w:rsid w:val="003441A9"/>
    <w:rPr>
      <w:rFonts w:cs="Times New Roman"/>
      <w:spacing w:val="48"/>
    </w:rPr>
  </w:style>
  <w:style w:type="paragraph" w:customStyle="1" w:styleId="dedication">
    <w:name w:val="dedication"/>
    <w:basedOn w:val="a"/>
    <w:uiPriority w:val="99"/>
    <w:rsid w:val="003441A9"/>
    <w:pPr>
      <w:spacing w:before="567" w:after="284"/>
      <w:ind w:left="1468" w:right="1468" w:firstLine="567"/>
      <w:jc w:val="center"/>
    </w:pPr>
    <w:rPr>
      <w:rFonts w:ascii="Book Antiqua" w:hAnsi="Book Antiqua" w:cs="Book Antiqua"/>
      <w:b/>
      <w:bCs/>
      <w:color w:val="222222"/>
    </w:rPr>
  </w:style>
  <w:style w:type="paragraph" w:customStyle="1" w:styleId="minihead">
    <w:name w:val="minihead"/>
    <w:basedOn w:val="a"/>
    <w:uiPriority w:val="99"/>
    <w:rsid w:val="003441A9"/>
    <w:pPr>
      <w:spacing w:before="100" w:beforeAutospacing="1"/>
      <w:ind w:left="1468" w:right="1468" w:firstLine="567"/>
    </w:pPr>
    <w:rPr>
      <w:rFonts w:ascii="Book Antiqua" w:hAnsi="Book Antiqua" w:cs="Book Antiqua"/>
      <w:b/>
      <w:bCs/>
      <w:color w:val="555555"/>
    </w:rPr>
  </w:style>
  <w:style w:type="paragraph" w:styleId="af7">
    <w:name w:val="footnote text"/>
    <w:basedOn w:val="a"/>
    <w:link w:val="af8"/>
    <w:uiPriority w:val="99"/>
    <w:semiHidden/>
    <w:rsid w:val="003441A9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3441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3441A9"/>
    <w:rPr>
      <w:rFonts w:cs="Times New Roman"/>
      <w:vertAlign w:val="superscript"/>
    </w:rPr>
  </w:style>
  <w:style w:type="character" w:styleId="afa">
    <w:name w:val="endnote reference"/>
    <w:uiPriority w:val="99"/>
    <w:semiHidden/>
    <w:rsid w:val="003441A9"/>
    <w:rPr>
      <w:rFonts w:cs="Times New Roman"/>
      <w:vertAlign w:val="superscript"/>
    </w:rPr>
  </w:style>
  <w:style w:type="paragraph" w:styleId="afb">
    <w:name w:val="Body Text Indent"/>
    <w:basedOn w:val="a"/>
    <w:link w:val="afc"/>
    <w:uiPriority w:val="99"/>
    <w:rsid w:val="003441A9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344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fb"/>
    <w:link w:val="22"/>
    <w:uiPriority w:val="99"/>
    <w:rsid w:val="003441A9"/>
    <w:pPr>
      <w:ind w:firstLine="210"/>
    </w:pPr>
  </w:style>
  <w:style w:type="character" w:customStyle="1" w:styleId="22">
    <w:name w:val="Красная строка 2 Знак"/>
    <w:basedOn w:val="afc"/>
    <w:link w:val="21"/>
    <w:uiPriority w:val="99"/>
    <w:rsid w:val="00344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"/>
    <w:basedOn w:val="a"/>
    <w:uiPriority w:val="99"/>
    <w:rsid w:val="003441A9"/>
    <w:pPr>
      <w:ind w:left="283" w:hanging="283"/>
    </w:pPr>
  </w:style>
  <w:style w:type="character" w:customStyle="1" w:styleId="fnorg">
    <w:name w:val="fn org"/>
    <w:uiPriority w:val="99"/>
    <w:rsid w:val="003441A9"/>
    <w:rPr>
      <w:rFonts w:cs="Times New Roman"/>
    </w:rPr>
  </w:style>
  <w:style w:type="character" w:customStyle="1" w:styleId="nickname">
    <w:name w:val="nickname"/>
    <w:uiPriority w:val="99"/>
    <w:rsid w:val="003441A9"/>
    <w:rPr>
      <w:rFonts w:cs="Times New Roman"/>
    </w:rPr>
  </w:style>
  <w:style w:type="character" w:customStyle="1" w:styleId="plainlinksneverexpand1">
    <w:name w:val="plainlinksneverexpand1"/>
    <w:uiPriority w:val="99"/>
    <w:rsid w:val="003441A9"/>
    <w:rPr>
      <w:rFonts w:cs="Times New Roman"/>
    </w:rPr>
  </w:style>
  <w:style w:type="character" w:customStyle="1" w:styleId="geo-lat1">
    <w:name w:val="geo-lat1"/>
    <w:uiPriority w:val="99"/>
    <w:rsid w:val="003441A9"/>
    <w:rPr>
      <w:rFonts w:cs="Times New Roman"/>
    </w:rPr>
  </w:style>
  <w:style w:type="character" w:customStyle="1" w:styleId="geo-lon1">
    <w:name w:val="geo-lon1"/>
    <w:uiPriority w:val="99"/>
    <w:rsid w:val="003441A9"/>
    <w:rPr>
      <w:rFonts w:cs="Times New Roman"/>
    </w:rPr>
  </w:style>
  <w:style w:type="character" w:customStyle="1" w:styleId="geo-multi-punct1">
    <w:name w:val="geo-multi-punct1"/>
    <w:uiPriority w:val="99"/>
    <w:rsid w:val="003441A9"/>
    <w:rPr>
      <w:rFonts w:cs="Times New Roman"/>
      <w:vanish/>
    </w:rPr>
  </w:style>
  <w:style w:type="character" w:customStyle="1" w:styleId="geo">
    <w:name w:val="geo"/>
    <w:uiPriority w:val="99"/>
    <w:rsid w:val="003441A9"/>
    <w:rPr>
      <w:rFonts w:cs="Times New Roman"/>
    </w:rPr>
  </w:style>
  <w:style w:type="character" w:customStyle="1" w:styleId="latitude">
    <w:name w:val="latitude"/>
    <w:uiPriority w:val="99"/>
    <w:rsid w:val="003441A9"/>
    <w:rPr>
      <w:rFonts w:cs="Times New Roman"/>
    </w:rPr>
  </w:style>
  <w:style w:type="character" w:customStyle="1" w:styleId="longitude">
    <w:name w:val="longitude"/>
    <w:uiPriority w:val="99"/>
    <w:rsid w:val="003441A9"/>
    <w:rPr>
      <w:rFonts w:cs="Times New Roman"/>
    </w:rPr>
  </w:style>
  <w:style w:type="character" w:customStyle="1" w:styleId="toctoggle">
    <w:name w:val="toctoggle"/>
    <w:uiPriority w:val="99"/>
    <w:rsid w:val="003441A9"/>
    <w:rPr>
      <w:rFonts w:cs="Times New Roman"/>
    </w:rPr>
  </w:style>
  <w:style w:type="character" w:customStyle="1" w:styleId="tocnumber">
    <w:name w:val="tocnumber"/>
    <w:uiPriority w:val="99"/>
    <w:rsid w:val="003441A9"/>
    <w:rPr>
      <w:rFonts w:cs="Times New Roman"/>
    </w:rPr>
  </w:style>
  <w:style w:type="character" w:customStyle="1" w:styleId="toctext">
    <w:name w:val="toctext"/>
    <w:uiPriority w:val="99"/>
    <w:rsid w:val="003441A9"/>
    <w:rPr>
      <w:rFonts w:cs="Times New Roman"/>
    </w:rPr>
  </w:style>
  <w:style w:type="character" w:customStyle="1" w:styleId="frame-outer">
    <w:name w:val="frame-outer"/>
    <w:uiPriority w:val="99"/>
    <w:rsid w:val="003441A9"/>
    <w:rPr>
      <w:rFonts w:cs="Times New Roman"/>
    </w:rPr>
  </w:style>
  <w:style w:type="paragraph" w:styleId="afe">
    <w:name w:val="List Paragraph"/>
    <w:basedOn w:val="a"/>
    <w:uiPriority w:val="99"/>
    <w:qFormat/>
    <w:rsid w:val="003441A9"/>
    <w:pPr>
      <w:ind w:left="720"/>
    </w:pPr>
  </w:style>
  <w:style w:type="paragraph" w:styleId="aff">
    <w:name w:val="endnote text"/>
    <w:basedOn w:val="a"/>
    <w:link w:val="aff0"/>
    <w:uiPriority w:val="99"/>
    <w:semiHidden/>
    <w:rsid w:val="003441A9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3441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41A9"/>
    <w:pPr>
      <w:keepNext/>
      <w:widowControl w:val="0"/>
      <w:spacing w:line="360" w:lineRule="auto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41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441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3441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41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41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441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441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3441A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44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Continue"/>
    <w:basedOn w:val="a"/>
    <w:uiPriority w:val="99"/>
    <w:semiHidden/>
    <w:rsid w:val="003441A9"/>
    <w:pPr>
      <w:spacing w:after="120"/>
      <w:ind w:left="283"/>
    </w:pPr>
  </w:style>
  <w:style w:type="paragraph" w:styleId="a6">
    <w:name w:val="Body Text First Indent"/>
    <w:basedOn w:val="a3"/>
    <w:link w:val="a7"/>
    <w:uiPriority w:val="99"/>
    <w:rsid w:val="003441A9"/>
    <w:pPr>
      <w:ind w:firstLine="210"/>
    </w:pPr>
  </w:style>
  <w:style w:type="character" w:customStyle="1" w:styleId="a7">
    <w:name w:val="Красная строка Знак"/>
    <w:basedOn w:val="a4"/>
    <w:link w:val="a6"/>
    <w:uiPriority w:val="99"/>
    <w:rsid w:val="003441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99"/>
    <w:qFormat/>
    <w:rsid w:val="003441A9"/>
    <w:rPr>
      <w:rFonts w:cs="Times New Roman"/>
      <w:b/>
      <w:bCs/>
    </w:rPr>
  </w:style>
  <w:style w:type="character" w:styleId="a9">
    <w:name w:val="Emphasis"/>
    <w:uiPriority w:val="99"/>
    <w:qFormat/>
    <w:rsid w:val="003441A9"/>
    <w:rPr>
      <w:rFonts w:cs="Times New Roman"/>
      <w:i/>
      <w:iCs/>
    </w:rPr>
  </w:style>
  <w:style w:type="paragraph" w:customStyle="1" w:styleId="FR1">
    <w:name w:val="FR1"/>
    <w:uiPriority w:val="99"/>
    <w:rsid w:val="003441A9"/>
    <w:pPr>
      <w:widowControl w:val="0"/>
      <w:spacing w:after="0" w:line="240" w:lineRule="auto"/>
      <w:ind w:firstLine="2140"/>
      <w:jc w:val="both"/>
    </w:pPr>
    <w:rPr>
      <w:rFonts w:ascii="Arial" w:eastAsia="Times New Roman" w:hAnsi="Arial" w:cs="Arial"/>
      <w:sz w:val="72"/>
      <w:szCs w:val="72"/>
      <w:lang w:eastAsia="ru-RU"/>
    </w:rPr>
  </w:style>
  <w:style w:type="paragraph" w:customStyle="1" w:styleId="FR2">
    <w:name w:val="FR2"/>
    <w:uiPriority w:val="99"/>
    <w:rsid w:val="003441A9"/>
    <w:pPr>
      <w:widowControl w:val="0"/>
      <w:spacing w:after="0" w:line="300" w:lineRule="auto"/>
      <w:jc w:val="both"/>
    </w:pPr>
    <w:rPr>
      <w:rFonts w:ascii="Arial" w:eastAsia="Times New Roman" w:hAnsi="Arial" w:cs="Arial"/>
      <w:sz w:val="56"/>
      <w:szCs w:val="56"/>
      <w:lang w:eastAsia="ru-RU"/>
    </w:rPr>
  </w:style>
  <w:style w:type="paragraph" w:customStyle="1" w:styleId="FR3">
    <w:name w:val="FR3"/>
    <w:uiPriority w:val="99"/>
    <w:rsid w:val="003441A9"/>
    <w:pPr>
      <w:widowControl w:val="0"/>
      <w:spacing w:after="0" w:line="240" w:lineRule="auto"/>
      <w:ind w:left="28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4">
    <w:name w:val="FR4"/>
    <w:uiPriority w:val="99"/>
    <w:rsid w:val="003441A9"/>
    <w:pPr>
      <w:widowControl w:val="0"/>
      <w:spacing w:after="0" w:line="240" w:lineRule="auto"/>
      <w:ind w:left="11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5">
    <w:name w:val="FR5"/>
    <w:uiPriority w:val="99"/>
    <w:rsid w:val="003441A9"/>
    <w:pPr>
      <w:widowControl w:val="0"/>
      <w:spacing w:before="20" w:after="0" w:line="240" w:lineRule="auto"/>
      <w:jc w:val="right"/>
    </w:pPr>
    <w:rPr>
      <w:rFonts w:ascii="Arial" w:eastAsia="Times New Roman" w:hAnsi="Arial" w:cs="Arial"/>
      <w:sz w:val="12"/>
      <w:szCs w:val="12"/>
      <w:lang w:eastAsia="ru-RU"/>
    </w:rPr>
  </w:style>
  <w:style w:type="paragraph" w:styleId="aa">
    <w:name w:val="Title"/>
    <w:basedOn w:val="a"/>
    <w:link w:val="ab"/>
    <w:uiPriority w:val="99"/>
    <w:qFormat/>
    <w:rsid w:val="003441A9"/>
    <w:pPr>
      <w:widowControl w:val="0"/>
      <w:spacing w:line="360" w:lineRule="auto"/>
      <w:ind w:firstLine="720"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3441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c">
    <w:name w:val="Table Grid"/>
    <w:basedOn w:val="a1"/>
    <w:uiPriority w:val="99"/>
    <w:rsid w:val="003441A9"/>
    <w:pPr>
      <w:widowControl w:val="0"/>
      <w:spacing w:after="0" w:line="240" w:lineRule="auto"/>
      <w:ind w:left="40" w:firstLine="20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3441A9"/>
    <w:pPr>
      <w:widowControl w:val="0"/>
      <w:tabs>
        <w:tab w:val="center" w:pos="4677"/>
        <w:tab w:val="right" w:pos="9355"/>
      </w:tabs>
      <w:ind w:left="40" w:firstLine="2060"/>
      <w:jc w:val="both"/>
    </w:pPr>
    <w:rPr>
      <w:sz w:val="72"/>
      <w:szCs w:val="72"/>
    </w:rPr>
  </w:style>
  <w:style w:type="character" w:customStyle="1" w:styleId="ae">
    <w:name w:val="Нижний колонтитул Знак"/>
    <w:basedOn w:val="a0"/>
    <w:link w:val="ad"/>
    <w:uiPriority w:val="99"/>
    <w:rsid w:val="003441A9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styleId="af">
    <w:name w:val="page number"/>
    <w:uiPriority w:val="99"/>
    <w:rsid w:val="003441A9"/>
    <w:rPr>
      <w:rFonts w:cs="Times New Roman"/>
    </w:rPr>
  </w:style>
  <w:style w:type="paragraph" w:styleId="af0">
    <w:name w:val="header"/>
    <w:basedOn w:val="a"/>
    <w:link w:val="af1"/>
    <w:uiPriority w:val="99"/>
    <w:rsid w:val="003441A9"/>
    <w:pPr>
      <w:widowControl w:val="0"/>
      <w:tabs>
        <w:tab w:val="center" w:pos="4677"/>
        <w:tab w:val="right" w:pos="9355"/>
      </w:tabs>
      <w:ind w:left="40" w:firstLine="2060"/>
      <w:jc w:val="both"/>
    </w:pPr>
    <w:rPr>
      <w:sz w:val="72"/>
      <w:szCs w:val="72"/>
    </w:rPr>
  </w:style>
  <w:style w:type="character" w:customStyle="1" w:styleId="af1">
    <w:name w:val="Верхний колонтитул Знак"/>
    <w:basedOn w:val="a0"/>
    <w:link w:val="af0"/>
    <w:uiPriority w:val="99"/>
    <w:rsid w:val="003441A9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styleId="af2">
    <w:name w:val="Hyperlink"/>
    <w:uiPriority w:val="99"/>
    <w:rsid w:val="003441A9"/>
    <w:rPr>
      <w:rFonts w:cs="Times New Roman"/>
      <w:color w:val="0000EE"/>
      <w:u w:val="single"/>
    </w:rPr>
  </w:style>
  <w:style w:type="character" w:styleId="af3">
    <w:name w:val="FollowedHyperlink"/>
    <w:uiPriority w:val="99"/>
    <w:rsid w:val="003441A9"/>
    <w:rPr>
      <w:rFonts w:cs="Times New Roman"/>
      <w:color w:val="800080"/>
      <w:u w:val="single"/>
    </w:rPr>
  </w:style>
  <w:style w:type="paragraph" w:styleId="af4">
    <w:name w:val="Normal (Web)"/>
    <w:basedOn w:val="a"/>
    <w:uiPriority w:val="99"/>
    <w:rsid w:val="003441A9"/>
    <w:pPr>
      <w:spacing w:before="100" w:beforeAutospacing="1" w:after="100" w:afterAutospacing="1"/>
    </w:pPr>
    <w:rPr>
      <w:color w:val="000000"/>
    </w:rPr>
  </w:style>
  <w:style w:type="character" w:customStyle="1" w:styleId="31">
    <w:name w:val="3"/>
    <w:uiPriority w:val="99"/>
    <w:rsid w:val="003441A9"/>
    <w:rPr>
      <w:rFonts w:cs="Times New Roman"/>
    </w:rPr>
  </w:style>
  <w:style w:type="paragraph" w:styleId="af5">
    <w:name w:val="Balloon Text"/>
    <w:basedOn w:val="a"/>
    <w:link w:val="af6"/>
    <w:uiPriority w:val="99"/>
    <w:semiHidden/>
    <w:rsid w:val="003441A9"/>
    <w:rPr>
      <w:rFonts w:ascii="Tahoma" w:eastAsia="MS Mincho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441A9"/>
    <w:rPr>
      <w:rFonts w:ascii="Tahoma" w:eastAsia="MS Mincho" w:hAnsi="Tahoma" w:cs="Tahoma"/>
      <w:sz w:val="16"/>
      <w:szCs w:val="16"/>
      <w:lang w:eastAsia="ru-RU"/>
    </w:rPr>
  </w:style>
  <w:style w:type="paragraph" w:customStyle="1" w:styleId="epigraphsign">
    <w:name w:val="epigraph_sign"/>
    <w:basedOn w:val="a"/>
    <w:uiPriority w:val="99"/>
    <w:rsid w:val="003441A9"/>
    <w:pPr>
      <w:spacing w:before="100" w:beforeAutospacing="1"/>
      <w:ind w:left="3060" w:right="1224" w:firstLine="567"/>
      <w:jc w:val="right"/>
    </w:pPr>
    <w:rPr>
      <w:rFonts w:ascii="Book Antiqua" w:hAnsi="Book Antiqua" w:cs="Book Antiqua"/>
      <w:spacing w:val="48"/>
    </w:rPr>
  </w:style>
  <w:style w:type="paragraph" w:customStyle="1" w:styleId="epigraph">
    <w:name w:val="epigraph"/>
    <w:basedOn w:val="a"/>
    <w:uiPriority w:val="99"/>
    <w:rsid w:val="003441A9"/>
    <w:pPr>
      <w:spacing w:before="100" w:beforeAutospacing="1"/>
      <w:ind w:left="3060" w:right="1224" w:firstLine="567"/>
      <w:jc w:val="right"/>
    </w:pPr>
    <w:rPr>
      <w:rFonts w:ascii="Book Antiqua" w:hAnsi="Book Antiqua" w:cs="Book Antiqua"/>
      <w:b/>
      <w:bCs/>
      <w:color w:val="555555"/>
    </w:rPr>
  </w:style>
  <w:style w:type="paragraph" w:customStyle="1" w:styleId="epigraphsing">
    <w:name w:val="epigraph_sing"/>
    <w:basedOn w:val="a"/>
    <w:uiPriority w:val="99"/>
    <w:rsid w:val="003441A9"/>
    <w:pPr>
      <w:spacing w:before="100" w:beforeAutospacing="1"/>
      <w:ind w:left="1468" w:right="1468" w:firstLine="567"/>
    </w:pPr>
    <w:rPr>
      <w:rFonts w:ascii="Book Antiqua" w:hAnsi="Book Antiqua" w:cs="Book Antiqua"/>
    </w:rPr>
  </w:style>
  <w:style w:type="character" w:customStyle="1" w:styleId="editsection">
    <w:name w:val="editsection"/>
    <w:uiPriority w:val="99"/>
    <w:rsid w:val="003441A9"/>
    <w:rPr>
      <w:rFonts w:cs="Times New Roman"/>
    </w:rPr>
  </w:style>
  <w:style w:type="character" w:customStyle="1" w:styleId="mw-headline">
    <w:name w:val="mw-headline"/>
    <w:uiPriority w:val="99"/>
    <w:rsid w:val="003441A9"/>
    <w:rPr>
      <w:rFonts w:cs="Times New Roman"/>
    </w:rPr>
  </w:style>
  <w:style w:type="character" w:customStyle="1" w:styleId="point-of-interest1">
    <w:name w:val="point-of-interest1"/>
    <w:uiPriority w:val="99"/>
    <w:rsid w:val="003441A9"/>
    <w:rPr>
      <w:rFonts w:cs="Times New Roman"/>
      <w:color w:val="445E90"/>
    </w:rPr>
  </w:style>
  <w:style w:type="character" w:customStyle="1" w:styleId="foto-caption1">
    <w:name w:val="foto-caption1"/>
    <w:uiPriority w:val="99"/>
    <w:rsid w:val="003441A9"/>
    <w:rPr>
      <w:rFonts w:cs="Times New Roman"/>
      <w:color w:val="auto"/>
      <w:sz w:val="20"/>
      <w:szCs w:val="20"/>
    </w:rPr>
  </w:style>
  <w:style w:type="paragraph" w:customStyle="1" w:styleId="chudoimgrating">
    <w:name w:val="chudo_img_rating"/>
    <w:basedOn w:val="a"/>
    <w:uiPriority w:val="99"/>
    <w:rsid w:val="003441A9"/>
    <w:pPr>
      <w:spacing w:before="75" w:after="75"/>
      <w:ind w:left="150"/>
    </w:pPr>
    <w:rPr>
      <w:rFonts w:ascii="Trebuchet MS" w:hAnsi="Trebuchet MS" w:cs="Trebuchet MS"/>
      <w:color w:val="396C9B"/>
      <w:sz w:val="20"/>
      <w:szCs w:val="20"/>
    </w:rPr>
  </w:style>
  <w:style w:type="paragraph" w:customStyle="1" w:styleId="chudoimgdescr">
    <w:name w:val="chudo_img_descr"/>
    <w:basedOn w:val="a"/>
    <w:uiPriority w:val="99"/>
    <w:rsid w:val="003441A9"/>
    <w:pPr>
      <w:spacing w:before="100" w:beforeAutospacing="1" w:after="150"/>
    </w:pPr>
    <w:rPr>
      <w:rFonts w:ascii="Trebuchet MS" w:hAnsi="Trebuchet MS" w:cs="Trebuchet MS"/>
      <w:color w:val="4D5B66"/>
      <w:sz w:val="20"/>
      <w:szCs w:val="20"/>
    </w:rPr>
  </w:style>
  <w:style w:type="paragraph" w:customStyle="1" w:styleId="chudodescrautor">
    <w:name w:val="chudo_descr_autor"/>
    <w:basedOn w:val="a"/>
    <w:uiPriority w:val="99"/>
    <w:rsid w:val="003441A9"/>
    <w:pPr>
      <w:spacing w:before="100" w:beforeAutospacing="1" w:after="150"/>
    </w:pPr>
    <w:rPr>
      <w:rFonts w:ascii="Trebuchet MS" w:hAnsi="Trebuchet MS" w:cs="Trebuchet MS"/>
      <w:i/>
      <w:iCs/>
      <w:color w:val="4D5B66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rsid w:val="003441A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3441A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3441A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3441A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mset1">
    <w:name w:val="remset1"/>
    <w:uiPriority w:val="99"/>
    <w:rsid w:val="003441A9"/>
    <w:rPr>
      <w:rFonts w:cs="Times New Roman"/>
    </w:rPr>
  </w:style>
  <w:style w:type="character" w:customStyle="1" w:styleId="spacing1">
    <w:name w:val="spacing1"/>
    <w:uiPriority w:val="99"/>
    <w:rsid w:val="003441A9"/>
    <w:rPr>
      <w:rFonts w:cs="Times New Roman"/>
      <w:spacing w:val="48"/>
    </w:rPr>
  </w:style>
  <w:style w:type="paragraph" w:customStyle="1" w:styleId="dedication">
    <w:name w:val="dedication"/>
    <w:basedOn w:val="a"/>
    <w:uiPriority w:val="99"/>
    <w:rsid w:val="003441A9"/>
    <w:pPr>
      <w:spacing w:before="567" w:after="284"/>
      <w:ind w:left="1468" w:right="1468" w:firstLine="567"/>
      <w:jc w:val="center"/>
    </w:pPr>
    <w:rPr>
      <w:rFonts w:ascii="Book Antiqua" w:hAnsi="Book Antiqua" w:cs="Book Antiqua"/>
      <w:b/>
      <w:bCs/>
      <w:color w:val="222222"/>
    </w:rPr>
  </w:style>
  <w:style w:type="paragraph" w:customStyle="1" w:styleId="minihead">
    <w:name w:val="minihead"/>
    <w:basedOn w:val="a"/>
    <w:uiPriority w:val="99"/>
    <w:rsid w:val="003441A9"/>
    <w:pPr>
      <w:spacing w:before="100" w:beforeAutospacing="1"/>
      <w:ind w:left="1468" w:right="1468" w:firstLine="567"/>
    </w:pPr>
    <w:rPr>
      <w:rFonts w:ascii="Book Antiqua" w:hAnsi="Book Antiqua" w:cs="Book Antiqua"/>
      <w:b/>
      <w:bCs/>
      <w:color w:val="555555"/>
    </w:rPr>
  </w:style>
  <w:style w:type="paragraph" w:styleId="af7">
    <w:name w:val="footnote text"/>
    <w:basedOn w:val="a"/>
    <w:link w:val="af8"/>
    <w:uiPriority w:val="99"/>
    <w:semiHidden/>
    <w:rsid w:val="003441A9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3441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3441A9"/>
    <w:rPr>
      <w:rFonts w:cs="Times New Roman"/>
      <w:vertAlign w:val="superscript"/>
    </w:rPr>
  </w:style>
  <w:style w:type="character" w:styleId="afa">
    <w:name w:val="endnote reference"/>
    <w:uiPriority w:val="99"/>
    <w:semiHidden/>
    <w:rsid w:val="003441A9"/>
    <w:rPr>
      <w:rFonts w:cs="Times New Roman"/>
      <w:vertAlign w:val="superscript"/>
    </w:rPr>
  </w:style>
  <w:style w:type="paragraph" w:styleId="afb">
    <w:name w:val="Body Text Indent"/>
    <w:basedOn w:val="a"/>
    <w:link w:val="afc"/>
    <w:uiPriority w:val="99"/>
    <w:rsid w:val="003441A9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344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fb"/>
    <w:link w:val="22"/>
    <w:uiPriority w:val="99"/>
    <w:rsid w:val="003441A9"/>
    <w:pPr>
      <w:ind w:firstLine="210"/>
    </w:pPr>
  </w:style>
  <w:style w:type="character" w:customStyle="1" w:styleId="22">
    <w:name w:val="Красная строка 2 Знак"/>
    <w:basedOn w:val="afc"/>
    <w:link w:val="21"/>
    <w:uiPriority w:val="99"/>
    <w:rsid w:val="00344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"/>
    <w:basedOn w:val="a"/>
    <w:uiPriority w:val="99"/>
    <w:rsid w:val="003441A9"/>
    <w:pPr>
      <w:ind w:left="283" w:hanging="283"/>
    </w:pPr>
  </w:style>
  <w:style w:type="character" w:customStyle="1" w:styleId="fnorg">
    <w:name w:val="fn org"/>
    <w:uiPriority w:val="99"/>
    <w:rsid w:val="003441A9"/>
    <w:rPr>
      <w:rFonts w:cs="Times New Roman"/>
    </w:rPr>
  </w:style>
  <w:style w:type="character" w:customStyle="1" w:styleId="nickname">
    <w:name w:val="nickname"/>
    <w:uiPriority w:val="99"/>
    <w:rsid w:val="003441A9"/>
    <w:rPr>
      <w:rFonts w:cs="Times New Roman"/>
    </w:rPr>
  </w:style>
  <w:style w:type="character" w:customStyle="1" w:styleId="plainlinksneverexpand1">
    <w:name w:val="plainlinksneverexpand1"/>
    <w:uiPriority w:val="99"/>
    <w:rsid w:val="003441A9"/>
    <w:rPr>
      <w:rFonts w:cs="Times New Roman"/>
    </w:rPr>
  </w:style>
  <w:style w:type="character" w:customStyle="1" w:styleId="geo-lat1">
    <w:name w:val="geo-lat1"/>
    <w:uiPriority w:val="99"/>
    <w:rsid w:val="003441A9"/>
    <w:rPr>
      <w:rFonts w:cs="Times New Roman"/>
    </w:rPr>
  </w:style>
  <w:style w:type="character" w:customStyle="1" w:styleId="geo-lon1">
    <w:name w:val="geo-lon1"/>
    <w:uiPriority w:val="99"/>
    <w:rsid w:val="003441A9"/>
    <w:rPr>
      <w:rFonts w:cs="Times New Roman"/>
    </w:rPr>
  </w:style>
  <w:style w:type="character" w:customStyle="1" w:styleId="geo-multi-punct1">
    <w:name w:val="geo-multi-punct1"/>
    <w:uiPriority w:val="99"/>
    <w:rsid w:val="003441A9"/>
    <w:rPr>
      <w:rFonts w:cs="Times New Roman"/>
      <w:vanish/>
    </w:rPr>
  </w:style>
  <w:style w:type="character" w:customStyle="1" w:styleId="geo">
    <w:name w:val="geo"/>
    <w:uiPriority w:val="99"/>
    <w:rsid w:val="003441A9"/>
    <w:rPr>
      <w:rFonts w:cs="Times New Roman"/>
    </w:rPr>
  </w:style>
  <w:style w:type="character" w:customStyle="1" w:styleId="latitude">
    <w:name w:val="latitude"/>
    <w:uiPriority w:val="99"/>
    <w:rsid w:val="003441A9"/>
    <w:rPr>
      <w:rFonts w:cs="Times New Roman"/>
    </w:rPr>
  </w:style>
  <w:style w:type="character" w:customStyle="1" w:styleId="longitude">
    <w:name w:val="longitude"/>
    <w:uiPriority w:val="99"/>
    <w:rsid w:val="003441A9"/>
    <w:rPr>
      <w:rFonts w:cs="Times New Roman"/>
    </w:rPr>
  </w:style>
  <w:style w:type="character" w:customStyle="1" w:styleId="toctoggle">
    <w:name w:val="toctoggle"/>
    <w:uiPriority w:val="99"/>
    <w:rsid w:val="003441A9"/>
    <w:rPr>
      <w:rFonts w:cs="Times New Roman"/>
    </w:rPr>
  </w:style>
  <w:style w:type="character" w:customStyle="1" w:styleId="tocnumber">
    <w:name w:val="tocnumber"/>
    <w:uiPriority w:val="99"/>
    <w:rsid w:val="003441A9"/>
    <w:rPr>
      <w:rFonts w:cs="Times New Roman"/>
    </w:rPr>
  </w:style>
  <w:style w:type="character" w:customStyle="1" w:styleId="toctext">
    <w:name w:val="toctext"/>
    <w:uiPriority w:val="99"/>
    <w:rsid w:val="003441A9"/>
    <w:rPr>
      <w:rFonts w:cs="Times New Roman"/>
    </w:rPr>
  </w:style>
  <w:style w:type="character" w:customStyle="1" w:styleId="frame-outer">
    <w:name w:val="frame-outer"/>
    <w:uiPriority w:val="99"/>
    <w:rsid w:val="003441A9"/>
    <w:rPr>
      <w:rFonts w:cs="Times New Roman"/>
    </w:rPr>
  </w:style>
  <w:style w:type="paragraph" w:styleId="afe">
    <w:name w:val="List Paragraph"/>
    <w:basedOn w:val="a"/>
    <w:uiPriority w:val="99"/>
    <w:qFormat/>
    <w:rsid w:val="003441A9"/>
    <w:pPr>
      <w:ind w:left="720"/>
    </w:pPr>
  </w:style>
  <w:style w:type="paragraph" w:styleId="aff">
    <w:name w:val="endnote text"/>
    <w:basedOn w:val="a"/>
    <w:link w:val="aff0"/>
    <w:uiPriority w:val="99"/>
    <w:semiHidden/>
    <w:rsid w:val="003441A9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3441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ri.yandex.ru/dict/bse/article/00024/38100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lovari.yandex.ru/dict/bse/article/00047/140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lovari.yandex.ru/dict/bse/article/00020/14100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lovari.yandex.ru/dict/bse/article/00039/1970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5630</Words>
  <Characters>32094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37649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2</cp:revision>
  <dcterms:created xsi:type="dcterms:W3CDTF">2020-09-14T16:17:00Z</dcterms:created>
  <dcterms:modified xsi:type="dcterms:W3CDTF">2020-09-14T16:18:00Z</dcterms:modified>
</cp:coreProperties>
</file>