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AA9" w:rsidRPr="00DB65AE" w:rsidRDefault="00290AA9" w:rsidP="00290AA9">
      <w:pPr>
        <w:shd w:val="clear" w:color="auto" w:fill="FFFFFF"/>
        <w:tabs>
          <w:tab w:val="left" w:pos="993"/>
        </w:tabs>
        <w:ind w:right="28"/>
        <w:jc w:val="both"/>
        <w:rPr>
          <w:b/>
          <w:bCs/>
        </w:rPr>
      </w:pPr>
      <w:bookmarkStart w:id="0" w:name="_GoBack"/>
      <w:r w:rsidRPr="00DB65AE">
        <w:rPr>
          <w:b/>
          <w:bCs/>
        </w:rPr>
        <w:t>ЛЕКЦИЯ</w:t>
      </w:r>
      <w:r>
        <w:rPr>
          <w:b/>
          <w:bCs/>
        </w:rPr>
        <w:t xml:space="preserve"> </w:t>
      </w:r>
      <w:r w:rsidRPr="00DB65AE">
        <w:rPr>
          <w:b/>
          <w:bCs/>
        </w:rPr>
        <w:t>2.</w:t>
      </w:r>
      <w:r>
        <w:rPr>
          <w:b/>
          <w:bCs/>
        </w:rPr>
        <w:t xml:space="preserve"> </w:t>
      </w:r>
      <w:r w:rsidRPr="00DB65AE">
        <w:rPr>
          <w:b/>
          <w:bCs/>
        </w:rPr>
        <w:t>АРХИТЕКТУРА</w:t>
      </w:r>
      <w:r>
        <w:rPr>
          <w:b/>
          <w:bCs/>
        </w:rPr>
        <w:t xml:space="preserve"> </w:t>
      </w:r>
      <w:r w:rsidRPr="00DB65AE">
        <w:rPr>
          <w:b/>
          <w:bCs/>
        </w:rPr>
        <w:t>В</w:t>
      </w:r>
      <w:r>
        <w:rPr>
          <w:b/>
          <w:bCs/>
        </w:rPr>
        <w:t xml:space="preserve"> </w:t>
      </w:r>
      <w:r w:rsidRPr="00DB65AE">
        <w:rPr>
          <w:b/>
          <w:bCs/>
        </w:rPr>
        <w:t>ТРАДИЦИОННОЙ</w:t>
      </w:r>
      <w:r>
        <w:rPr>
          <w:b/>
          <w:bCs/>
        </w:rPr>
        <w:t xml:space="preserve"> </w:t>
      </w:r>
      <w:r w:rsidRPr="00DB65AE">
        <w:rPr>
          <w:b/>
          <w:bCs/>
        </w:rPr>
        <w:t>КУЛЬТУРЕ</w:t>
      </w:r>
      <w:r>
        <w:rPr>
          <w:b/>
          <w:bCs/>
        </w:rPr>
        <w:t xml:space="preserve"> </w:t>
      </w:r>
      <w:r w:rsidRPr="00DB65AE">
        <w:rPr>
          <w:b/>
          <w:bCs/>
        </w:rPr>
        <w:t>ГОРСКИХ</w:t>
      </w:r>
      <w:r>
        <w:rPr>
          <w:b/>
          <w:bCs/>
        </w:rPr>
        <w:t xml:space="preserve"> </w:t>
      </w:r>
      <w:r w:rsidRPr="00DB65AE">
        <w:rPr>
          <w:b/>
          <w:bCs/>
        </w:rPr>
        <w:t>НАР</w:t>
      </w:r>
      <w:r w:rsidRPr="00DB65AE">
        <w:rPr>
          <w:b/>
          <w:bCs/>
        </w:rPr>
        <w:t>О</w:t>
      </w:r>
      <w:r w:rsidRPr="00DB65AE">
        <w:rPr>
          <w:b/>
          <w:bCs/>
        </w:rPr>
        <w:t>ДОВ</w:t>
      </w:r>
      <w:r>
        <w:rPr>
          <w:b/>
          <w:bCs/>
        </w:rPr>
        <w:t xml:space="preserve"> </w:t>
      </w:r>
      <w:r w:rsidRPr="00DB65AE">
        <w:rPr>
          <w:b/>
          <w:bCs/>
        </w:rPr>
        <w:t>СЕВЕРНОГО</w:t>
      </w:r>
      <w:r>
        <w:rPr>
          <w:b/>
          <w:bCs/>
        </w:rPr>
        <w:t xml:space="preserve"> </w:t>
      </w:r>
      <w:r w:rsidRPr="00DB65AE">
        <w:rPr>
          <w:b/>
          <w:bCs/>
        </w:rPr>
        <w:t>КАВКАЗА.</w:t>
      </w:r>
      <w:r>
        <w:rPr>
          <w:b/>
          <w:bCs/>
        </w:rPr>
        <w:t xml:space="preserve"> </w:t>
      </w:r>
    </w:p>
    <w:bookmarkEnd w:id="0"/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  <w:rPr>
          <w:b/>
          <w:bCs/>
        </w:rPr>
      </w:pP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/>
        <w:jc w:val="both"/>
        <w:rPr>
          <w:b/>
          <w:bCs/>
        </w:rPr>
      </w:pPr>
      <w:r w:rsidRPr="00DB65AE">
        <w:rPr>
          <w:b/>
          <w:bCs/>
        </w:rPr>
        <w:t>План:</w:t>
      </w:r>
    </w:p>
    <w:p w:rsidR="00290AA9" w:rsidRPr="00DB65AE" w:rsidRDefault="00290AA9" w:rsidP="00290AA9">
      <w:pPr>
        <w:numPr>
          <w:ilvl w:val="0"/>
          <w:numId w:val="18"/>
        </w:numPr>
        <w:shd w:val="clear" w:color="auto" w:fill="FFFFFF"/>
        <w:ind w:left="567" w:right="28" w:hanging="567"/>
        <w:jc w:val="both"/>
        <w:rPr>
          <w:b/>
        </w:rPr>
      </w:pPr>
      <w:r w:rsidRPr="00DB65AE">
        <w:rPr>
          <w:b/>
        </w:rPr>
        <w:t>Домостроительное</w:t>
      </w:r>
      <w:r>
        <w:rPr>
          <w:b/>
        </w:rPr>
        <w:t xml:space="preserve"> </w:t>
      </w:r>
      <w:r w:rsidRPr="00DB65AE">
        <w:rPr>
          <w:b/>
        </w:rPr>
        <w:t>творчество</w:t>
      </w:r>
      <w:r>
        <w:rPr>
          <w:b/>
        </w:rPr>
        <w:t xml:space="preserve"> </w:t>
      </w:r>
      <w:r w:rsidRPr="00DB65AE">
        <w:rPr>
          <w:b/>
        </w:rPr>
        <w:t>и</w:t>
      </w:r>
      <w:r>
        <w:rPr>
          <w:b/>
        </w:rPr>
        <w:t xml:space="preserve"> </w:t>
      </w:r>
      <w:r w:rsidRPr="00DB65AE">
        <w:rPr>
          <w:b/>
        </w:rPr>
        <w:t>традиционная</w:t>
      </w:r>
      <w:r>
        <w:rPr>
          <w:b/>
        </w:rPr>
        <w:t xml:space="preserve"> </w:t>
      </w:r>
      <w:r w:rsidRPr="00DB65AE">
        <w:rPr>
          <w:b/>
        </w:rPr>
        <w:t>культура</w:t>
      </w:r>
      <w:r>
        <w:rPr>
          <w:b/>
        </w:rPr>
        <w:t xml:space="preserve"> </w:t>
      </w:r>
      <w:proofErr w:type="gramStart"/>
      <w:r w:rsidRPr="00DB65AE">
        <w:rPr>
          <w:b/>
        </w:rPr>
        <w:t>горских</w:t>
      </w:r>
      <w:proofErr w:type="gramEnd"/>
      <w:r>
        <w:rPr>
          <w:b/>
        </w:rPr>
        <w:t xml:space="preserve"> </w:t>
      </w:r>
      <w:r w:rsidRPr="00DB65AE">
        <w:rPr>
          <w:b/>
        </w:rPr>
        <w:t>народ</w:t>
      </w:r>
      <w:r>
        <w:rPr>
          <w:b/>
        </w:rPr>
        <w:t xml:space="preserve"> </w:t>
      </w:r>
      <w:r w:rsidRPr="00DB65AE">
        <w:rPr>
          <w:b/>
        </w:rPr>
        <w:t>Севе</w:t>
      </w:r>
      <w:r w:rsidRPr="00DB65AE">
        <w:rPr>
          <w:b/>
        </w:rPr>
        <w:t>р</w:t>
      </w:r>
      <w:r w:rsidRPr="00DB65AE">
        <w:rPr>
          <w:b/>
        </w:rPr>
        <w:t>ного</w:t>
      </w:r>
      <w:r>
        <w:rPr>
          <w:b/>
        </w:rPr>
        <w:t xml:space="preserve"> </w:t>
      </w:r>
      <w:r w:rsidRPr="00DB65AE">
        <w:rPr>
          <w:b/>
        </w:rPr>
        <w:t>Кавказа.</w:t>
      </w:r>
    </w:p>
    <w:p w:rsidR="00290AA9" w:rsidRPr="00DB65AE" w:rsidRDefault="00290AA9" w:rsidP="00290AA9">
      <w:pPr>
        <w:numPr>
          <w:ilvl w:val="0"/>
          <w:numId w:val="18"/>
        </w:numPr>
        <w:shd w:val="clear" w:color="auto" w:fill="FFFFFF"/>
        <w:ind w:left="567" w:right="28" w:hanging="567"/>
        <w:jc w:val="both"/>
        <w:rPr>
          <w:b/>
        </w:rPr>
      </w:pPr>
      <w:r w:rsidRPr="00DB65AE">
        <w:rPr>
          <w:b/>
        </w:rPr>
        <w:t>Классификация</w:t>
      </w:r>
      <w:r>
        <w:rPr>
          <w:b/>
        </w:rPr>
        <w:t xml:space="preserve"> </w:t>
      </w:r>
      <w:r w:rsidRPr="00DB65AE">
        <w:rPr>
          <w:b/>
        </w:rPr>
        <w:t>памятников</w:t>
      </w:r>
      <w:r>
        <w:rPr>
          <w:b/>
        </w:rPr>
        <w:t xml:space="preserve"> </w:t>
      </w:r>
      <w:r w:rsidRPr="00DB65AE">
        <w:rPr>
          <w:b/>
        </w:rPr>
        <w:t>и</w:t>
      </w:r>
      <w:r>
        <w:rPr>
          <w:b/>
        </w:rPr>
        <w:t xml:space="preserve"> </w:t>
      </w:r>
      <w:r w:rsidRPr="00DB65AE">
        <w:rPr>
          <w:b/>
        </w:rPr>
        <w:t>типология</w:t>
      </w:r>
      <w:r>
        <w:rPr>
          <w:b/>
        </w:rPr>
        <w:t xml:space="preserve"> </w:t>
      </w:r>
      <w:r w:rsidRPr="00DB65AE">
        <w:rPr>
          <w:b/>
        </w:rPr>
        <w:t>традиционной</w:t>
      </w:r>
      <w:r>
        <w:rPr>
          <w:b/>
        </w:rPr>
        <w:t xml:space="preserve"> </w:t>
      </w:r>
      <w:r w:rsidRPr="00DB65AE">
        <w:rPr>
          <w:b/>
        </w:rPr>
        <w:t>архитектуры</w:t>
      </w:r>
      <w:r>
        <w:rPr>
          <w:b/>
        </w:rPr>
        <w:t xml:space="preserve"> </w:t>
      </w:r>
      <w:r w:rsidRPr="00DB65AE">
        <w:rPr>
          <w:b/>
        </w:rPr>
        <w:t>горцев</w:t>
      </w:r>
      <w:r>
        <w:rPr>
          <w:b/>
        </w:rPr>
        <w:t xml:space="preserve"> </w:t>
      </w:r>
      <w:r w:rsidRPr="00DB65AE">
        <w:rPr>
          <w:b/>
        </w:rPr>
        <w:t>С</w:t>
      </w:r>
      <w:r w:rsidRPr="00DB65AE">
        <w:rPr>
          <w:b/>
        </w:rPr>
        <w:t>е</w:t>
      </w:r>
      <w:r w:rsidRPr="00DB65AE">
        <w:rPr>
          <w:b/>
        </w:rPr>
        <w:t>верного</w:t>
      </w:r>
      <w:r>
        <w:rPr>
          <w:b/>
        </w:rPr>
        <w:t xml:space="preserve"> </w:t>
      </w:r>
      <w:r w:rsidRPr="00DB65AE">
        <w:rPr>
          <w:b/>
        </w:rPr>
        <w:t>Кавказа.</w:t>
      </w:r>
    </w:p>
    <w:p w:rsidR="00290AA9" w:rsidRDefault="00290AA9" w:rsidP="00290AA9">
      <w:pPr>
        <w:numPr>
          <w:ilvl w:val="0"/>
          <w:numId w:val="13"/>
        </w:numPr>
        <w:shd w:val="clear" w:color="auto" w:fill="FFFFFF"/>
        <w:ind w:left="567" w:right="28" w:hanging="567"/>
        <w:jc w:val="both"/>
        <w:rPr>
          <w:b/>
        </w:rPr>
      </w:pPr>
      <w:r w:rsidRPr="00DB65AE">
        <w:rPr>
          <w:b/>
        </w:rPr>
        <w:t>Башенная</w:t>
      </w:r>
      <w:r>
        <w:rPr>
          <w:b/>
        </w:rPr>
        <w:t xml:space="preserve"> </w:t>
      </w:r>
      <w:r w:rsidRPr="00DB65AE">
        <w:rPr>
          <w:b/>
        </w:rPr>
        <w:t>форма</w:t>
      </w:r>
      <w:r>
        <w:rPr>
          <w:b/>
        </w:rPr>
        <w:t xml:space="preserve"> </w:t>
      </w:r>
      <w:r w:rsidRPr="00DB65AE">
        <w:rPr>
          <w:b/>
        </w:rPr>
        <w:t>в</w:t>
      </w:r>
      <w:r>
        <w:rPr>
          <w:b/>
        </w:rPr>
        <w:t xml:space="preserve"> </w:t>
      </w:r>
      <w:r w:rsidRPr="00DB65AE">
        <w:rPr>
          <w:b/>
        </w:rPr>
        <w:t>традиционной</w:t>
      </w:r>
      <w:r>
        <w:rPr>
          <w:b/>
        </w:rPr>
        <w:t xml:space="preserve"> </w:t>
      </w:r>
      <w:r w:rsidRPr="00DB65AE">
        <w:rPr>
          <w:b/>
        </w:rPr>
        <w:t>архитектуре</w:t>
      </w:r>
      <w:r>
        <w:rPr>
          <w:b/>
        </w:rPr>
        <w:t xml:space="preserve"> </w:t>
      </w:r>
      <w:r w:rsidRPr="00DB65AE">
        <w:rPr>
          <w:b/>
        </w:rPr>
        <w:t>горских</w:t>
      </w:r>
      <w:r>
        <w:rPr>
          <w:b/>
        </w:rPr>
        <w:t xml:space="preserve"> </w:t>
      </w:r>
      <w:r w:rsidRPr="00DB65AE">
        <w:rPr>
          <w:b/>
        </w:rPr>
        <w:t>народов</w:t>
      </w:r>
      <w:r>
        <w:rPr>
          <w:b/>
        </w:rPr>
        <w:t xml:space="preserve"> </w:t>
      </w:r>
      <w:r w:rsidRPr="00DB65AE">
        <w:rPr>
          <w:b/>
        </w:rPr>
        <w:t>Северного</w:t>
      </w:r>
      <w:r>
        <w:rPr>
          <w:b/>
        </w:rPr>
        <w:t xml:space="preserve"> </w:t>
      </w:r>
      <w:r w:rsidRPr="00DB65AE">
        <w:rPr>
          <w:b/>
        </w:rPr>
        <w:t>Кавказа.</w:t>
      </w:r>
    </w:p>
    <w:p w:rsidR="00290AA9" w:rsidRPr="00DB65AE" w:rsidRDefault="00290AA9" w:rsidP="00290AA9">
      <w:pPr>
        <w:numPr>
          <w:ilvl w:val="0"/>
          <w:numId w:val="13"/>
        </w:numPr>
        <w:shd w:val="clear" w:color="auto" w:fill="FFFFFF"/>
        <w:ind w:left="567" w:right="28" w:hanging="567"/>
        <w:jc w:val="both"/>
        <w:rPr>
          <w:b/>
        </w:rPr>
      </w:pPr>
      <w:r w:rsidRPr="00DB65AE">
        <w:rPr>
          <w:b/>
        </w:rPr>
        <w:t>Этапы формирования ступенчато-пирамидальных завершений башенных с</w:t>
      </w:r>
      <w:r w:rsidRPr="00DB65AE">
        <w:rPr>
          <w:b/>
        </w:rPr>
        <w:t>о</w:t>
      </w:r>
      <w:r w:rsidRPr="00DB65AE">
        <w:rPr>
          <w:b/>
        </w:rPr>
        <w:t>оружений.</w:t>
      </w:r>
    </w:p>
    <w:p w:rsidR="00290AA9" w:rsidRPr="00DB65AE" w:rsidRDefault="00290AA9" w:rsidP="00290AA9">
      <w:pPr>
        <w:tabs>
          <w:tab w:val="left" w:pos="993"/>
        </w:tabs>
        <w:ind w:right="28" w:firstLine="567"/>
        <w:jc w:val="both"/>
        <w:rPr>
          <w:b/>
        </w:rPr>
      </w:pPr>
    </w:p>
    <w:p w:rsidR="00290AA9" w:rsidRDefault="00290AA9" w:rsidP="00290AA9">
      <w:pPr>
        <w:shd w:val="clear" w:color="auto" w:fill="FFFFFF"/>
        <w:ind w:right="28"/>
        <w:jc w:val="center"/>
        <w:rPr>
          <w:b/>
        </w:rPr>
      </w:pPr>
    </w:p>
    <w:p w:rsidR="00290AA9" w:rsidRDefault="00290AA9" w:rsidP="00290AA9">
      <w:pPr>
        <w:shd w:val="clear" w:color="auto" w:fill="FFFFFF"/>
        <w:ind w:right="28"/>
        <w:jc w:val="center"/>
        <w:rPr>
          <w:b/>
        </w:rPr>
      </w:pPr>
      <w:r>
        <w:rPr>
          <w:b/>
        </w:rPr>
        <w:t xml:space="preserve">1. </w:t>
      </w:r>
      <w:r w:rsidRPr="00DB65AE">
        <w:rPr>
          <w:b/>
        </w:rPr>
        <w:t>Домостроительное</w:t>
      </w:r>
      <w:r>
        <w:rPr>
          <w:b/>
        </w:rPr>
        <w:t xml:space="preserve"> </w:t>
      </w:r>
      <w:r w:rsidRPr="00DB65AE">
        <w:rPr>
          <w:b/>
        </w:rPr>
        <w:t>творчество</w:t>
      </w:r>
      <w:r>
        <w:rPr>
          <w:b/>
        </w:rPr>
        <w:t xml:space="preserve"> </w:t>
      </w:r>
      <w:r w:rsidRPr="00DB65AE">
        <w:rPr>
          <w:b/>
        </w:rPr>
        <w:t>и</w:t>
      </w:r>
      <w:r>
        <w:rPr>
          <w:b/>
        </w:rPr>
        <w:t xml:space="preserve"> </w:t>
      </w:r>
      <w:r w:rsidRPr="00DB65AE">
        <w:rPr>
          <w:b/>
        </w:rPr>
        <w:t>традиционная</w:t>
      </w:r>
      <w:r>
        <w:rPr>
          <w:b/>
        </w:rPr>
        <w:t xml:space="preserve"> </w:t>
      </w:r>
      <w:r w:rsidRPr="00DB65AE">
        <w:rPr>
          <w:b/>
        </w:rPr>
        <w:t>культура</w:t>
      </w:r>
      <w:r>
        <w:rPr>
          <w:b/>
        </w:rPr>
        <w:t xml:space="preserve"> </w:t>
      </w:r>
      <w:proofErr w:type="gramStart"/>
      <w:r w:rsidRPr="00DB65AE">
        <w:rPr>
          <w:b/>
        </w:rPr>
        <w:t>горских</w:t>
      </w:r>
      <w:proofErr w:type="gramEnd"/>
      <w:r>
        <w:rPr>
          <w:b/>
        </w:rPr>
        <w:t xml:space="preserve"> </w:t>
      </w:r>
      <w:r w:rsidRPr="00DB65AE">
        <w:rPr>
          <w:b/>
        </w:rPr>
        <w:t>народ</w:t>
      </w:r>
      <w:r>
        <w:rPr>
          <w:b/>
        </w:rPr>
        <w:t xml:space="preserve"> </w:t>
      </w:r>
    </w:p>
    <w:p w:rsidR="00290AA9" w:rsidRPr="00DB65AE" w:rsidRDefault="00290AA9" w:rsidP="00290AA9">
      <w:pPr>
        <w:shd w:val="clear" w:color="auto" w:fill="FFFFFF"/>
        <w:ind w:right="28"/>
        <w:jc w:val="center"/>
        <w:rPr>
          <w:b/>
        </w:rPr>
      </w:pPr>
      <w:r w:rsidRPr="00DB65AE">
        <w:rPr>
          <w:b/>
        </w:rPr>
        <w:t>Северного</w:t>
      </w:r>
      <w:r>
        <w:rPr>
          <w:b/>
        </w:rPr>
        <w:t xml:space="preserve"> </w:t>
      </w:r>
      <w:r w:rsidRPr="00DB65AE">
        <w:rPr>
          <w:b/>
        </w:rPr>
        <w:t>Кавказа.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proofErr w:type="gramStart"/>
      <w:r w:rsidRPr="00DB65AE">
        <w:t>Конец</w:t>
      </w:r>
      <w:r>
        <w:t xml:space="preserve"> </w:t>
      </w:r>
      <w:proofErr w:type="spellStart"/>
      <w:r w:rsidRPr="00DB65AE">
        <w:t>XIII</w:t>
      </w:r>
      <w:proofErr w:type="spellEnd"/>
      <w:r>
        <w:t xml:space="preserve"> </w:t>
      </w:r>
      <w:r w:rsidRPr="00DB65AE">
        <w:t>-</w:t>
      </w:r>
      <w:r>
        <w:t xml:space="preserve"> </w:t>
      </w:r>
      <w:r w:rsidRPr="00DB65AE">
        <w:t>начало</w:t>
      </w:r>
      <w:r>
        <w:t xml:space="preserve"> </w:t>
      </w:r>
      <w:proofErr w:type="spellStart"/>
      <w:r w:rsidRPr="00DB65AE">
        <w:t>XV</w:t>
      </w:r>
      <w:proofErr w:type="spellEnd"/>
      <w:r>
        <w:t xml:space="preserve"> </w:t>
      </w:r>
      <w:proofErr w:type="spellStart"/>
      <w:r w:rsidRPr="00DB65AE">
        <w:t>в.в</w:t>
      </w:r>
      <w:proofErr w:type="spellEnd"/>
      <w:r w:rsidRPr="00DB65AE">
        <w:t>.</w:t>
      </w:r>
      <w:r>
        <w:t xml:space="preserve"> </w:t>
      </w:r>
      <w:r w:rsidRPr="00DB65AE">
        <w:t>был</w:t>
      </w:r>
      <w:r>
        <w:t xml:space="preserve"> </w:t>
      </w:r>
      <w:r w:rsidRPr="00DB65AE">
        <w:t>переломным</w:t>
      </w:r>
      <w:r>
        <w:t xml:space="preserve"> </w:t>
      </w:r>
      <w:r w:rsidRPr="00DB65AE">
        <w:t>периодом</w:t>
      </w:r>
      <w:r>
        <w:t xml:space="preserve"> </w:t>
      </w:r>
      <w:r w:rsidRPr="00DB65AE">
        <w:t>в</w:t>
      </w:r>
      <w:r>
        <w:t xml:space="preserve"> </w:t>
      </w:r>
      <w:r w:rsidRPr="00DB65AE">
        <w:t>истории</w:t>
      </w:r>
      <w:r>
        <w:t xml:space="preserve"> </w:t>
      </w:r>
      <w:r w:rsidRPr="00DB65AE">
        <w:t>этносов</w:t>
      </w:r>
      <w:r>
        <w:t xml:space="preserve"> </w:t>
      </w:r>
      <w:r w:rsidRPr="00DB65AE">
        <w:t>и</w:t>
      </w:r>
      <w:r>
        <w:t xml:space="preserve"> </w:t>
      </w:r>
      <w:r w:rsidRPr="00DB65AE">
        <w:t>культур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Кавказа.</w:t>
      </w:r>
      <w:proofErr w:type="gramEnd"/>
      <w:r>
        <w:t xml:space="preserve"> </w:t>
      </w:r>
      <w:r w:rsidRPr="00DB65AE">
        <w:t>В</w:t>
      </w:r>
      <w:r>
        <w:t xml:space="preserve"> </w:t>
      </w:r>
      <w:r w:rsidRPr="00DB65AE">
        <w:t>ходе</w:t>
      </w:r>
      <w:r>
        <w:t xml:space="preserve"> </w:t>
      </w:r>
      <w:r w:rsidRPr="00DB65AE">
        <w:t>татаро-монгольского</w:t>
      </w:r>
      <w:r>
        <w:t xml:space="preserve"> </w:t>
      </w:r>
      <w:r w:rsidRPr="00DB65AE">
        <w:t>нашествия</w:t>
      </w:r>
      <w:r>
        <w:t xml:space="preserve"> </w:t>
      </w:r>
      <w:r w:rsidRPr="00DB65AE">
        <w:t>и</w:t>
      </w:r>
      <w:r>
        <w:t xml:space="preserve"> </w:t>
      </w:r>
      <w:r w:rsidRPr="00DB65AE">
        <w:t>в</w:t>
      </w:r>
      <w:r w:rsidRPr="00DB65AE">
        <w:t>о</w:t>
      </w:r>
      <w:r w:rsidRPr="00DB65AE">
        <w:t>енной</w:t>
      </w:r>
      <w:r>
        <w:t xml:space="preserve"> </w:t>
      </w:r>
      <w:r w:rsidRPr="00DB65AE">
        <w:t>агрессии</w:t>
      </w:r>
      <w:r>
        <w:t xml:space="preserve"> </w:t>
      </w:r>
      <w:r w:rsidRPr="00DB65AE">
        <w:t>Тамерлана</w:t>
      </w:r>
      <w:r>
        <w:t xml:space="preserve"> </w:t>
      </w:r>
      <w:r w:rsidRPr="00DB65AE">
        <w:t>были</w:t>
      </w:r>
      <w:r>
        <w:t xml:space="preserve"> </w:t>
      </w:r>
      <w:r w:rsidRPr="00DB65AE">
        <w:t>разгромлены</w:t>
      </w:r>
      <w:r>
        <w:t xml:space="preserve"> </w:t>
      </w:r>
      <w:r w:rsidRPr="00DB65AE">
        <w:t>Алания</w:t>
      </w:r>
      <w:r>
        <w:t xml:space="preserve"> </w:t>
      </w:r>
      <w:r w:rsidRPr="00DB65AE">
        <w:t>и</w:t>
      </w:r>
      <w:r>
        <w:t xml:space="preserve"> </w:t>
      </w:r>
      <w:r w:rsidRPr="00DB65AE">
        <w:t>военно-политический</w:t>
      </w:r>
      <w:r>
        <w:t xml:space="preserve"> </w:t>
      </w:r>
      <w:r w:rsidRPr="00DB65AE">
        <w:t>союз</w:t>
      </w:r>
      <w:r>
        <w:t xml:space="preserve"> </w:t>
      </w:r>
      <w:r w:rsidRPr="00DB65AE">
        <w:t>кыпчаков,</w:t>
      </w:r>
      <w:r>
        <w:t xml:space="preserve"> </w:t>
      </w:r>
      <w:r w:rsidRPr="00DB65AE">
        <w:t>уничтожены</w:t>
      </w:r>
      <w:r>
        <w:t xml:space="preserve"> </w:t>
      </w:r>
      <w:r w:rsidRPr="00DB65AE">
        <w:t>культу</w:t>
      </w:r>
      <w:r w:rsidRPr="00DB65AE">
        <w:t>р</w:t>
      </w:r>
      <w:r w:rsidRPr="00DB65AE">
        <w:t>ные</w:t>
      </w:r>
      <w:r>
        <w:t xml:space="preserve"> </w:t>
      </w:r>
      <w:r w:rsidRPr="00DB65AE">
        <w:t>центры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Кавказа,</w:t>
      </w:r>
      <w:r>
        <w:t xml:space="preserve"> </w:t>
      </w:r>
      <w:r w:rsidRPr="00DB65AE">
        <w:t>созданные</w:t>
      </w:r>
      <w:r>
        <w:t xml:space="preserve"> </w:t>
      </w:r>
      <w:r w:rsidRPr="00DB65AE">
        <w:t>под</w:t>
      </w:r>
      <w:r>
        <w:t xml:space="preserve"> </w:t>
      </w:r>
      <w:r w:rsidRPr="00DB65AE">
        <w:t>влиянием</w:t>
      </w:r>
      <w:r>
        <w:t xml:space="preserve"> </w:t>
      </w:r>
      <w:r w:rsidRPr="00DB65AE">
        <w:t>таких</w:t>
      </w:r>
      <w:r>
        <w:t xml:space="preserve"> </w:t>
      </w:r>
      <w:r w:rsidRPr="00DB65AE">
        <w:t>христианских</w:t>
      </w:r>
      <w:r>
        <w:t xml:space="preserve"> </w:t>
      </w:r>
      <w:r w:rsidRPr="00DB65AE">
        <w:t>государств,</w:t>
      </w:r>
      <w:r>
        <w:t xml:space="preserve"> </w:t>
      </w:r>
      <w:r w:rsidRPr="00DB65AE">
        <w:t>как</w:t>
      </w:r>
      <w:r>
        <w:t xml:space="preserve"> </w:t>
      </w:r>
      <w:r w:rsidRPr="00DB65AE">
        <w:t>Византия,</w:t>
      </w:r>
      <w:r>
        <w:t xml:space="preserve"> </w:t>
      </w:r>
      <w:r w:rsidRPr="00DB65AE">
        <w:t>Грузия</w:t>
      </w:r>
      <w:r>
        <w:t xml:space="preserve"> </w:t>
      </w:r>
      <w:r w:rsidRPr="00DB65AE">
        <w:t>и</w:t>
      </w:r>
      <w:r>
        <w:t xml:space="preserve"> </w:t>
      </w:r>
      <w:r w:rsidRPr="00DB65AE">
        <w:t>русское</w:t>
      </w:r>
      <w:r>
        <w:t xml:space="preserve"> </w:t>
      </w:r>
      <w:proofErr w:type="spellStart"/>
      <w:r w:rsidRPr="00DB65AE">
        <w:t>Тмутараканское</w:t>
      </w:r>
      <w:proofErr w:type="spellEnd"/>
      <w:r>
        <w:t xml:space="preserve"> </w:t>
      </w:r>
      <w:r w:rsidRPr="00DB65AE">
        <w:t>княжество.</w:t>
      </w:r>
      <w:r>
        <w:t xml:space="preserve"> </w:t>
      </w:r>
      <w:r w:rsidRPr="00DB65AE">
        <w:t>В</w:t>
      </w:r>
      <w:r>
        <w:t xml:space="preserve"> </w:t>
      </w:r>
      <w:r w:rsidRPr="00DB65AE">
        <w:t>результате</w:t>
      </w:r>
      <w:r>
        <w:t xml:space="preserve"> </w:t>
      </w:r>
      <w:r w:rsidRPr="00DB65AE">
        <w:t>этих</w:t>
      </w:r>
      <w:r>
        <w:t xml:space="preserve"> </w:t>
      </w:r>
      <w:r w:rsidRPr="00DB65AE">
        <w:t>событий</w:t>
      </w:r>
      <w:r>
        <w:t xml:space="preserve"> </w:t>
      </w:r>
      <w:r w:rsidRPr="00DB65AE">
        <w:t>произошло</w:t>
      </w:r>
      <w:r>
        <w:t xml:space="preserve"> </w:t>
      </w:r>
      <w:r w:rsidRPr="00DB65AE">
        <w:t>переселение</w:t>
      </w:r>
      <w:r>
        <w:t xml:space="preserve"> </w:t>
      </w:r>
      <w:r w:rsidRPr="00DB65AE">
        <w:t>этносов,</w:t>
      </w:r>
      <w:r>
        <w:t xml:space="preserve"> </w:t>
      </w:r>
      <w:r w:rsidRPr="00DB65AE">
        <w:t>племен</w:t>
      </w:r>
      <w:r>
        <w:t xml:space="preserve"> </w:t>
      </w:r>
      <w:r w:rsidRPr="00DB65AE">
        <w:t>и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из</w:t>
      </w:r>
      <w:r>
        <w:t xml:space="preserve"> </w:t>
      </w:r>
      <w:r w:rsidRPr="00DB65AE">
        <w:t>предгорных</w:t>
      </w:r>
      <w:r>
        <w:t xml:space="preserve"> </w:t>
      </w:r>
      <w:r w:rsidRPr="00DB65AE">
        <w:t>районов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в</w:t>
      </w:r>
      <w:r>
        <w:t xml:space="preserve"> </w:t>
      </w:r>
      <w:r w:rsidRPr="00DB65AE">
        <w:t>его</w:t>
      </w:r>
      <w:r>
        <w:t xml:space="preserve"> </w:t>
      </w:r>
      <w:r w:rsidRPr="00DB65AE">
        <w:t>горные</w:t>
      </w:r>
      <w:r>
        <w:t xml:space="preserve"> </w:t>
      </w:r>
      <w:r w:rsidRPr="00DB65AE">
        <w:t>районы</w:t>
      </w:r>
      <w:r>
        <w:t xml:space="preserve"> </w:t>
      </w:r>
      <w:r w:rsidRPr="00DB65AE">
        <w:t>(алано-</w:t>
      </w:r>
      <w:proofErr w:type="spellStart"/>
      <w:r w:rsidRPr="00DB65AE">
        <w:t>сарматкие</w:t>
      </w:r>
      <w:proofErr w:type="spellEnd"/>
      <w:r>
        <w:t xml:space="preserve"> </w:t>
      </w:r>
      <w:r w:rsidRPr="00DB65AE">
        <w:t>народы,</w:t>
      </w:r>
      <w:r>
        <w:t xml:space="preserve"> </w:t>
      </w:r>
      <w:proofErr w:type="spellStart"/>
      <w:r w:rsidRPr="00DB65AE">
        <w:t>тюркоязычные</w:t>
      </w:r>
      <w:proofErr w:type="spellEnd"/>
      <w:r>
        <w:t xml:space="preserve"> </w:t>
      </w:r>
      <w:r w:rsidRPr="00DB65AE">
        <w:t>народы),</w:t>
      </w:r>
      <w:r>
        <w:t xml:space="preserve"> </w:t>
      </w:r>
      <w:r w:rsidRPr="00DB65AE">
        <w:t>а</w:t>
      </w:r>
      <w:r>
        <w:t xml:space="preserve"> </w:t>
      </w:r>
      <w:r w:rsidRPr="00DB65AE">
        <w:t>также</w:t>
      </w:r>
      <w:r>
        <w:t xml:space="preserve"> </w:t>
      </w:r>
      <w:r w:rsidRPr="00DB65AE">
        <w:t>из</w:t>
      </w:r>
      <w:r>
        <w:t xml:space="preserve"> </w:t>
      </w:r>
      <w:r w:rsidRPr="00DB65AE">
        <w:t>районов</w:t>
      </w:r>
      <w:r>
        <w:t xml:space="preserve"> </w:t>
      </w:r>
      <w:r w:rsidRPr="00DB65AE">
        <w:t>че</w:t>
      </w:r>
      <w:r w:rsidRPr="00DB65AE">
        <w:t>р</w:t>
      </w:r>
      <w:r w:rsidRPr="00DB65AE">
        <w:t>номорского</w:t>
      </w:r>
      <w:r>
        <w:t xml:space="preserve"> </w:t>
      </w:r>
      <w:r w:rsidRPr="00DB65AE">
        <w:t>побережья</w:t>
      </w:r>
      <w:r>
        <w:t xml:space="preserve"> </w:t>
      </w:r>
      <w:r w:rsidRPr="00DB65AE">
        <w:t>в</w:t>
      </w:r>
      <w:r>
        <w:t xml:space="preserve"> </w:t>
      </w:r>
      <w:r w:rsidRPr="00DB65AE">
        <w:t>горные</w:t>
      </w:r>
      <w:r>
        <w:t xml:space="preserve"> </w:t>
      </w:r>
      <w:r w:rsidRPr="00DB65AE">
        <w:t>и</w:t>
      </w:r>
      <w:r>
        <w:t xml:space="preserve"> </w:t>
      </w:r>
      <w:r w:rsidRPr="00DB65AE">
        <w:t>предгорные</w:t>
      </w:r>
      <w:r>
        <w:t xml:space="preserve"> </w:t>
      </w:r>
      <w:r w:rsidRPr="00DB65AE">
        <w:t>районы</w:t>
      </w:r>
      <w:r>
        <w:t xml:space="preserve"> </w:t>
      </w:r>
      <w:r w:rsidRPr="00DB65AE">
        <w:t>западного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(абазины</w:t>
      </w:r>
      <w:r>
        <w:t xml:space="preserve"> </w:t>
      </w:r>
      <w:r w:rsidRPr="00DB65AE">
        <w:t>и</w:t>
      </w:r>
      <w:r>
        <w:t xml:space="preserve"> </w:t>
      </w:r>
      <w:r w:rsidRPr="00DB65AE">
        <w:t>ады</w:t>
      </w:r>
      <w:r w:rsidRPr="00DB65AE">
        <w:t>г</w:t>
      </w:r>
      <w:r w:rsidRPr="00DB65AE">
        <w:t>ские</w:t>
      </w:r>
      <w:r>
        <w:t xml:space="preserve"> </w:t>
      </w:r>
      <w:r w:rsidRPr="00DB65AE">
        <w:t>народы).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proofErr w:type="spellStart"/>
      <w:r w:rsidRPr="00DB65AE">
        <w:rPr>
          <w:b/>
        </w:rPr>
        <w:t>XIV-XV</w:t>
      </w:r>
      <w:proofErr w:type="spellEnd"/>
      <w:r>
        <w:rPr>
          <w:b/>
        </w:rPr>
        <w:t xml:space="preserve"> </w:t>
      </w:r>
      <w:r w:rsidRPr="00DB65AE">
        <w:rPr>
          <w:b/>
        </w:rPr>
        <w:t>вв.</w:t>
      </w:r>
      <w:r>
        <w:t xml:space="preserve"> </w:t>
      </w:r>
      <w:r w:rsidRPr="00DB65AE">
        <w:t>-</w:t>
      </w:r>
      <w:r>
        <w:t xml:space="preserve"> </w:t>
      </w:r>
      <w:r w:rsidRPr="00DB65AE">
        <w:t>период</w:t>
      </w:r>
      <w:r>
        <w:t xml:space="preserve"> </w:t>
      </w:r>
      <w:r w:rsidRPr="00DB65AE">
        <w:t>этногенеза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Кавказа,</w:t>
      </w:r>
      <w:r>
        <w:t xml:space="preserve"> </w:t>
      </w:r>
      <w:r w:rsidRPr="00DB65AE">
        <w:t>стал</w:t>
      </w:r>
      <w:r>
        <w:t xml:space="preserve"> </w:t>
      </w:r>
      <w:r w:rsidRPr="00DB65AE">
        <w:t>и</w:t>
      </w:r>
      <w:r>
        <w:t xml:space="preserve"> </w:t>
      </w:r>
      <w:r w:rsidRPr="00DB65AE">
        <w:t>врем</w:t>
      </w:r>
      <w:r w:rsidRPr="00DB65AE">
        <w:t>е</w:t>
      </w:r>
      <w:r w:rsidRPr="00DB65AE">
        <w:t>нем</w:t>
      </w:r>
      <w:r>
        <w:t xml:space="preserve"> </w:t>
      </w:r>
      <w:r w:rsidRPr="00DB65AE">
        <w:t>зарождения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горской</w:t>
      </w:r>
      <w:r>
        <w:t xml:space="preserve"> </w:t>
      </w:r>
      <w:r w:rsidRPr="00DB65AE">
        <w:t>культуры;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proofErr w:type="spellStart"/>
      <w:r w:rsidRPr="00DB65AE">
        <w:rPr>
          <w:b/>
        </w:rPr>
        <w:t>ХIV</w:t>
      </w:r>
      <w:proofErr w:type="spellEnd"/>
      <w:r>
        <w:rPr>
          <w:b/>
        </w:rPr>
        <w:t xml:space="preserve"> </w:t>
      </w:r>
      <w:r w:rsidRPr="00DB65AE">
        <w:rPr>
          <w:b/>
        </w:rPr>
        <w:t>-Х</w:t>
      </w:r>
      <w:r w:rsidRPr="00DB65AE">
        <w:rPr>
          <w:b/>
          <w:lang w:val="en-US"/>
        </w:rPr>
        <w:t>V</w:t>
      </w:r>
      <w:r w:rsidRPr="00DB65AE">
        <w:rPr>
          <w:b/>
        </w:rPr>
        <w:t>вв.</w:t>
      </w:r>
      <w:r>
        <w:t xml:space="preserve"> </w:t>
      </w:r>
      <w:r w:rsidRPr="00DB65AE">
        <w:t>-</w:t>
      </w:r>
      <w:r>
        <w:t xml:space="preserve"> </w:t>
      </w:r>
      <w:r w:rsidRPr="00DB65AE">
        <w:t>период,</w:t>
      </w:r>
      <w:r>
        <w:t xml:space="preserve"> </w:t>
      </w:r>
      <w:r w:rsidRPr="00DB65AE">
        <w:t>наиболее</w:t>
      </w:r>
      <w:r>
        <w:t xml:space="preserve"> </w:t>
      </w:r>
      <w:r w:rsidRPr="00DB65AE">
        <w:t>обоснованный</w:t>
      </w:r>
      <w:r>
        <w:t xml:space="preserve"> </w:t>
      </w:r>
      <w:r w:rsidRPr="00DB65AE">
        <w:t>с</w:t>
      </w:r>
      <w:r>
        <w:t xml:space="preserve"> </w:t>
      </w:r>
      <w:r w:rsidRPr="00DB65AE">
        <w:t>культурно-исторической</w:t>
      </w:r>
      <w:r>
        <w:t xml:space="preserve"> </w:t>
      </w:r>
      <w:r w:rsidRPr="00DB65AE">
        <w:t>точки</w:t>
      </w:r>
      <w:r>
        <w:t xml:space="preserve"> </w:t>
      </w:r>
      <w:r w:rsidRPr="00DB65AE">
        <w:t>зр</w:t>
      </w:r>
      <w:r w:rsidRPr="00DB65AE">
        <w:t>е</w:t>
      </w:r>
      <w:r w:rsidRPr="00DB65AE">
        <w:t>ния</w:t>
      </w:r>
      <w:r>
        <w:t xml:space="preserve"> </w:t>
      </w:r>
      <w:r w:rsidRPr="00DB65AE">
        <w:t>для</w:t>
      </w:r>
      <w:r>
        <w:t xml:space="preserve"> </w:t>
      </w:r>
      <w:r w:rsidRPr="00DB65AE">
        <w:t>датировки</w:t>
      </w:r>
      <w:r>
        <w:t xml:space="preserve"> </w:t>
      </w:r>
      <w:r w:rsidRPr="00DB65AE">
        <w:t>наиболее</w:t>
      </w:r>
      <w:r>
        <w:t xml:space="preserve"> </w:t>
      </w:r>
      <w:r w:rsidRPr="00DB65AE">
        <w:t>ранних</w:t>
      </w:r>
      <w:r>
        <w:t xml:space="preserve"> </w:t>
      </w:r>
      <w:r w:rsidRPr="00DB65AE">
        <w:t>памятников</w:t>
      </w:r>
      <w:r>
        <w:t xml:space="preserve"> </w:t>
      </w:r>
      <w:proofErr w:type="gramStart"/>
      <w:r w:rsidRPr="00DB65AE">
        <w:t>северокавказской</w:t>
      </w:r>
      <w:r>
        <w:t xml:space="preserve"> </w:t>
      </w:r>
      <w:r w:rsidRPr="00DB65AE">
        <w:t>традиционной</w:t>
      </w:r>
      <w:proofErr w:type="gramEnd"/>
      <w:r>
        <w:t xml:space="preserve"> </w:t>
      </w:r>
      <w:r w:rsidRPr="00DB65AE">
        <w:t>архите</w:t>
      </w:r>
      <w:r w:rsidRPr="00DB65AE">
        <w:t>к</w:t>
      </w:r>
      <w:r w:rsidRPr="00DB65AE">
        <w:t>туры;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proofErr w:type="spellStart"/>
      <w:r w:rsidRPr="00DB65AE">
        <w:rPr>
          <w:b/>
        </w:rPr>
        <w:t>XV-XVI</w:t>
      </w:r>
      <w:proofErr w:type="spellEnd"/>
      <w:r>
        <w:rPr>
          <w:b/>
        </w:rPr>
        <w:t xml:space="preserve"> </w:t>
      </w:r>
      <w:r w:rsidRPr="00DB65AE">
        <w:rPr>
          <w:b/>
        </w:rPr>
        <w:t>вв.</w:t>
      </w:r>
      <w:r>
        <w:t xml:space="preserve"> </w:t>
      </w:r>
      <w:r w:rsidRPr="00DB65AE">
        <w:t>-</w:t>
      </w:r>
      <w:r>
        <w:t xml:space="preserve"> </w:t>
      </w:r>
      <w:r w:rsidRPr="00DB65AE">
        <w:t>время</w:t>
      </w:r>
      <w:r>
        <w:t xml:space="preserve"> </w:t>
      </w:r>
      <w:r w:rsidRPr="00DB65AE">
        <w:t>становления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горской</w:t>
      </w:r>
      <w:r>
        <w:t xml:space="preserve"> </w:t>
      </w:r>
      <w:r w:rsidRPr="00DB65AE">
        <w:t>культуры</w:t>
      </w:r>
      <w:r>
        <w:t xml:space="preserve"> </w:t>
      </w:r>
      <w:r w:rsidRPr="00DB65AE">
        <w:t>и</w:t>
      </w:r>
      <w:r>
        <w:t xml:space="preserve"> </w:t>
      </w:r>
      <w:r w:rsidRPr="00DB65AE">
        <w:t>образования</w:t>
      </w:r>
      <w:r>
        <w:t xml:space="preserve"> </w:t>
      </w:r>
      <w:r w:rsidRPr="00DB65AE">
        <w:t>традиций</w:t>
      </w:r>
      <w:r>
        <w:t xml:space="preserve"> </w:t>
      </w:r>
      <w:r w:rsidRPr="00DB65AE">
        <w:t>северокавказского</w:t>
      </w:r>
      <w:r>
        <w:t xml:space="preserve"> </w:t>
      </w:r>
      <w:r w:rsidRPr="00DB65AE">
        <w:t>башенн</w:t>
      </w:r>
      <w:r w:rsidRPr="00DB65AE">
        <w:t>о</w:t>
      </w:r>
      <w:r w:rsidRPr="00DB65AE">
        <w:t>го</w:t>
      </w:r>
      <w:r>
        <w:t xml:space="preserve"> </w:t>
      </w:r>
      <w:r w:rsidRPr="00DB65AE">
        <w:t>зодчества;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proofErr w:type="spellStart"/>
      <w:r w:rsidRPr="00DB65AE">
        <w:rPr>
          <w:b/>
        </w:rPr>
        <w:t>XVII</w:t>
      </w:r>
      <w:proofErr w:type="spellEnd"/>
      <w:r w:rsidRPr="00DB65AE">
        <w:rPr>
          <w:b/>
        </w:rPr>
        <w:t>-</w:t>
      </w:r>
      <w:r>
        <w:rPr>
          <w:b/>
        </w:rPr>
        <w:t xml:space="preserve"> </w:t>
      </w:r>
      <w:r w:rsidRPr="00DB65AE">
        <w:rPr>
          <w:b/>
        </w:rPr>
        <w:t>нач.</w:t>
      </w:r>
      <w:r>
        <w:rPr>
          <w:b/>
        </w:rPr>
        <w:t xml:space="preserve"> </w:t>
      </w:r>
      <w:proofErr w:type="spellStart"/>
      <w:r w:rsidRPr="00DB65AE">
        <w:rPr>
          <w:b/>
        </w:rPr>
        <w:t>XVIII</w:t>
      </w:r>
      <w:proofErr w:type="spellEnd"/>
      <w:r>
        <w:rPr>
          <w:b/>
        </w:rPr>
        <w:t xml:space="preserve"> </w:t>
      </w:r>
      <w:r w:rsidRPr="00DB65AE">
        <w:rPr>
          <w:b/>
        </w:rPr>
        <w:t>вв.</w:t>
      </w:r>
      <w:r>
        <w:t xml:space="preserve"> </w:t>
      </w:r>
      <w:r w:rsidRPr="00DB65AE">
        <w:t>-</w:t>
      </w:r>
      <w:r>
        <w:t xml:space="preserve"> </w:t>
      </w:r>
      <w:r w:rsidRPr="00DB65AE">
        <w:t>период</w:t>
      </w:r>
      <w:r>
        <w:t xml:space="preserve"> </w:t>
      </w:r>
      <w:r w:rsidRPr="00DB65AE">
        <w:t>дальнейшего</w:t>
      </w:r>
      <w:r>
        <w:t xml:space="preserve"> </w:t>
      </w:r>
      <w:r w:rsidRPr="00DB65AE">
        <w:t>развития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горской</w:t>
      </w:r>
      <w:r>
        <w:t xml:space="preserve"> </w:t>
      </w:r>
      <w:r w:rsidRPr="00DB65AE">
        <w:t>культ</w:t>
      </w:r>
      <w:r w:rsidRPr="00DB65AE">
        <w:t>у</w:t>
      </w:r>
      <w:r w:rsidRPr="00DB65AE">
        <w:t>ры</w:t>
      </w:r>
      <w:r>
        <w:t xml:space="preserve"> </w:t>
      </w:r>
      <w:r w:rsidRPr="00DB65AE">
        <w:t>и</w:t>
      </w:r>
      <w:r>
        <w:t xml:space="preserve"> </w:t>
      </w:r>
      <w:r w:rsidRPr="00DB65AE">
        <w:t>расцвет</w:t>
      </w:r>
      <w:r>
        <w:t xml:space="preserve"> </w:t>
      </w:r>
      <w:proofErr w:type="gramStart"/>
      <w:r w:rsidRPr="00DB65AE">
        <w:t>северокавказской</w:t>
      </w:r>
      <w:r>
        <w:t xml:space="preserve"> </w:t>
      </w:r>
      <w:r w:rsidRPr="00DB65AE">
        <w:t>традицио</w:t>
      </w:r>
      <w:r w:rsidRPr="00DB65AE">
        <w:t>н</w:t>
      </w:r>
      <w:r w:rsidRPr="00DB65AE">
        <w:t>ной</w:t>
      </w:r>
      <w:proofErr w:type="gramEnd"/>
      <w:r>
        <w:t xml:space="preserve"> </w:t>
      </w:r>
      <w:r w:rsidRPr="00DB65AE">
        <w:t>архитектуры.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Традиционная</w:t>
      </w:r>
      <w:r>
        <w:t xml:space="preserve"> </w:t>
      </w:r>
      <w:r w:rsidRPr="00DB65AE">
        <w:t>культура</w:t>
      </w:r>
      <w:r>
        <w:t xml:space="preserve"> </w:t>
      </w:r>
      <w:r w:rsidRPr="00DB65AE">
        <w:t>горцев</w:t>
      </w:r>
      <w:r>
        <w:t xml:space="preserve"> </w:t>
      </w:r>
      <w:r w:rsidRPr="00DB65AE">
        <w:t>и</w:t>
      </w:r>
      <w:r>
        <w:t xml:space="preserve"> </w:t>
      </w:r>
      <w:r w:rsidRPr="00DB65AE">
        <w:t>ее</w:t>
      </w:r>
      <w:r>
        <w:t xml:space="preserve"> </w:t>
      </w:r>
      <w:r w:rsidRPr="00DB65AE">
        <w:t>важнейшая</w:t>
      </w:r>
      <w:r>
        <w:t xml:space="preserve"> </w:t>
      </w:r>
      <w:r w:rsidRPr="00DB65AE">
        <w:t>составляющая</w:t>
      </w:r>
      <w:r>
        <w:t xml:space="preserve"> </w:t>
      </w:r>
      <w:r w:rsidRPr="00DB65AE">
        <w:t>-</w:t>
      </w:r>
      <w:r>
        <w:t xml:space="preserve"> </w:t>
      </w:r>
      <w:r w:rsidRPr="00DB65AE">
        <w:t>домостроительное</w:t>
      </w:r>
      <w:r>
        <w:t xml:space="preserve"> </w:t>
      </w:r>
      <w:r w:rsidRPr="00DB65AE">
        <w:t>творчество</w:t>
      </w:r>
      <w:r>
        <w:t xml:space="preserve"> </w:t>
      </w:r>
      <w:r w:rsidRPr="00DB65AE">
        <w:t>-</w:t>
      </w:r>
      <w:r>
        <w:t xml:space="preserve"> </w:t>
      </w:r>
      <w:r w:rsidRPr="00DB65AE">
        <w:t>генетически</w:t>
      </w:r>
      <w:r>
        <w:t xml:space="preserve"> </w:t>
      </w:r>
      <w:proofErr w:type="gramStart"/>
      <w:r w:rsidRPr="00DB65AE">
        <w:t>взаимосвязаны</w:t>
      </w:r>
      <w:proofErr w:type="gramEnd"/>
      <w:r>
        <w:t xml:space="preserve"> </w:t>
      </w:r>
      <w:r w:rsidRPr="00DB65AE">
        <w:t>с</w:t>
      </w:r>
      <w:r>
        <w:t xml:space="preserve"> </w:t>
      </w:r>
      <w:r w:rsidRPr="00DB65AE">
        <w:t>уникальной</w:t>
      </w:r>
      <w:r>
        <w:t xml:space="preserve"> </w:t>
      </w:r>
      <w:r w:rsidRPr="00DB65AE">
        <w:t>природой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-</w:t>
      </w:r>
      <w:r>
        <w:t xml:space="preserve"> </w:t>
      </w:r>
      <w:r w:rsidRPr="00DB65AE">
        <w:t>этнической</w:t>
      </w:r>
      <w:r>
        <w:t xml:space="preserve"> </w:t>
      </w:r>
      <w:r w:rsidRPr="00DB65AE">
        <w:t>р</w:t>
      </w:r>
      <w:r w:rsidRPr="00DB65AE">
        <w:t>о</w:t>
      </w:r>
      <w:r w:rsidRPr="00DB65AE">
        <w:t>диной</w:t>
      </w:r>
      <w:r>
        <w:t xml:space="preserve"> </w:t>
      </w:r>
      <w:r w:rsidRPr="00DB65AE">
        <w:t>северокавказских</w:t>
      </w:r>
      <w:r>
        <w:t xml:space="preserve"> </w:t>
      </w:r>
      <w:r w:rsidRPr="00DB65AE">
        <w:t>народов.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proofErr w:type="spellStart"/>
      <w:r w:rsidRPr="00DB65AE">
        <w:t>Л.Н</w:t>
      </w:r>
      <w:proofErr w:type="spellEnd"/>
      <w:r>
        <w:t xml:space="preserve"> </w:t>
      </w:r>
      <w:r w:rsidRPr="00DB65AE">
        <w:t>Гумилев,</w:t>
      </w:r>
      <w:r>
        <w:t xml:space="preserve"> </w:t>
      </w:r>
      <w:r w:rsidRPr="00DB65AE">
        <w:t>вслед</w:t>
      </w:r>
      <w:r>
        <w:t xml:space="preserve"> </w:t>
      </w:r>
      <w:r w:rsidRPr="00DB65AE">
        <w:t>за</w:t>
      </w:r>
      <w:r>
        <w:t xml:space="preserve"> </w:t>
      </w:r>
      <w:proofErr w:type="spellStart"/>
      <w:r w:rsidRPr="00DB65AE">
        <w:t>П.Н.Савицким</w:t>
      </w:r>
      <w:proofErr w:type="spellEnd"/>
      <w:r>
        <w:t xml:space="preserve"> </w:t>
      </w:r>
      <w:r w:rsidRPr="00DB65AE">
        <w:t>родину</w:t>
      </w:r>
      <w:r>
        <w:t xml:space="preserve"> </w:t>
      </w:r>
      <w:r w:rsidRPr="00DB65AE">
        <w:t>этносов</w:t>
      </w:r>
      <w:r>
        <w:t xml:space="preserve"> </w:t>
      </w:r>
      <w:r w:rsidRPr="00DB65AE">
        <w:t>-</w:t>
      </w:r>
      <w:r>
        <w:t xml:space="preserve"> </w:t>
      </w:r>
      <w:r w:rsidRPr="00DB65AE">
        <w:t>исторически</w:t>
      </w:r>
      <w:r>
        <w:t xml:space="preserve"> </w:t>
      </w:r>
      <w:r w:rsidRPr="00DB65AE">
        <w:t>освоенное</w:t>
      </w:r>
      <w:r>
        <w:t xml:space="preserve"> </w:t>
      </w:r>
      <w:r w:rsidRPr="00DB65AE">
        <w:t>соч</w:t>
      </w:r>
      <w:r w:rsidRPr="00DB65AE">
        <w:t>е</w:t>
      </w:r>
      <w:r w:rsidRPr="00DB65AE">
        <w:t>тание</w:t>
      </w:r>
      <w:r>
        <w:t xml:space="preserve"> </w:t>
      </w:r>
      <w:r w:rsidRPr="00DB65AE">
        <w:t>ландшафтов</w:t>
      </w:r>
      <w:r>
        <w:t xml:space="preserve"> </w:t>
      </w:r>
      <w:r w:rsidRPr="00DB65AE">
        <w:t>-</w:t>
      </w:r>
      <w:r>
        <w:t xml:space="preserve"> </w:t>
      </w:r>
      <w:r w:rsidRPr="00DB65AE">
        <w:t>предлагает</w:t>
      </w:r>
      <w:r>
        <w:t xml:space="preserve"> </w:t>
      </w:r>
      <w:r w:rsidRPr="00DB65AE">
        <w:t>называть</w:t>
      </w:r>
      <w:r>
        <w:t xml:space="preserve"> </w:t>
      </w:r>
      <w:r w:rsidRPr="00DB65AE">
        <w:t>термином</w:t>
      </w:r>
      <w:r>
        <w:t xml:space="preserve"> </w:t>
      </w:r>
      <w:r w:rsidRPr="00DB65AE">
        <w:rPr>
          <w:b/>
        </w:rPr>
        <w:t>«</w:t>
      </w:r>
      <w:proofErr w:type="spellStart"/>
      <w:r w:rsidRPr="00DB65AE">
        <w:rPr>
          <w:b/>
        </w:rPr>
        <w:t>месторазвитие</w:t>
      </w:r>
      <w:proofErr w:type="spellEnd"/>
      <w:r w:rsidRPr="00DB65AE">
        <w:rPr>
          <w:b/>
        </w:rPr>
        <w:t>»</w:t>
      </w:r>
      <w:r>
        <w:t xml:space="preserve"> </w:t>
      </w:r>
      <w:r w:rsidRPr="00DB65AE">
        <w:t>этноса.</w:t>
      </w:r>
      <w:r>
        <w:t xml:space="preserve"> </w:t>
      </w:r>
      <w:r w:rsidRPr="00DB65AE">
        <w:t>Именно</w:t>
      </w:r>
      <w:r>
        <w:t xml:space="preserve"> </w:t>
      </w:r>
      <w:r w:rsidRPr="00DB65AE">
        <w:t>этим</w:t>
      </w:r>
      <w:r>
        <w:t xml:space="preserve"> </w:t>
      </w:r>
      <w:proofErr w:type="gramStart"/>
      <w:r w:rsidRPr="00DB65AE">
        <w:t>термином</w:t>
      </w:r>
      <w:proofErr w:type="gramEnd"/>
      <w:r>
        <w:t xml:space="preserve"> </w:t>
      </w:r>
      <w:r w:rsidRPr="00DB65AE">
        <w:t>возможно</w:t>
      </w:r>
      <w:r>
        <w:t xml:space="preserve"> </w:t>
      </w:r>
      <w:r w:rsidRPr="00DB65AE">
        <w:t>воспользоваться</w:t>
      </w:r>
      <w:r>
        <w:t xml:space="preserve"> </w:t>
      </w:r>
      <w:r w:rsidRPr="00DB65AE">
        <w:t>при</w:t>
      </w:r>
      <w:r>
        <w:t xml:space="preserve"> </w:t>
      </w:r>
      <w:r w:rsidRPr="00DB65AE">
        <w:t>рассмотрении</w:t>
      </w:r>
      <w:r>
        <w:t xml:space="preserve"> </w:t>
      </w:r>
      <w:r w:rsidRPr="00DB65AE">
        <w:t>ландшафтно-географических</w:t>
      </w:r>
      <w:r>
        <w:t xml:space="preserve"> </w:t>
      </w:r>
      <w:r w:rsidRPr="00DB65AE">
        <w:t>аспе</w:t>
      </w:r>
      <w:r w:rsidRPr="00DB65AE">
        <w:t>к</w:t>
      </w:r>
      <w:r w:rsidRPr="00DB65AE">
        <w:t>тов</w:t>
      </w:r>
      <w:r>
        <w:t xml:space="preserve"> </w:t>
      </w:r>
      <w:r w:rsidRPr="00DB65AE">
        <w:t>формирования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горской</w:t>
      </w:r>
      <w:r>
        <w:t xml:space="preserve"> </w:t>
      </w:r>
      <w:r w:rsidRPr="00DB65AE">
        <w:t>культуры</w:t>
      </w:r>
      <w:r>
        <w:t xml:space="preserve"> </w:t>
      </w:r>
      <w:r w:rsidRPr="00DB65AE">
        <w:t>и</w:t>
      </w:r>
      <w:r>
        <w:t xml:space="preserve"> </w:t>
      </w:r>
      <w:r w:rsidRPr="00DB65AE">
        <w:t>её</w:t>
      </w:r>
      <w:r>
        <w:t xml:space="preserve"> </w:t>
      </w:r>
      <w:r w:rsidRPr="00DB65AE">
        <w:t>важнейшей</w:t>
      </w:r>
      <w:r>
        <w:t xml:space="preserve"> </w:t>
      </w:r>
      <w:r w:rsidRPr="00DB65AE">
        <w:t>составляющей</w:t>
      </w:r>
      <w:r>
        <w:t xml:space="preserve"> </w:t>
      </w:r>
      <w:r w:rsidRPr="00DB65AE">
        <w:t>-</w:t>
      </w:r>
      <w:r>
        <w:t xml:space="preserve"> </w:t>
      </w:r>
      <w:r w:rsidRPr="00DB65AE">
        <w:t>домостроительного</w:t>
      </w:r>
      <w:r>
        <w:t xml:space="preserve"> </w:t>
      </w:r>
      <w:r w:rsidRPr="00DB65AE">
        <w:t>творчества</w:t>
      </w:r>
      <w:r>
        <w:t xml:space="preserve"> </w:t>
      </w:r>
      <w:r w:rsidRPr="00DB65AE">
        <w:t>го</w:t>
      </w:r>
      <w:r w:rsidRPr="00DB65AE">
        <w:t>р</w:t>
      </w:r>
      <w:r w:rsidRPr="00DB65AE">
        <w:t>цев.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Исторический</w:t>
      </w:r>
      <w:r>
        <w:t xml:space="preserve"> </w:t>
      </w:r>
      <w:r w:rsidRPr="00DB65AE">
        <w:t>выбор</w:t>
      </w:r>
      <w:r>
        <w:t xml:space="preserve"> </w:t>
      </w:r>
      <w:r w:rsidRPr="00DB65AE">
        <w:t>горскими</w:t>
      </w:r>
      <w:r>
        <w:t xml:space="preserve"> </w:t>
      </w:r>
      <w:r w:rsidRPr="00DB65AE">
        <w:t>народами</w:t>
      </w:r>
      <w:r>
        <w:t xml:space="preserve"> </w:t>
      </w:r>
      <w:r w:rsidRPr="00DB65AE">
        <w:t>пространства</w:t>
      </w:r>
      <w:r>
        <w:t xml:space="preserve"> </w:t>
      </w:r>
      <w:r w:rsidRPr="00DB65AE">
        <w:t>своего</w:t>
      </w:r>
      <w:r>
        <w:t xml:space="preserve"> </w:t>
      </w:r>
      <w:proofErr w:type="spellStart"/>
      <w:r w:rsidRPr="00DB65AE">
        <w:t>месторазвития</w:t>
      </w:r>
      <w:proofErr w:type="spellEnd"/>
      <w:r>
        <w:t xml:space="preserve"> </w:t>
      </w:r>
      <w:r w:rsidRPr="00DB65AE">
        <w:t>в</w:t>
      </w:r>
      <w:r>
        <w:t xml:space="preserve"> </w:t>
      </w:r>
      <w:r w:rsidRPr="00DB65AE">
        <w:t>усл</w:t>
      </w:r>
      <w:r w:rsidRPr="00DB65AE">
        <w:t>о</w:t>
      </w:r>
      <w:r w:rsidRPr="00DB65AE">
        <w:t>виях</w:t>
      </w:r>
      <w:r>
        <w:t xml:space="preserve"> </w:t>
      </w:r>
      <w:r w:rsidRPr="00DB65AE">
        <w:t>военно-политической</w:t>
      </w:r>
      <w:r>
        <w:t xml:space="preserve"> </w:t>
      </w:r>
      <w:r w:rsidRPr="00DB65AE">
        <w:t>ситуации,</w:t>
      </w:r>
      <w:r>
        <w:t xml:space="preserve"> </w:t>
      </w:r>
      <w:r w:rsidRPr="00DB65AE">
        <w:t>сложившейся</w:t>
      </w:r>
      <w:r>
        <w:t xml:space="preserve"> </w:t>
      </w:r>
      <w:r w:rsidRPr="00DB65AE">
        <w:t>в</w:t>
      </w:r>
      <w:r>
        <w:t xml:space="preserve"> </w:t>
      </w:r>
      <w:r w:rsidRPr="00DB65AE">
        <w:t>Евразии</w:t>
      </w:r>
      <w:r>
        <w:t xml:space="preserve"> </w:t>
      </w:r>
      <w:r w:rsidRPr="00DB65AE">
        <w:t>в</w:t>
      </w:r>
      <w:r>
        <w:t xml:space="preserve"> </w:t>
      </w:r>
      <w:proofErr w:type="spellStart"/>
      <w:r w:rsidRPr="00DB65AE">
        <w:t>XIII-XIV</w:t>
      </w:r>
      <w:proofErr w:type="spellEnd"/>
      <w:r>
        <w:t xml:space="preserve"> </w:t>
      </w:r>
      <w:r w:rsidRPr="00DB65AE">
        <w:t>вв.,</w:t>
      </w:r>
      <w:r>
        <w:t xml:space="preserve"> </w:t>
      </w:r>
      <w:r w:rsidRPr="00DB65AE">
        <w:t>диктовался</w:t>
      </w:r>
      <w:r>
        <w:t xml:space="preserve"> </w:t>
      </w:r>
      <w:r w:rsidRPr="00DB65AE">
        <w:t>сл</w:t>
      </w:r>
      <w:r w:rsidRPr="00DB65AE">
        <w:t>е</w:t>
      </w:r>
      <w:r w:rsidRPr="00DB65AE">
        <w:t>дующим:</w:t>
      </w:r>
    </w:p>
    <w:p w:rsidR="00290AA9" w:rsidRPr="00AF4A7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AF4A7E">
        <w:t>во-первых, защитой от истребления и ассимиляции путем укрытия и расселения в труднодоступных местах;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AF4A7E">
        <w:t>во-вторых, возможностью ведения скотоводства - одного из освоенных к этому вр</w:t>
      </w:r>
      <w:r w:rsidRPr="00AF4A7E">
        <w:t>е</w:t>
      </w:r>
      <w:r w:rsidRPr="00AF4A7E">
        <w:t xml:space="preserve">мени видов производящего хозяйства. </w:t>
      </w:r>
      <w:proofErr w:type="spellStart"/>
      <w:r w:rsidRPr="00AF4A7E">
        <w:t>Месторазвитием</w:t>
      </w:r>
      <w:proofErr w:type="spellEnd"/>
      <w:r w:rsidRPr="00AF4A7E">
        <w:t xml:space="preserve"> алано-сарматских, </w:t>
      </w:r>
      <w:proofErr w:type="spellStart"/>
      <w:r w:rsidRPr="00AF4A7E">
        <w:t>вайнахских</w:t>
      </w:r>
      <w:proofErr w:type="spellEnd"/>
      <w:r w:rsidRPr="00AF4A7E">
        <w:t xml:space="preserve"> народов стало пространство</w:t>
      </w:r>
      <w:r>
        <w:t xml:space="preserve"> </w:t>
      </w:r>
      <w:r w:rsidRPr="00DB65AE">
        <w:t>горных</w:t>
      </w:r>
      <w:r>
        <w:t xml:space="preserve"> </w:t>
      </w:r>
      <w:r w:rsidRPr="00DB65AE">
        <w:t>районов</w:t>
      </w:r>
      <w:r>
        <w:t xml:space="preserve"> </w:t>
      </w:r>
      <w:r w:rsidRPr="00DB65AE">
        <w:t>Северн</w:t>
      </w:r>
      <w:r w:rsidRPr="00DB65AE">
        <w:t>о</w:t>
      </w:r>
      <w:r w:rsidRPr="00DB65AE">
        <w:t>го</w:t>
      </w:r>
      <w:r>
        <w:t xml:space="preserve"> </w:t>
      </w:r>
      <w:r w:rsidRPr="00DB65AE">
        <w:t>Кавказа,</w:t>
      </w:r>
      <w:r>
        <w:t xml:space="preserve"> </w:t>
      </w:r>
      <w:r w:rsidRPr="00DB65AE">
        <w:t>так</w:t>
      </w:r>
      <w:r>
        <w:t xml:space="preserve"> </w:t>
      </w:r>
      <w:r w:rsidRPr="00DB65AE">
        <w:t>называемая</w:t>
      </w:r>
      <w:r>
        <w:t xml:space="preserve"> </w:t>
      </w:r>
      <w:r w:rsidRPr="00DB65AE">
        <w:t>«Полоса</w:t>
      </w:r>
      <w:r>
        <w:t xml:space="preserve"> </w:t>
      </w:r>
      <w:r w:rsidRPr="00DB65AE">
        <w:t>солнечных</w:t>
      </w:r>
      <w:r>
        <w:t xml:space="preserve"> </w:t>
      </w:r>
      <w:r w:rsidRPr="00DB65AE">
        <w:t>долин»,</w:t>
      </w:r>
      <w:r>
        <w:t xml:space="preserve"> </w:t>
      </w:r>
      <w:r w:rsidRPr="00DB65AE">
        <w:t>тогда</w:t>
      </w:r>
      <w:r>
        <w:t xml:space="preserve"> </w:t>
      </w:r>
      <w:r w:rsidRPr="00DB65AE">
        <w:t>как</w:t>
      </w:r>
      <w:r>
        <w:t xml:space="preserve"> </w:t>
      </w:r>
      <w:proofErr w:type="spellStart"/>
      <w:r w:rsidRPr="00DB65AE">
        <w:t>месторазвитием</w:t>
      </w:r>
      <w:proofErr w:type="spellEnd"/>
      <w:r>
        <w:t xml:space="preserve"> </w:t>
      </w:r>
      <w:r w:rsidRPr="00DB65AE">
        <w:t>абазин</w:t>
      </w:r>
      <w:r>
        <w:t xml:space="preserve"> </w:t>
      </w:r>
      <w:r w:rsidRPr="00DB65AE">
        <w:t>и</w:t>
      </w:r>
      <w:r>
        <w:t xml:space="preserve"> </w:t>
      </w:r>
      <w:r w:rsidRPr="00DB65AE">
        <w:t>адыгских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стали</w:t>
      </w:r>
      <w:r>
        <w:t xml:space="preserve"> </w:t>
      </w:r>
      <w:r w:rsidRPr="00DB65AE">
        <w:t>предго</w:t>
      </w:r>
      <w:r w:rsidRPr="00DB65AE">
        <w:t>р</w:t>
      </w:r>
      <w:r w:rsidRPr="00DB65AE">
        <w:t>ные</w:t>
      </w:r>
      <w:r>
        <w:t xml:space="preserve"> </w:t>
      </w:r>
      <w:r w:rsidRPr="00DB65AE">
        <w:t>районы</w:t>
      </w:r>
      <w:r>
        <w:t xml:space="preserve"> </w:t>
      </w:r>
      <w:r w:rsidRPr="00DB65AE">
        <w:t>северо-западной</w:t>
      </w:r>
      <w:r>
        <w:t xml:space="preserve"> </w:t>
      </w:r>
      <w:r w:rsidRPr="00DB65AE">
        <w:t>части</w:t>
      </w:r>
      <w:r>
        <w:t xml:space="preserve"> </w:t>
      </w:r>
      <w:r w:rsidRPr="00DB65AE">
        <w:t>Ка</w:t>
      </w:r>
      <w:r w:rsidRPr="00DB65AE">
        <w:t>в</w:t>
      </w:r>
      <w:r w:rsidRPr="00DB65AE">
        <w:t>каза.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lastRenderedPageBreak/>
        <w:t>Полоса</w:t>
      </w:r>
      <w:r>
        <w:t xml:space="preserve"> </w:t>
      </w:r>
      <w:r w:rsidRPr="00DB65AE">
        <w:t>Солнечных</w:t>
      </w:r>
      <w:r>
        <w:t xml:space="preserve"> </w:t>
      </w:r>
      <w:r w:rsidRPr="00DB65AE">
        <w:t>долин,</w:t>
      </w:r>
      <w:r>
        <w:t xml:space="preserve"> </w:t>
      </w:r>
      <w:r w:rsidRPr="00DB65AE">
        <w:t>где</w:t>
      </w:r>
      <w:r>
        <w:t xml:space="preserve"> </w:t>
      </w:r>
      <w:r w:rsidRPr="00DB65AE">
        <w:t>в</w:t>
      </w:r>
      <w:r>
        <w:t xml:space="preserve"> </w:t>
      </w:r>
      <w:r w:rsidRPr="00DB65AE">
        <w:t>настоящее</w:t>
      </w:r>
      <w:r>
        <w:t xml:space="preserve"> </w:t>
      </w:r>
      <w:r w:rsidRPr="00DB65AE">
        <w:t>время</w:t>
      </w:r>
      <w:r>
        <w:t xml:space="preserve"> </w:t>
      </w:r>
      <w:r w:rsidRPr="00DB65AE">
        <w:t>и</w:t>
      </w:r>
      <w:r>
        <w:t xml:space="preserve"> </w:t>
      </w:r>
      <w:r w:rsidRPr="00DB65AE">
        <w:t>сосредоточены</w:t>
      </w:r>
      <w:r>
        <w:t xml:space="preserve"> </w:t>
      </w:r>
      <w:r w:rsidRPr="00DB65AE">
        <w:t>памятники</w:t>
      </w:r>
      <w:r>
        <w:t xml:space="preserve"> </w:t>
      </w:r>
      <w:r w:rsidRPr="00DB65AE">
        <w:t>тр</w:t>
      </w:r>
      <w:r w:rsidRPr="00DB65AE">
        <w:t>а</w:t>
      </w:r>
      <w:r w:rsidRPr="00DB65AE">
        <w:t>диционной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народов,</w:t>
      </w:r>
      <w:r>
        <w:t xml:space="preserve"> </w:t>
      </w:r>
      <w:r w:rsidRPr="00DB65AE">
        <w:t>расположена</w:t>
      </w:r>
      <w:r>
        <w:t xml:space="preserve"> </w:t>
      </w:r>
      <w:r w:rsidRPr="00DB65AE">
        <w:t>в</w:t>
      </w:r>
      <w:r>
        <w:t xml:space="preserve"> </w:t>
      </w:r>
      <w:r w:rsidRPr="00DB65AE">
        <w:t>котловинах</w:t>
      </w:r>
      <w:r>
        <w:t xml:space="preserve"> </w:t>
      </w:r>
      <w:r w:rsidRPr="00DB65AE">
        <w:t>Северной</w:t>
      </w:r>
      <w:r>
        <w:t xml:space="preserve"> </w:t>
      </w:r>
      <w:r w:rsidRPr="00DB65AE">
        <w:t>депре</w:t>
      </w:r>
      <w:r w:rsidRPr="00DB65AE">
        <w:t>с</w:t>
      </w:r>
      <w:r w:rsidRPr="00DB65AE">
        <w:t>сии,</w:t>
      </w:r>
      <w:r>
        <w:t xml:space="preserve"> </w:t>
      </w:r>
      <w:r w:rsidRPr="00DB65AE">
        <w:t>разд</w:t>
      </w:r>
      <w:r w:rsidRPr="00DB65AE">
        <w:t>е</w:t>
      </w:r>
      <w:r w:rsidRPr="00DB65AE">
        <w:t>ляющей</w:t>
      </w:r>
      <w:r>
        <w:t xml:space="preserve"> </w:t>
      </w:r>
      <w:r w:rsidRPr="00DB65AE">
        <w:t>Боковой</w:t>
      </w:r>
      <w:r>
        <w:t xml:space="preserve"> </w:t>
      </w:r>
      <w:r w:rsidRPr="00DB65AE">
        <w:t>и</w:t>
      </w:r>
      <w:r>
        <w:t xml:space="preserve"> </w:t>
      </w:r>
      <w:proofErr w:type="gramStart"/>
      <w:r w:rsidRPr="00DB65AE">
        <w:t>Скалистый</w:t>
      </w:r>
      <w:proofErr w:type="gramEnd"/>
      <w:r>
        <w:t xml:space="preserve"> </w:t>
      </w:r>
      <w:r w:rsidRPr="00DB65AE">
        <w:t>хребты,</w:t>
      </w:r>
      <w:r>
        <w:t xml:space="preserve"> </w:t>
      </w:r>
      <w:r w:rsidRPr="00DB65AE">
        <w:t>и</w:t>
      </w:r>
      <w:r>
        <w:t xml:space="preserve"> </w:t>
      </w:r>
      <w:r w:rsidRPr="00DB65AE">
        <w:t>имеет</w:t>
      </w:r>
      <w:r>
        <w:t xml:space="preserve"> </w:t>
      </w:r>
      <w:r w:rsidRPr="00DB65AE">
        <w:t>ландшафтные</w:t>
      </w:r>
      <w:r>
        <w:t xml:space="preserve"> </w:t>
      </w:r>
      <w:r w:rsidRPr="00DB65AE">
        <w:t>характеристики,</w:t>
      </w:r>
      <w:r>
        <w:t xml:space="preserve"> </w:t>
      </w:r>
      <w:r w:rsidRPr="00DB65AE">
        <w:t>соответствующие</w:t>
      </w:r>
      <w:r>
        <w:t xml:space="preserve"> </w:t>
      </w:r>
      <w:r w:rsidRPr="00DB65AE">
        <w:t>лесному</w:t>
      </w:r>
      <w:r>
        <w:t xml:space="preserve"> </w:t>
      </w:r>
      <w:r w:rsidRPr="00DB65AE">
        <w:t>и</w:t>
      </w:r>
      <w:r>
        <w:t xml:space="preserve"> </w:t>
      </w:r>
      <w:r w:rsidRPr="00DB65AE">
        <w:t>субальпийскому</w:t>
      </w:r>
      <w:r>
        <w:t xml:space="preserve"> </w:t>
      </w:r>
      <w:r w:rsidRPr="00DB65AE">
        <w:t>поясам.</w:t>
      </w:r>
      <w:r>
        <w:t xml:space="preserve"> </w:t>
      </w:r>
      <w:r w:rsidRPr="00DB65AE">
        <w:t>Солнечные</w:t>
      </w:r>
      <w:r>
        <w:t xml:space="preserve"> </w:t>
      </w:r>
      <w:r w:rsidRPr="00DB65AE">
        <w:t>долины</w:t>
      </w:r>
      <w:r>
        <w:t xml:space="preserve"> </w:t>
      </w:r>
      <w:r w:rsidRPr="00DB65AE">
        <w:t>труднодосту</w:t>
      </w:r>
      <w:r w:rsidRPr="00DB65AE">
        <w:t>п</w:t>
      </w:r>
      <w:r w:rsidRPr="00DB65AE">
        <w:t>ны,</w:t>
      </w:r>
      <w:r>
        <w:t xml:space="preserve"> </w:t>
      </w:r>
      <w:r w:rsidRPr="00DB65AE">
        <w:t>т.к.: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во-первых,</w:t>
      </w:r>
      <w:r>
        <w:t xml:space="preserve"> </w:t>
      </w:r>
      <w:r w:rsidRPr="00DB65AE">
        <w:t>они</w:t>
      </w:r>
      <w:r>
        <w:t xml:space="preserve"> </w:t>
      </w:r>
      <w:r w:rsidRPr="00DB65AE">
        <w:t>находятся</w:t>
      </w:r>
      <w:r>
        <w:t xml:space="preserve"> </w:t>
      </w:r>
      <w:r w:rsidRPr="00DB65AE">
        <w:t>в</w:t>
      </w:r>
      <w:r>
        <w:t xml:space="preserve"> </w:t>
      </w:r>
      <w:r w:rsidRPr="00DB65AE">
        <w:t>удалении</w:t>
      </w:r>
      <w:r>
        <w:t xml:space="preserve"> </w:t>
      </w:r>
      <w:r w:rsidRPr="00DB65AE">
        <w:t>и</w:t>
      </w:r>
      <w:r>
        <w:t xml:space="preserve"> </w:t>
      </w:r>
      <w:r w:rsidRPr="00DB65AE">
        <w:t>за</w:t>
      </w:r>
      <w:r>
        <w:t xml:space="preserve"> </w:t>
      </w:r>
      <w:r w:rsidRPr="00DB65AE">
        <w:t>грядой</w:t>
      </w:r>
      <w:r>
        <w:t xml:space="preserve"> </w:t>
      </w:r>
      <w:r w:rsidRPr="00DB65AE">
        <w:t>хребтов</w:t>
      </w:r>
      <w:r>
        <w:t xml:space="preserve"> </w:t>
      </w:r>
      <w:r w:rsidRPr="00DB65AE">
        <w:t>от</w:t>
      </w:r>
      <w:r>
        <w:t xml:space="preserve"> </w:t>
      </w:r>
      <w:r w:rsidRPr="00DB65AE">
        <w:t>примыкающей</w:t>
      </w:r>
      <w:r>
        <w:t xml:space="preserve"> </w:t>
      </w:r>
      <w:r w:rsidRPr="00DB65AE">
        <w:t>к</w:t>
      </w:r>
      <w:r>
        <w:t xml:space="preserve"> </w:t>
      </w:r>
      <w:r w:rsidRPr="00DB65AE">
        <w:t>горам</w:t>
      </w:r>
      <w:r>
        <w:t xml:space="preserve"> </w:t>
      </w:r>
      <w:r w:rsidRPr="00DB65AE">
        <w:t>равнинной</w:t>
      </w:r>
      <w:r>
        <w:t xml:space="preserve"> </w:t>
      </w:r>
      <w:r w:rsidRPr="00DB65AE">
        <w:t>терр</w:t>
      </w:r>
      <w:r w:rsidRPr="00DB65AE">
        <w:t>и</w:t>
      </w:r>
      <w:r w:rsidRPr="00DB65AE">
        <w:t>тории;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во-вторых,</w:t>
      </w:r>
      <w:r>
        <w:t xml:space="preserve"> </w:t>
      </w:r>
      <w:r w:rsidRPr="00DB65AE">
        <w:t>расположены</w:t>
      </w:r>
      <w:r>
        <w:t xml:space="preserve"> </w:t>
      </w:r>
      <w:r w:rsidRPr="00DB65AE">
        <w:t>на</w:t>
      </w:r>
      <w:r>
        <w:t xml:space="preserve"> </w:t>
      </w:r>
      <w:r w:rsidRPr="00DB65AE">
        <w:t>значительной</w:t>
      </w:r>
      <w:r>
        <w:t xml:space="preserve"> </w:t>
      </w:r>
      <w:r w:rsidRPr="00DB65AE">
        <w:t>высоте</w:t>
      </w:r>
      <w:r>
        <w:t xml:space="preserve"> </w:t>
      </w:r>
      <w:r w:rsidRPr="00DB65AE">
        <w:t>над</w:t>
      </w:r>
      <w:r>
        <w:t xml:space="preserve"> </w:t>
      </w:r>
      <w:r w:rsidRPr="00DB65AE">
        <w:t>уровнем</w:t>
      </w:r>
      <w:r>
        <w:t xml:space="preserve"> </w:t>
      </w:r>
      <w:r w:rsidRPr="00DB65AE">
        <w:t>моря</w:t>
      </w:r>
      <w:r>
        <w:t xml:space="preserve">   </w:t>
      </w:r>
      <w:r w:rsidRPr="00DB65AE">
        <w:t>(1000-</w:t>
      </w:r>
      <w:proofErr w:type="spellStart"/>
      <w:r w:rsidRPr="00DB65AE">
        <w:t>1800м</w:t>
      </w:r>
      <w:proofErr w:type="spellEnd"/>
      <w:r w:rsidRPr="00DB65AE">
        <w:t>).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  <w:rPr>
          <w:b/>
        </w:rPr>
      </w:pPr>
      <w:r w:rsidRPr="00DB65AE">
        <w:t>Другая</w:t>
      </w:r>
      <w:r>
        <w:t xml:space="preserve"> </w:t>
      </w:r>
      <w:r w:rsidRPr="00DB65AE">
        <w:t>особенность</w:t>
      </w:r>
      <w:r>
        <w:t xml:space="preserve"> </w:t>
      </w:r>
      <w:r w:rsidRPr="00DB65AE">
        <w:t>Солнечных</w:t>
      </w:r>
      <w:r>
        <w:t xml:space="preserve"> </w:t>
      </w:r>
      <w:r w:rsidRPr="00DB65AE">
        <w:t>долин</w:t>
      </w:r>
      <w:r>
        <w:t xml:space="preserve"> </w:t>
      </w:r>
      <w:r w:rsidRPr="00DB65AE">
        <w:t>-</w:t>
      </w:r>
      <w:r>
        <w:t xml:space="preserve"> </w:t>
      </w:r>
      <w:r w:rsidRPr="00DB65AE">
        <w:t>достаточно</w:t>
      </w:r>
      <w:r>
        <w:t xml:space="preserve"> </w:t>
      </w:r>
      <w:r w:rsidRPr="00DB65AE">
        <w:t>благоприятные</w:t>
      </w:r>
      <w:r>
        <w:t xml:space="preserve"> </w:t>
      </w:r>
      <w:r w:rsidRPr="00DB65AE">
        <w:t>пр</w:t>
      </w:r>
      <w:r w:rsidRPr="00DB65AE">
        <w:t>и</w:t>
      </w:r>
      <w:r w:rsidRPr="00DB65AE">
        <w:t>родно-климатические</w:t>
      </w:r>
      <w:r>
        <w:t xml:space="preserve"> </w:t>
      </w:r>
      <w:r w:rsidRPr="00DB65AE">
        <w:t>условия</w:t>
      </w:r>
      <w:r>
        <w:t xml:space="preserve"> </w:t>
      </w:r>
      <w:r w:rsidRPr="00DB65AE">
        <w:t>для</w:t>
      </w:r>
      <w:r>
        <w:t xml:space="preserve"> </w:t>
      </w:r>
      <w:r w:rsidRPr="00DB65AE">
        <w:t>жизни</w:t>
      </w:r>
      <w:r>
        <w:t xml:space="preserve"> </w:t>
      </w:r>
      <w:r w:rsidRPr="00DB65AE">
        <w:t>людей.</w:t>
      </w:r>
      <w:r>
        <w:t xml:space="preserve"> </w:t>
      </w:r>
      <w:r w:rsidRPr="00DB65AE">
        <w:t>Солнечные</w:t>
      </w:r>
      <w:r>
        <w:t xml:space="preserve"> </w:t>
      </w:r>
      <w:r w:rsidRPr="00DB65AE">
        <w:t>долины</w:t>
      </w:r>
      <w:r>
        <w:t xml:space="preserve"> </w:t>
      </w:r>
      <w:r w:rsidRPr="00DB65AE">
        <w:t>расположены</w:t>
      </w:r>
      <w:r>
        <w:t xml:space="preserve"> </w:t>
      </w:r>
      <w:r w:rsidRPr="00DB65AE">
        <w:t>в</w:t>
      </w:r>
      <w:r>
        <w:t xml:space="preserve"> </w:t>
      </w:r>
      <w:r w:rsidRPr="00DB65AE">
        <w:t>зоне</w:t>
      </w:r>
      <w:r>
        <w:t xml:space="preserve"> </w:t>
      </w:r>
      <w:r w:rsidRPr="00DB65AE">
        <w:t>«до</w:t>
      </w:r>
      <w:r w:rsidRPr="00DB65AE">
        <w:t>ж</w:t>
      </w:r>
      <w:r w:rsidRPr="00DB65AE">
        <w:t>девой</w:t>
      </w:r>
      <w:r>
        <w:t xml:space="preserve"> </w:t>
      </w:r>
      <w:r w:rsidRPr="00DB65AE">
        <w:t>тени»,</w:t>
      </w:r>
      <w:r>
        <w:t xml:space="preserve"> </w:t>
      </w:r>
      <w:r w:rsidRPr="00DB65AE">
        <w:t>которая</w:t>
      </w:r>
      <w:r>
        <w:t xml:space="preserve"> </w:t>
      </w:r>
      <w:r w:rsidRPr="00DB65AE">
        <w:t>образуется</w:t>
      </w:r>
      <w:r>
        <w:t xml:space="preserve"> </w:t>
      </w:r>
      <w:r w:rsidRPr="00DB65AE">
        <w:t>вследствие</w:t>
      </w:r>
      <w:r>
        <w:t xml:space="preserve"> </w:t>
      </w:r>
      <w:r w:rsidRPr="00DB65AE">
        <w:t>горных</w:t>
      </w:r>
      <w:r>
        <w:t xml:space="preserve"> </w:t>
      </w:r>
      <w:r w:rsidRPr="00DB65AE">
        <w:t>преград</w:t>
      </w:r>
      <w:r>
        <w:t xml:space="preserve"> </w:t>
      </w:r>
      <w:r w:rsidRPr="00DB65AE">
        <w:t>на</w:t>
      </w:r>
      <w:r>
        <w:t xml:space="preserve"> </w:t>
      </w:r>
      <w:r w:rsidRPr="00DB65AE">
        <w:t>пути</w:t>
      </w:r>
      <w:r>
        <w:t xml:space="preserve"> </w:t>
      </w:r>
      <w:r w:rsidRPr="00DB65AE">
        <w:t>влажных</w:t>
      </w:r>
      <w:r>
        <w:t xml:space="preserve"> </w:t>
      </w:r>
      <w:r w:rsidRPr="00DB65AE">
        <w:t>воздушных</w:t>
      </w:r>
      <w:r>
        <w:t xml:space="preserve"> </w:t>
      </w:r>
      <w:r w:rsidRPr="00DB65AE">
        <w:t>масс</w:t>
      </w:r>
      <w:r>
        <w:t xml:space="preserve"> </w:t>
      </w:r>
      <w:r w:rsidRPr="00DB65AE">
        <w:t>с</w:t>
      </w:r>
      <w:r>
        <w:t xml:space="preserve"> </w:t>
      </w:r>
      <w:r w:rsidRPr="00DB65AE">
        <w:t>севера</w:t>
      </w:r>
      <w:r>
        <w:t xml:space="preserve"> </w:t>
      </w:r>
      <w:r w:rsidRPr="00DB65AE">
        <w:t>и</w:t>
      </w:r>
      <w:r>
        <w:t xml:space="preserve"> </w:t>
      </w:r>
      <w:r w:rsidRPr="00DB65AE">
        <w:t>с</w:t>
      </w:r>
      <w:r>
        <w:t xml:space="preserve"> </w:t>
      </w:r>
      <w:r w:rsidRPr="00DB65AE">
        <w:t>юга.</w:t>
      </w:r>
      <w:r>
        <w:t xml:space="preserve"> </w:t>
      </w:r>
      <w:r w:rsidRPr="00DB65AE">
        <w:t>Рельеф</w:t>
      </w:r>
      <w:r>
        <w:t xml:space="preserve"> </w:t>
      </w:r>
      <w:r w:rsidRPr="00DB65AE">
        <w:t>полосы</w:t>
      </w:r>
      <w:r>
        <w:t xml:space="preserve"> </w:t>
      </w:r>
      <w:r w:rsidRPr="00DB65AE">
        <w:t>солнечных</w:t>
      </w:r>
      <w:r>
        <w:t xml:space="preserve"> </w:t>
      </w:r>
      <w:r w:rsidRPr="00DB65AE">
        <w:t>долин</w:t>
      </w:r>
      <w:r>
        <w:t xml:space="preserve"> </w:t>
      </w:r>
      <w:r w:rsidRPr="00DB65AE">
        <w:t>также</w:t>
      </w:r>
      <w:r>
        <w:t xml:space="preserve"> </w:t>
      </w:r>
      <w:r w:rsidRPr="00DB65AE">
        <w:t>имеет</w:t>
      </w:r>
      <w:r>
        <w:t xml:space="preserve"> </w:t>
      </w:r>
      <w:r w:rsidRPr="00DB65AE">
        <w:t>ряд</w:t>
      </w:r>
      <w:r>
        <w:t xml:space="preserve"> </w:t>
      </w:r>
      <w:r w:rsidRPr="00DB65AE">
        <w:t>особенностей:</w:t>
      </w:r>
      <w:r>
        <w:t xml:space="preserve"> </w:t>
      </w:r>
      <w:r w:rsidRPr="00DB65AE">
        <w:t>южные</w:t>
      </w:r>
      <w:r>
        <w:t xml:space="preserve"> </w:t>
      </w:r>
      <w:r w:rsidRPr="00DB65AE">
        <w:t>склоны</w:t>
      </w:r>
      <w:r>
        <w:t xml:space="preserve"> </w:t>
      </w:r>
      <w:r w:rsidRPr="00DB65AE">
        <w:t>и</w:t>
      </w:r>
      <w:r>
        <w:t xml:space="preserve"> </w:t>
      </w:r>
      <w:r w:rsidRPr="00DB65AE">
        <w:t>отроги</w:t>
      </w:r>
      <w:r>
        <w:t xml:space="preserve"> </w:t>
      </w:r>
      <w:r w:rsidRPr="00DB65AE">
        <w:t>Скалистого</w:t>
      </w:r>
      <w:r>
        <w:t xml:space="preserve"> </w:t>
      </w:r>
      <w:r w:rsidRPr="00DB65AE">
        <w:t>хребта</w:t>
      </w:r>
      <w:r>
        <w:t xml:space="preserve"> </w:t>
      </w:r>
      <w:r w:rsidRPr="00DB65AE">
        <w:t>в</w:t>
      </w:r>
      <w:r>
        <w:t xml:space="preserve"> </w:t>
      </w:r>
      <w:r w:rsidRPr="00DB65AE">
        <w:t>большей</w:t>
      </w:r>
      <w:r>
        <w:t xml:space="preserve"> </w:t>
      </w:r>
      <w:r w:rsidRPr="00DB65AE">
        <w:t>своей</w:t>
      </w:r>
      <w:r>
        <w:t xml:space="preserve"> </w:t>
      </w:r>
      <w:r w:rsidRPr="00DB65AE">
        <w:t>части</w:t>
      </w:r>
      <w:r>
        <w:t xml:space="preserve"> </w:t>
      </w:r>
      <w:r w:rsidRPr="00DB65AE">
        <w:t>имеют</w:t>
      </w:r>
      <w:r>
        <w:t xml:space="preserve"> </w:t>
      </w:r>
      <w:r w:rsidRPr="00DB65AE">
        <w:t>пологий</w:t>
      </w:r>
      <w:r>
        <w:t xml:space="preserve"> </w:t>
      </w:r>
      <w:r w:rsidRPr="00DB65AE">
        <w:t>уклон</w:t>
      </w:r>
      <w:r>
        <w:t xml:space="preserve"> </w:t>
      </w:r>
      <w:r w:rsidRPr="00DB65AE">
        <w:t>и</w:t>
      </w:r>
      <w:r>
        <w:t xml:space="preserve"> </w:t>
      </w:r>
      <w:r w:rsidRPr="00DB65AE">
        <w:t>благоприятную</w:t>
      </w:r>
      <w:r>
        <w:t xml:space="preserve"> </w:t>
      </w:r>
      <w:r w:rsidRPr="00DB65AE">
        <w:t>солне</w:t>
      </w:r>
      <w:r w:rsidRPr="00DB65AE">
        <w:t>ч</w:t>
      </w:r>
      <w:r w:rsidRPr="00DB65AE">
        <w:t>ную</w:t>
      </w:r>
      <w:r>
        <w:t xml:space="preserve"> </w:t>
      </w:r>
      <w:r w:rsidRPr="00DB65AE">
        <w:t>экспозицию,</w:t>
      </w:r>
      <w:r>
        <w:t xml:space="preserve"> </w:t>
      </w:r>
      <w:r w:rsidRPr="00DB65AE">
        <w:t>поэтому</w:t>
      </w:r>
      <w:r>
        <w:t xml:space="preserve"> </w:t>
      </w:r>
      <w:r w:rsidRPr="00DB65AE">
        <w:t>они</w:t>
      </w:r>
      <w:r>
        <w:t xml:space="preserve"> </w:t>
      </w:r>
      <w:r w:rsidRPr="00DB65AE">
        <w:t>могут</w:t>
      </w:r>
      <w:r>
        <w:t xml:space="preserve"> </w:t>
      </w:r>
      <w:r w:rsidRPr="00DB65AE">
        <w:t>использоваться</w:t>
      </w:r>
      <w:r>
        <w:t xml:space="preserve"> </w:t>
      </w:r>
      <w:r w:rsidRPr="00DB65AE">
        <w:t>как</w:t>
      </w:r>
      <w:r>
        <w:t xml:space="preserve"> </w:t>
      </w:r>
      <w:r w:rsidRPr="00DB65AE">
        <w:t>зимние</w:t>
      </w:r>
      <w:r>
        <w:t xml:space="preserve"> </w:t>
      </w:r>
      <w:r w:rsidRPr="00DB65AE">
        <w:t>пастбища.</w:t>
      </w:r>
      <w:r>
        <w:t xml:space="preserve"> </w:t>
      </w:r>
      <w:r w:rsidRPr="00DB65AE">
        <w:t>Между</w:t>
      </w:r>
      <w:r>
        <w:t xml:space="preserve"> </w:t>
      </w:r>
      <w:r w:rsidRPr="00DB65AE">
        <w:t>тем</w:t>
      </w:r>
      <w:r>
        <w:t xml:space="preserve"> </w:t>
      </w:r>
      <w:r w:rsidRPr="00DB65AE">
        <w:t>северные</w:t>
      </w:r>
      <w:r>
        <w:t xml:space="preserve"> </w:t>
      </w:r>
      <w:r w:rsidRPr="00DB65AE">
        <w:t>склоны</w:t>
      </w:r>
      <w:r>
        <w:t xml:space="preserve"> </w:t>
      </w:r>
      <w:r w:rsidRPr="00DB65AE">
        <w:t>Скалистого</w:t>
      </w:r>
      <w:r>
        <w:t xml:space="preserve"> </w:t>
      </w:r>
      <w:r w:rsidRPr="00DB65AE">
        <w:t>хребта</w:t>
      </w:r>
      <w:r>
        <w:t xml:space="preserve"> </w:t>
      </w:r>
      <w:r w:rsidRPr="00DB65AE">
        <w:t>находятся</w:t>
      </w:r>
      <w:r>
        <w:t xml:space="preserve"> </w:t>
      </w:r>
      <w:r w:rsidRPr="00DB65AE">
        <w:t>в</w:t>
      </w:r>
      <w:r>
        <w:t xml:space="preserve"> </w:t>
      </w:r>
      <w:r w:rsidRPr="00DB65AE">
        <w:t>условиях</w:t>
      </w:r>
      <w:r>
        <w:t xml:space="preserve"> </w:t>
      </w:r>
      <w:r w:rsidRPr="00DB65AE">
        <w:t>пов</w:t>
      </w:r>
      <w:r w:rsidRPr="00DB65AE">
        <w:t>ы</w:t>
      </w:r>
      <w:r w:rsidRPr="00DB65AE">
        <w:t>шенной</w:t>
      </w:r>
      <w:r>
        <w:t xml:space="preserve"> </w:t>
      </w:r>
      <w:r w:rsidRPr="00DB65AE">
        <w:t>влажности</w:t>
      </w:r>
      <w:r>
        <w:t xml:space="preserve"> </w:t>
      </w:r>
      <w:r w:rsidRPr="00DB65AE">
        <w:t>и</w:t>
      </w:r>
      <w:r>
        <w:t xml:space="preserve"> </w:t>
      </w:r>
      <w:r w:rsidRPr="00DB65AE">
        <w:t>могут</w:t>
      </w:r>
      <w:r>
        <w:t xml:space="preserve"> </w:t>
      </w:r>
      <w:r w:rsidRPr="00DB65AE">
        <w:t>использоваться</w:t>
      </w:r>
      <w:r>
        <w:t xml:space="preserve"> </w:t>
      </w:r>
      <w:r w:rsidRPr="00DB65AE">
        <w:t>как</w:t>
      </w:r>
      <w:r>
        <w:t xml:space="preserve"> </w:t>
      </w:r>
      <w:r w:rsidRPr="00DB65AE">
        <w:t>летние</w:t>
      </w:r>
      <w:r>
        <w:t xml:space="preserve"> </w:t>
      </w:r>
      <w:r w:rsidRPr="00DB65AE">
        <w:t>пастбища</w:t>
      </w:r>
      <w:r>
        <w:t xml:space="preserve"> </w:t>
      </w:r>
      <w:r w:rsidRPr="00DB65AE">
        <w:t>и</w:t>
      </w:r>
      <w:r>
        <w:t xml:space="preserve"> </w:t>
      </w:r>
      <w:r w:rsidRPr="00DB65AE">
        <w:t>сенокосы.</w:t>
      </w:r>
      <w:r>
        <w:t xml:space="preserve"> </w:t>
      </w:r>
      <w:r w:rsidRPr="00DB65AE">
        <w:t>Использов</w:t>
      </w:r>
      <w:r w:rsidRPr="00DB65AE">
        <w:t>а</w:t>
      </w:r>
      <w:r w:rsidRPr="00DB65AE">
        <w:t>ние</w:t>
      </w:r>
      <w:r>
        <w:t xml:space="preserve"> </w:t>
      </w:r>
      <w:r w:rsidRPr="00DB65AE">
        <w:t>этих</w:t>
      </w:r>
      <w:r>
        <w:t xml:space="preserve"> </w:t>
      </w:r>
      <w:r w:rsidRPr="00DB65AE">
        <w:t>природно-климатических</w:t>
      </w:r>
      <w:r>
        <w:t xml:space="preserve"> </w:t>
      </w:r>
      <w:r w:rsidRPr="00DB65AE">
        <w:t>особенностей</w:t>
      </w:r>
      <w:r>
        <w:t xml:space="preserve"> </w:t>
      </w:r>
      <w:r w:rsidRPr="00DB65AE">
        <w:t>позволило</w:t>
      </w:r>
      <w:r>
        <w:t xml:space="preserve"> </w:t>
      </w:r>
      <w:r w:rsidRPr="00DB65AE">
        <w:t>горским</w:t>
      </w:r>
      <w:r>
        <w:t xml:space="preserve"> </w:t>
      </w:r>
      <w:r w:rsidRPr="00DB65AE">
        <w:t>народам</w:t>
      </w:r>
      <w:r>
        <w:t xml:space="preserve"> </w:t>
      </w:r>
      <w:r w:rsidRPr="00DB65AE">
        <w:t>создать</w:t>
      </w:r>
      <w:r>
        <w:t xml:space="preserve"> </w:t>
      </w:r>
      <w:r w:rsidRPr="00DB65AE">
        <w:t>своеобразную</w:t>
      </w:r>
      <w:r>
        <w:t xml:space="preserve"> </w:t>
      </w:r>
      <w:r w:rsidRPr="00DB65AE">
        <w:t>форму</w:t>
      </w:r>
      <w:r>
        <w:t xml:space="preserve"> </w:t>
      </w:r>
      <w:r w:rsidRPr="00DB65AE">
        <w:t>скотоводства</w:t>
      </w:r>
      <w:r>
        <w:t xml:space="preserve"> </w:t>
      </w:r>
      <w:r w:rsidRPr="00DB65AE">
        <w:t>-</w:t>
      </w:r>
      <w:r>
        <w:t xml:space="preserve"> </w:t>
      </w:r>
      <w:r w:rsidRPr="00DB65AE">
        <w:rPr>
          <w:b/>
        </w:rPr>
        <w:t>отгонное</w:t>
      </w:r>
      <w:r>
        <w:rPr>
          <w:b/>
        </w:rPr>
        <w:t xml:space="preserve"> </w:t>
      </w:r>
      <w:r w:rsidRPr="00DB65AE">
        <w:rPr>
          <w:b/>
        </w:rPr>
        <w:t>овцево</w:t>
      </w:r>
      <w:r w:rsidRPr="00DB65AE">
        <w:rPr>
          <w:b/>
        </w:rPr>
        <w:t>д</w:t>
      </w:r>
      <w:r w:rsidRPr="00DB65AE">
        <w:rPr>
          <w:b/>
        </w:rPr>
        <w:t>ство.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rPr>
          <w:b/>
        </w:rPr>
        <w:t xml:space="preserve"> </w:t>
      </w:r>
      <w:r w:rsidRPr="00DB65AE">
        <w:rPr>
          <w:b/>
        </w:rPr>
        <w:t>земледелии</w:t>
      </w:r>
      <w:r>
        <w:t xml:space="preserve"> </w:t>
      </w:r>
      <w:r w:rsidRPr="00DB65AE">
        <w:t>-</w:t>
      </w:r>
      <w:r>
        <w:t xml:space="preserve"> </w:t>
      </w:r>
      <w:r w:rsidRPr="00DB65AE">
        <w:t>втором</w:t>
      </w:r>
      <w:r>
        <w:t xml:space="preserve"> </w:t>
      </w:r>
      <w:r w:rsidRPr="00DB65AE">
        <w:t>по</w:t>
      </w:r>
      <w:r>
        <w:t xml:space="preserve"> </w:t>
      </w:r>
      <w:r w:rsidRPr="00DB65AE">
        <w:t>значению</w:t>
      </w:r>
      <w:r>
        <w:t xml:space="preserve"> </w:t>
      </w:r>
      <w:r w:rsidRPr="00DB65AE">
        <w:t>виде</w:t>
      </w:r>
      <w:r>
        <w:t xml:space="preserve"> </w:t>
      </w:r>
      <w:r w:rsidRPr="00DB65AE">
        <w:t>природопользования</w:t>
      </w:r>
      <w:r>
        <w:t xml:space="preserve"> </w:t>
      </w:r>
      <w:r w:rsidRPr="00DB65AE">
        <w:t>-</w:t>
      </w:r>
      <w:r>
        <w:t xml:space="preserve"> </w:t>
      </w:r>
      <w:r w:rsidRPr="00DB65AE">
        <w:t>домостроительное</w:t>
      </w:r>
      <w:r>
        <w:t xml:space="preserve"> </w:t>
      </w:r>
      <w:r w:rsidRPr="00DB65AE">
        <w:t>творчество</w:t>
      </w:r>
      <w:r>
        <w:t xml:space="preserve"> </w:t>
      </w:r>
      <w:r w:rsidRPr="00DB65AE">
        <w:t>горцев</w:t>
      </w:r>
      <w:r>
        <w:t xml:space="preserve"> </w:t>
      </w:r>
      <w:r w:rsidRPr="00DB65AE">
        <w:t>проявилось</w:t>
      </w:r>
      <w:r>
        <w:t xml:space="preserve"> </w:t>
      </w:r>
      <w:r w:rsidRPr="00DB65AE">
        <w:rPr>
          <w:b/>
        </w:rPr>
        <w:t>в</w:t>
      </w:r>
      <w:r>
        <w:rPr>
          <w:b/>
        </w:rPr>
        <w:t xml:space="preserve"> </w:t>
      </w:r>
      <w:proofErr w:type="spellStart"/>
      <w:r w:rsidRPr="00DB65AE">
        <w:rPr>
          <w:b/>
        </w:rPr>
        <w:t>террассостроительстве</w:t>
      </w:r>
      <w:proofErr w:type="spellEnd"/>
      <w:r>
        <w:t xml:space="preserve"> </w:t>
      </w:r>
      <w:r w:rsidRPr="00DB65AE">
        <w:t>и</w:t>
      </w:r>
      <w:r>
        <w:t xml:space="preserve"> </w:t>
      </w:r>
      <w:r w:rsidRPr="00DB65AE">
        <w:t>в</w:t>
      </w:r>
      <w:r>
        <w:t xml:space="preserve"> </w:t>
      </w:r>
      <w:r w:rsidRPr="00DB65AE">
        <w:t>создании</w:t>
      </w:r>
      <w:r>
        <w:t xml:space="preserve"> </w:t>
      </w:r>
      <w:r w:rsidRPr="00DB65AE">
        <w:t>системы</w:t>
      </w:r>
      <w:r>
        <w:t xml:space="preserve"> </w:t>
      </w:r>
      <w:r w:rsidRPr="00DB65AE">
        <w:t>гидроте</w:t>
      </w:r>
      <w:r w:rsidRPr="00DB65AE">
        <w:t>х</w:t>
      </w:r>
      <w:r w:rsidRPr="00DB65AE">
        <w:t>нических</w:t>
      </w:r>
      <w:r>
        <w:t xml:space="preserve"> </w:t>
      </w:r>
      <w:r w:rsidRPr="00DB65AE">
        <w:t>сооружений</w:t>
      </w:r>
      <w:r>
        <w:t xml:space="preserve"> </w:t>
      </w:r>
      <w:r w:rsidRPr="00DB65AE">
        <w:rPr>
          <w:b/>
        </w:rPr>
        <w:t>п</w:t>
      </w:r>
      <w:r w:rsidRPr="00DB65AE">
        <w:rPr>
          <w:b/>
        </w:rPr>
        <w:t>о</w:t>
      </w:r>
      <w:r w:rsidRPr="00DB65AE">
        <w:rPr>
          <w:b/>
        </w:rPr>
        <w:t>ливного</w:t>
      </w:r>
      <w:r>
        <w:rPr>
          <w:b/>
        </w:rPr>
        <w:t xml:space="preserve"> </w:t>
      </w:r>
      <w:r w:rsidRPr="00DB65AE">
        <w:rPr>
          <w:b/>
        </w:rPr>
        <w:t>земледелия.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proofErr w:type="gramStart"/>
      <w:r w:rsidRPr="00DB65AE">
        <w:t>Наконец,</w:t>
      </w:r>
      <w:r>
        <w:t xml:space="preserve"> </w:t>
      </w:r>
      <w:r w:rsidRPr="00DB65AE">
        <w:t>в</w:t>
      </w:r>
      <w:r>
        <w:t xml:space="preserve"> </w:t>
      </w:r>
      <w:r w:rsidRPr="00DB65AE">
        <w:t>традиционных</w:t>
      </w:r>
      <w:r>
        <w:t xml:space="preserve"> </w:t>
      </w:r>
      <w:r w:rsidRPr="00DB65AE">
        <w:t>поселениях</w:t>
      </w:r>
      <w:r>
        <w:t xml:space="preserve"> </w:t>
      </w:r>
      <w:r w:rsidRPr="00DB65AE">
        <w:t>с</w:t>
      </w:r>
      <w:r>
        <w:t xml:space="preserve"> </w:t>
      </w:r>
      <w:r w:rsidRPr="00DB65AE">
        <w:t>помощью</w:t>
      </w:r>
      <w:r>
        <w:t xml:space="preserve"> </w:t>
      </w:r>
      <w:r w:rsidRPr="00DB65AE">
        <w:t>домостроительного</w:t>
      </w:r>
      <w:r>
        <w:t xml:space="preserve"> </w:t>
      </w:r>
      <w:r w:rsidRPr="00DB65AE">
        <w:t>творчества</w:t>
      </w:r>
      <w:r>
        <w:t xml:space="preserve"> </w:t>
      </w:r>
      <w:r w:rsidRPr="00DB65AE">
        <w:t>осуществляется</w:t>
      </w:r>
      <w:r>
        <w:t xml:space="preserve"> </w:t>
      </w:r>
      <w:r w:rsidRPr="00DB65AE">
        <w:t>создание</w:t>
      </w:r>
      <w:r>
        <w:t xml:space="preserve"> </w:t>
      </w:r>
      <w:r w:rsidRPr="00DB65AE">
        <w:t>системы</w:t>
      </w:r>
      <w:r>
        <w:t xml:space="preserve"> </w:t>
      </w:r>
      <w:r w:rsidRPr="00DB65AE">
        <w:t>временных</w:t>
      </w:r>
      <w:r>
        <w:t xml:space="preserve"> </w:t>
      </w:r>
      <w:r w:rsidRPr="00DB65AE">
        <w:t>и</w:t>
      </w:r>
      <w:r>
        <w:t xml:space="preserve"> </w:t>
      </w:r>
      <w:r w:rsidRPr="00DB65AE">
        <w:t>постоянных,</w:t>
      </w:r>
      <w:r>
        <w:t xml:space="preserve"> </w:t>
      </w:r>
      <w:r w:rsidRPr="00DB65AE">
        <w:t>бытовых</w:t>
      </w:r>
      <w:r>
        <w:t xml:space="preserve"> </w:t>
      </w:r>
      <w:r w:rsidRPr="00DB65AE">
        <w:t>и</w:t>
      </w:r>
      <w:r>
        <w:t xml:space="preserve"> </w:t>
      </w:r>
      <w:r w:rsidRPr="00DB65AE">
        <w:t>сакральных,</w:t>
      </w:r>
      <w:r>
        <w:t xml:space="preserve"> </w:t>
      </w:r>
      <w:r w:rsidRPr="00DB65AE">
        <w:t>х</w:t>
      </w:r>
      <w:r w:rsidRPr="00DB65AE">
        <w:t>о</w:t>
      </w:r>
      <w:r w:rsidRPr="00DB65AE">
        <w:t>зяйственных</w:t>
      </w:r>
      <w:r>
        <w:t xml:space="preserve"> </w:t>
      </w:r>
      <w:r w:rsidRPr="00DB65AE">
        <w:t>и</w:t>
      </w:r>
      <w:r>
        <w:t xml:space="preserve"> </w:t>
      </w:r>
      <w:r w:rsidRPr="00DB65AE">
        <w:t>оборонных</w:t>
      </w:r>
      <w:r>
        <w:t xml:space="preserve"> </w:t>
      </w:r>
      <w:r w:rsidRPr="00DB65AE">
        <w:t>сооружений,</w:t>
      </w:r>
      <w:r>
        <w:t xml:space="preserve"> </w:t>
      </w:r>
      <w:r w:rsidRPr="00DB65AE">
        <w:t>представляющих</w:t>
      </w:r>
      <w:r>
        <w:t xml:space="preserve"> </w:t>
      </w:r>
      <w:r w:rsidRPr="00DB65AE">
        <w:t>пространственный</w:t>
      </w:r>
      <w:r>
        <w:t xml:space="preserve"> </w:t>
      </w:r>
      <w:r w:rsidRPr="00DB65AE">
        <w:t>каркас</w:t>
      </w:r>
      <w:r>
        <w:t xml:space="preserve"> </w:t>
      </w:r>
      <w:r w:rsidRPr="00DB65AE">
        <w:t>а</w:t>
      </w:r>
      <w:r w:rsidRPr="00DB65AE">
        <w:t>н</w:t>
      </w:r>
      <w:r w:rsidRPr="00DB65AE">
        <w:t>тропогенной</w:t>
      </w:r>
      <w:r>
        <w:t xml:space="preserve"> </w:t>
      </w:r>
      <w:r w:rsidRPr="00DB65AE">
        <w:t>составляющей</w:t>
      </w:r>
      <w:r>
        <w:t xml:space="preserve"> </w:t>
      </w:r>
      <w:r w:rsidRPr="00DB65AE">
        <w:t>традиционного</w:t>
      </w:r>
      <w:r>
        <w:t xml:space="preserve"> </w:t>
      </w:r>
      <w:r w:rsidRPr="00DB65AE">
        <w:t>природопольз</w:t>
      </w:r>
      <w:r w:rsidRPr="00DB65AE">
        <w:t>о</w:t>
      </w:r>
      <w:r w:rsidRPr="00DB65AE">
        <w:t>вания.</w:t>
      </w:r>
      <w:proofErr w:type="gramEnd"/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Особенности</w:t>
      </w:r>
      <w:r>
        <w:t xml:space="preserve"> </w:t>
      </w:r>
      <w:r w:rsidRPr="00DB65AE">
        <w:t>исторического</w:t>
      </w:r>
      <w:r>
        <w:t xml:space="preserve"> </w:t>
      </w:r>
      <w:r w:rsidRPr="00DB65AE">
        <w:t>развития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</w:t>
      </w:r>
      <w:r w:rsidRPr="00DB65AE">
        <w:t>а</w:t>
      </w:r>
      <w:r w:rsidRPr="00DB65AE">
        <w:t>за</w:t>
      </w:r>
      <w:r>
        <w:t xml:space="preserve"> </w:t>
      </w:r>
      <w:r w:rsidRPr="00DB65AE">
        <w:t>в</w:t>
      </w:r>
      <w:r>
        <w:t xml:space="preserve"> </w:t>
      </w:r>
      <w:proofErr w:type="spellStart"/>
      <w:r w:rsidRPr="00DB65AE">
        <w:t>XIV-ХVIII</w:t>
      </w:r>
      <w:proofErr w:type="spellEnd"/>
      <w:r>
        <w:t xml:space="preserve"> </w:t>
      </w:r>
      <w:proofErr w:type="spellStart"/>
      <w:r w:rsidRPr="00DB65AE">
        <w:t>в.в</w:t>
      </w:r>
      <w:proofErr w:type="spellEnd"/>
      <w:r w:rsidRPr="00DB65AE">
        <w:t>.</w:t>
      </w:r>
      <w:r>
        <w:t xml:space="preserve"> </w:t>
      </w:r>
      <w:r w:rsidRPr="00DB65AE">
        <w:t>определили</w:t>
      </w:r>
      <w:r>
        <w:t xml:space="preserve"> </w:t>
      </w:r>
      <w:r w:rsidRPr="00DB65AE">
        <w:t>актуальность</w:t>
      </w:r>
      <w:r>
        <w:t xml:space="preserve"> </w:t>
      </w:r>
      <w:r w:rsidRPr="00DB65AE">
        <w:t>мифологического</w:t>
      </w:r>
      <w:r>
        <w:t xml:space="preserve"> </w:t>
      </w:r>
      <w:r w:rsidRPr="00DB65AE">
        <w:t>мировоззрения.</w:t>
      </w:r>
      <w:r>
        <w:t xml:space="preserve"> </w:t>
      </w:r>
      <w:r w:rsidRPr="00DB65AE">
        <w:t>Мифотворчество</w:t>
      </w:r>
      <w:r>
        <w:t xml:space="preserve"> </w:t>
      </w:r>
      <w:r w:rsidRPr="00DB65AE">
        <w:t>становится</w:t>
      </w:r>
      <w:r>
        <w:t xml:space="preserve"> </w:t>
      </w:r>
      <w:r w:rsidRPr="00DB65AE">
        <w:t>основой</w:t>
      </w:r>
      <w:r>
        <w:t xml:space="preserve"> </w:t>
      </w:r>
      <w:r w:rsidRPr="00DB65AE">
        <w:t>местных</w:t>
      </w:r>
      <w:r>
        <w:t xml:space="preserve"> </w:t>
      </w:r>
      <w:r w:rsidRPr="00DB65AE">
        <w:t>языческих</w:t>
      </w:r>
      <w:r>
        <w:t xml:space="preserve"> </w:t>
      </w:r>
      <w:r w:rsidRPr="00DB65AE">
        <w:t>верований,</w:t>
      </w:r>
      <w:r>
        <w:t xml:space="preserve"> </w:t>
      </w:r>
      <w:r w:rsidRPr="00DB65AE">
        <w:t>обычаев,</w:t>
      </w:r>
      <w:r>
        <w:t xml:space="preserve"> </w:t>
      </w:r>
      <w:r w:rsidRPr="00DB65AE">
        <w:t>норм</w:t>
      </w:r>
      <w:r>
        <w:t xml:space="preserve"> </w:t>
      </w:r>
      <w:r w:rsidRPr="00DB65AE">
        <w:t>поведения,</w:t>
      </w:r>
      <w:r>
        <w:t xml:space="preserve"> </w:t>
      </w:r>
      <w:r w:rsidRPr="00DB65AE">
        <w:t>которые</w:t>
      </w:r>
      <w:r>
        <w:t xml:space="preserve"> </w:t>
      </w:r>
      <w:r w:rsidRPr="00DB65AE">
        <w:t>во</w:t>
      </w:r>
      <w:r>
        <w:t xml:space="preserve"> </w:t>
      </w:r>
      <w:r w:rsidRPr="00DB65AE">
        <w:t>многом</w:t>
      </w:r>
      <w:r>
        <w:t xml:space="preserve"> </w:t>
      </w:r>
      <w:r w:rsidRPr="00DB65AE">
        <w:t>определяют</w:t>
      </w:r>
      <w:r>
        <w:t xml:space="preserve"> </w:t>
      </w:r>
      <w:r w:rsidRPr="00DB65AE">
        <w:t>характер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го</w:t>
      </w:r>
      <w:r w:rsidRPr="00DB65AE">
        <w:t>р</w:t>
      </w:r>
      <w:r w:rsidRPr="00DB65AE">
        <w:t>ской</w:t>
      </w:r>
      <w:r>
        <w:t xml:space="preserve"> </w:t>
      </w:r>
      <w:r w:rsidRPr="00DB65AE">
        <w:t>культуры.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Христианство</w:t>
      </w:r>
      <w:r>
        <w:t xml:space="preserve"> </w:t>
      </w:r>
      <w:r w:rsidRPr="00DB65AE">
        <w:t>и</w:t>
      </w:r>
      <w:r>
        <w:t xml:space="preserve"> </w:t>
      </w:r>
      <w:r w:rsidRPr="00DB65AE">
        <w:t>различные</w:t>
      </w:r>
      <w:r>
        <w:t xml:space="preserve"> </w:t>
      </w:r>
      <w:r w:rsidRPr="00DB65AE">
        <w:t>течения</w:t>
      </w:r>
      <w:r>
        <w:t xml:space="preserve"> </w:t>
      </w:r>
      <w:r w:rsidRPr="00DB65AE">
        <w:t>ислама</w:t>
      </w:r>
      <w:r>
        <w:t xml:space="preserve"> </w:t>
      </w:r>
      <w:r w:rsidRPr="00DB65AE">
        <w:t>подверглись</w:t>
      </w:r>
      <w:r>
        <w:t xml:space="preserve"> </w:t>
      </w:r>
      <w:r w:rsidRPr="00DB65AE">
        <w:t>вторичной</w:t>
      </w:r>
      <w:r>
        <w:t xml:space="preserve"> </w:t>
      </w:r>
      <w:proofErr w:type="spellStart"/>
      <w:r w:rsidRPr="00DB65AE">
        <w:t>мифологизации</w:t>
      </w:r>
      <w:proofErr w:type="spellEnd"/>
      <w:r>
        <w:t xml:space="preserve"> </w:t>
      </w:r>
      <w:r w:rsidRPr="00DB65AE">
        <w:t>на</w:t>
      </w:r>
      <w:r>
        <w:t xml:space="preserve"> </w:t>
      </w:r>
      <w:r w:rsidRPr="00DB65AE">
        <w:t>основе</w:t>
      </w:r>
      <w:r>
        <w:t xml:space="preserve"> </w:t>
      </w:r>
      <w:r w:rsidRPr="00DB65AE">
        <w:t>местных</w:t>
      </w:r>
      <w:r>
        <w:t xml:space="preserve"> </w:t>
      </w:r>
      <w:r w:rsidRPr="00DB65AE">
        <w:t>языческих</w:t>
      </w:r>
      <w:r>
        <w:t xml:space="preserve"> </w:t>
      </w:r>
      <w:r w:rsidRPr="00DB65AE">
        <w:t>культов,</w:t>
      </w:r>
      <w:r>
        <w:t xml:space="preserve"> </w:t>
      </w:r>
      <w:r w:rsidRPr="00DB65AE">
        <w:t>вследствие</w:t>
      </w:r>
      <w:r>
        <w:t xml:space="preserve"> </w:t>
      </w:r>
      <w:r w:rsidRPr="00DB65AE">
        <w:t>чего</w:t>
      </w:r>
      <w:r>
        <w:t xml:space="preserve"> </w:t>
      </w:r>
      <w:r w:rsidRPr="00DB65AE">
        <w:t>традицио</w:t>
      </w:r>
      <w:r w:rsidRPr="00DB65AE">
        <w:t>н</w:t>
      </w:r>
      <w:r w:rsidRPr="00DB65AE">
        <w:t>ной</w:t>
      </w:r>
      <w:r>
        <w:t xml:space="preserve"> </w:t>
      </w:r>
      <w:r w:rsidRPr="00DB65AE">
        <w:t>горской</w:t>
      </w:r>
      <w:r>
        <w:t xml:space="preserve"> </w:t>
      </w:r>
      <w:r w:rsidRPr="00DB65AE">
        <w:t>культуре</w:t>
      </w:r>
      <w:r>
        <w:t xml:space="preserve"> </w:t>
      </w:r>
      <w:r w:rsidRPr="00DB65AE">
        <w:t>был</w:t>
      </w:r>
      <w:r>
        <w:t xml:space="preserve"> </w:t>
      </w:r>
      <w:r w:rsidRPr="00DB65AE">
        <w:t>свойственен</w:t>
      </w:r>
      <w:r>
        <w:t xml:space="preserve"> </w:t>
      </w:r>
      <w:r w:rsidRPr="00DB65AE">
        <w:t>религиозный</w:t>
      </w:r>
      <w:r>
        <w:t xml:space="preserve"> </w:t>
      </w:r>
      <w:r w:rsidRPr="00DB65AE">
        <w:t>си</w:t>
      </w:r>
      <w:r w:rsidRPr="00DB65AE">
        <w:t>н</w:t>
      </w:r>
      <w:r w:rsidRPr="00DB65AE">
        <w:t>кретизм.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Существенной</w:t>
      </w:r>
      <w:r>
        <w:t xml:space="preserve"> </w:t>
      </w:r>
      <w:r w:rsidRPr="00DB65AE">
        <w:t>особенностью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горской</w:t>
      </w:r>
      <w:r>
        <w:t xml:space="preserve"> </w:t>
      </w:r>
      <w:r w:rsidRPr="00DB65AE">
        <w:t>культуры</w:t>
      </w:r>
      <w:r>
        <w:t xml:space="preserve"> </w:t>
      </w:r>
      <w:r w:rsidRPr="00DB65AE">
        <w:t>являлись</w:t>
      </w:r>
      <w:r>
        <w:t xml:space="preserve"> </w:t>
      </w:r>
      <w:r w:rsidRPr="00DB65AE">
        <w:t>неписаные</w:t>
      </w:r>
      <w:r>
        <w:t xml:space="preserve"> </w:t>
      </w:r>
      <w:r w:rsidRPr="00DB65AE">
        <w:t>нормы</w:t>
      </w:r>
      <w:r>
        <w:t xml:space="preserve"> </w:t>
      </w:r>
      <w:r w:rsidRPr="00DB65AE">
        <w:t>и</w:t>
      </w:r>
      <w:r>
        <w:t xml:space="preserve"> </w:t>
      </w:r>
      <w:r w:rsidRPr="00DB65AE">
        <w:t>обычаи,</w:t>
      </w:r>
      <w:r>
        <w:t xml:space="preserve"> </w:t>
      </w:r>
      <w:r w:rsidRPr="00DB65AE">
        <w:t>с</w:t>
      </w:r>
      <w:r>
        <w:t xml:space="preserve"> </w:t>
      </w:r>
      <w:r w:rsidRPr="00DB65AE">
        <w:t>помощью</w:t>
      </w:r>
      <w:r>
        <w:t xml:space="preserve"> </w:t>
      </w:r>
      <w:r w:rsidRPr="00DB65AE">
        <w:t>которых</w:t>
      </w:r>
      <w:r>
        <w:t xml:space="preserve"> </w:t>
      </w:r>
      <w:r w:rsidRPr="00DB65AE">
        <w:t>регламентировались</w:t>
      </w:r>
      <w:r>
        <w:t xml:space="preserve"> </w:t>
      </w:r>
      <w:r w:rsidRPr="00DB65AE">
        <w:t>практически</w:t>
      </w:r>
      <w:r>
        <w:t xml:space="preserve"> </w:t>
      </w:r>
      <w:r w:rsidRPr="00DB65AE">
        <w:t>все</w:t>
      </w:r>
      <w:r>
        <w:t xml:space="preserve"> </w:t>
      </w:r>
      <w:r w:rsidRPr="00DB65AE">
        <w:t>стороны</w:t>
      </w:r>
      <w:r>
        <w:t xml:space="preserve"> </w:t>
      </w:r>
      <w:r w:rsidRPr="00DB65AE">
        <w:t>с</w:t>
      </w:r>
      <w:r w:rsidRPr="00DB65AE">
        <w:t>о</w:t>
      </w:r>
      <w:r w:rsidRPr="00DB65AE">
        <w:t>циальной</w:t>
      </w:r>
      <w:r>
        <w:t xml:space="preserve"> </w:t>
      </w:r>
      <w:r w:rsidRPr="00DB65AE">
        <w:t>жизни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обществ.</w:t>
      </w:r>
      <w:r>
        <w:t xml:space="preserve"> </w:t>
      </w:r>
      <w:r w:rsidRPr="00DB65AE">
        <w:t>Широкое</w:t>
      </w:r>
      <w:r>
        <w:t xml:space="preserve"> </w:t>
      </w:r>
      <w:r w:rsidRPr="00DB65AE">
        <w:t>распространение</w:t>
      </w:r>
      <w:r>
        <w:t xml:space="preserve"> </w:t>
      </w:r>
      <w:r w:rsidRPr="00DB65AE">
        <w:t>вплоть</w:t>
      </w:r>
      <w:r>
        <w:t xml:space="preserve"> </w:t>
      </w:r>
      <w:r w:rsidRPr="00DB65AE">
        <w:t>до</w:t>
      </w:r>
      <w:r>
        <w:t xml:space="preserve"> </w:t>
      </w:r>
      <w:proofErr w:type="spellStart"/>
      <w:r w:rsidRPr="00DB65AE">
        <w:t>XX</w:t>
      </w:r>
      <w:proofErr w:type="spellEnd"/>
      <w:r>
        <w:t xml:space="preserve"> </w:t>
      </w:r>
      <w:r w:rsidRPr="00DB65AE">
        <w:t>века</w:t>
      </w:r>
      <w:r>
        <w:t xml:space="preserve"> </w:t>
      </w:r>
      <w:r w:rsidRPr="00DB65AE">
        <w:t>в</w:t>
      </w:r>
      <w:r>
        <w:t xml:space="preserve"> </w:t>
      </w:r>
      <w:r w:rsidRPr="00DB65AE">
        <w:t>нормах</w:t>
      </w:r>
      <w:r>
        <w:t xml:space="preserve"> </w:t>
      </w:r>
      <w:r w:rsidRPr="00DB65AE">
        <w:t>п</w:t>
      </w:r>
      <w:r w:rsidRPr="00DB65AE">
        <w:t>о</w:t>
      </w:r>
      <w:r w:rsidRPr="00DB65AE">
        <w:t>ведения</w:t>
      </w:r>
      <w:r>
        <w:t xml:space="preserve"> </w:t>
      </w:r>
      <w:r w:rsidRPr="00DB65AE">
        <w:t>горцев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имел</w:t>
      </w:r>
      <w:r>
        <w:t xml:space="preserve"> </w:t>
      </w:r>
      <w:r w:rsidRPr="00DB65AE">
        <w:t>обычаи</w:t>
      </w:r>
      <w:r>
        <w:t xml:space="preserve"> </w:t>
      </w:r>
      <w:r w:rsidRPr="00DB65AE">
        <w:t>«избегания»,</w:t>
      </w:r>
      <w:r>
        <w:t xml:space="preserve"> </w:t>
      </w:r>
      <w:r w:rsidRPr="00DB65AE">
        <w:t>который</w:t>
      </w:r>
      <w:r>
        <w:t xml:space="preserve"> </w:t>
      </w:r>
      <w:r w:rsidRPr="00DB65AE">
        <w:t>заключался</w:t>
      </w:r>
      <w:r>
        <w:t xml:space="preserve"> </w:t>
      </w:r>
      <w:r w:rsidRPr="00DB65AE">
        <w:t>в</w:t>
      </w:r>
      <w:r>
        <w:t xml:space="preserve"> </w:t>
      </w:r>
      <w:r w:rsidRPr="00DB65AE">
        <w:t>том,</w:t>
      </w:r>
      <w:r>
        <w:t xml:space="preserve"> </w:t>
      </w:r>
      <w:r w:rsidRPr="00DB65AE">
        <w:t>что</w:t>
      </w:r>
      <w:r>
        <w:t xml:space="preserve"> </w:t>
      </w:r>
      <w:r w:rsidRPr="00DB65AE">
        <w:t>в</w:t>
      </w:r>
      <w:r>
        <w:t xml:space="preserve"> </w:t>
      </w:r>
      <w:r w:rsidRPr="00DB65AE">
        <w:t>определенных</w:t>
      </w:r>
      <w:r>
        <w:t xml:space="preserve"> </w:t>
      </w:r>
      <w:r w:rsidRPr="00DB65AE">
        <w:t>ситуациях</w:t>
      </w:r>
      <w:r>
        <w:t xml:space="preserve"> </w:t>
      </w:r>
      <w:r w:rsidRPr="00DB65AE">
        <w:t>и</w:t>
      </w:r>
      <w:r>
        <w:t xml:space="preserve"> </w:t>
      </w:r>
      <w:r w:rsidRPr="00DB65AE">
        <w:t>событиях</w:t>
      </w:r>
      <w:r>
        <w:t xml:space="preserve"> </w:t>
      </w:r>
      <w:r w:rsidRPr="00DB65AE">
        <w:t>повседневной,</w:t>
      </w:r>
      <w:r>
        <w:t xml:space="preserve"> </w:t>
      </w:r>
      <w:r w:rsidRPr="00DB65AE">
        <w:t>праздничной</w:t>
      </w:r>
      <w:r>
        <w:t xml:space="preserve"> </w:t>
      </w:r>
      <w:r w:rsidRPr="00DB65AE">
        <w:t>и</w:t>
      </w:r>
      <w:r>
        <w:t xml:space="preserve"> </w:t>
      </w:r>
      <w:r w:rsidRPr="00DB65AE">
        <w:t>ритуальн</w:t>
      </w:r>
      <w:proofErr w:type="gramStart"/>
      <w:r w:rsidRPr="00DB65AE">
        <w:t>о-</w:t>
      </w:r>
      <w:proofErr w:type="gramEnd"/>
      <w:r>
        <w:t xml:space="preserve"> </w:t>
      </w:r>
      <w:r w:rsidRPr="00DB65AE">
        <w:t>сакральной</w:t>
      </w:r>
      <w:r>
        <w:t xml:space="preserve"> </w:t>
      </w:r>
      <w:r w:rsidRPr="00DB65AE">
        <w:t>жизни</w:t>
      </w:r>
      <w:r>
        <w:t xml:space="preserve"> </w:t>
      </w:r>
      <w:r w:rsidRPr="00DB65AE">
        <w:t>опр</w:t>
      </w:r>
      <w:r w:rsidRPr="00DB65AE">
        <w:t>е</w:t>
      </w:r>
      <w:r w:rsidRPr="00DB65AE">
        <w:t>деленные</w:t>
      </w:r>
      <w:r>
        <w:t xml:space="preserve"> </w:t>
      </w:r>
      <w:r w:rsidRPr="00DB65AE">
        <w:t>категории</w:t>
      </w:r>
      <w:r>
        <w:t xml:space="preserve"> </w:t>
      </w:r>
      <w:r w:rsidRPr="00DB65AE">
        <w:t>членов</w:t>
      </w:r>
      <w:r>
        <w:t xml:space="preserve"> </w:t>
      </w:r>
      <w:r w:rsidRPr="00DB65AE">
        <w:t>патриархальной</w:t>
      </w:r>
      <w:r>
        <w:t xml:space="preserve"> </w:t>
      </w:r>
      <w:r w:rsidRPr="00DB65AE">
        <w:t>семьи</w:t>
      </w:r>
      <w:r>
        <w:t xml:space="preserve"> </w:t>
      </w:r>
      <w:r w:rsidRPr="00DB65AE">
        <w:t>(в</w:t>
      </w:r>
      <w:r>
        <w:t xml:space="preserve"> </w:t>
      </w:r>
      <w:r w:rsidRPr="00DB65AE">
        <w:t>зависимости</w:t>
      </w:r>
      <w:r>
        <w:t xml:space="preserve"> </w:t>
      </w:r>
      <w:r w:rsidRPr="00DB65AE">
        <w:t>от</w:t>
      </w:r>
      <w:r>
        <w:t xml:space="preserve"> </w:t>
      </w:r>
      <w:r w:rsidRPr="00DB65AE">
        <w:t>возраста,</w:t>
      </w:r>
      <w:r>
        <w:t xml:space="preserve"> </w:t>
      </w:r>
      <w:r w:rsidRPr="00DB65AE">
        <w:t>пола</w:t>
      </w:r>
      <w:r>
        <w:t xml:space="preserve"> </w:t>
      </w:r>
      <w:r w:rsidRPr="00DB65AE">
        <w:t>и</w:t>
      </w:r>
      <w:r>
        <w:t xml:space="preserve"> </w:t>
      </w:r>
      <w:r w:rsidRPr="00DB65AE">
        <w:t>степени</w:t>
      </w:r>
      <w:r>
        <w:t xml:space="preserve"> </w:t>
      </w:r>
      <w:r w:rsidRPr="00DB65AE">
        <w:t>родства)</w:t>
      </w:r>
      <w:r>
        <w:t xml:space="preserve"> </w:t>
      </w:r>
      <w:r w:rsidRPr="00DB65AE">
        <w:t>должны</w:t>
      </w:r>
      <w:r>
        <w:t xml:space="preserve"> </w:t>
      </w:r>
      <w:r w:rsidRPr="00DB65AE">
        <w:t>были</w:t>
      </w:r>
      <w:r>
        <w:t xml:space="preserve"> </w:t>
      </w:r>
      <w:r w:rsidRPr="00DB65AE">
        <w:t>избегать</w:t>
      </w:r>
      <w:r>
        <w:t xml:space="preserve"> </w:t>
      </w:r>
      <w:r w:rsidRPr="00DB65AE">
        <w:t>друг</w:t>
      </w:r>
      <w:r>
        <w:t xml:space="preserve"> </w:t>
      </w:r>
      <w:r w:rsidRPr="00DB65AE">
        <w:t>друга:</w:t>
      </w:r>
      <w:r>
        <w:t xml:space="preserve"> </w:t>
      </w:r>
      <w:r w:rsidRPr="00DB65AE">
        <w:t>не</w:t>
      </w:r>
      <w:r>
        <w:t xml:space="preserve"> </w:t>
      </w:r>
      <w:r w:rsidRPr="00DB65AE">
        <w:t>разговаривать,</w:t>
      </w:r>
      <w:r>
        <w:t xml:space="preserve"> </w:t>
      </w:r>
      <w:r w:rsidRPr="00DB65AE">
        <w:t>не</w:t>
      </w:r>
      <w:r>
        <w:t xml:space="preserve"> </w:t>
      </w:r>
      <w:r w:rsidRPr="00DB65AE">
        <w:t>садиться</w:t>
      </w:r>
      <w:r>
        <w:t xml:space="preserve"> </w:t>
      </w:r>
      <w:r w:rsidRPr="00DB65AE">
        <w:t>вместе</w:t>
      </w:r>
      <w:r>
        <w:t xml:space="preserve"> </w:t>
      </w:r>
      <w:r w:rsidRPr="00DB65AE">
        <w:t>за</w:t>
      </w:r>
      <w:r>
        <w:t xml:space="preserve"> </w:t>
      </w:r>
      <w:r w:rsidRPr="00DB65AE">
        <w:t>стол,</w:t>
      </w:r>
      <w:r>
        <w:t xml:space="preserve"> </w:t>
      </w:r>
      <w:r w:rsidRPr="00DB65AE">
        <w:t>не</w:t>
      </w:r>
      <w:r>
        <w:t xml:space="preserve"> </w:t>
      </w:r>
      <w:proofErr w:type="spellStart"/>
      <w:r w:rsidRPr="00DB65AE">
        <w:t>находитесте</w:t>
      </w:r>
      <w:proofErr w:type="spellEnd"/>
      <w:r>
        <w:t xml:space="preserve"> </w:t>
      </w:r>
      <w:r w:rsidRPr="00DB65AE">
        <w:t>в</w:t>
      </w:r>
      <w:r>
        <w:t xml:space="preserve"> </w:t>
      </w:r>
      <w:r w:rsidRPr="00DB65AE">
        <w:t>одном</w:t>
      </w:r>
      <w:r>
        <w:t xml:space="preserve"> </w:t>
      </w:r>
      <w:proofErr w:type="gramStart"/>
      <w:r w:rsidRPr="00DB65AE">
        <w:t>помещении</w:t>
      </w:r>
      <w:proofErr w:type="gramEnd"/>
      <w:r>
        <w:t xml:space="preserve"> </w:t>
      </w:r>
      <w:r w:rsidRPr="00DB65AE">
        <w:t>и</w:t>
      </w:r>
      <w:r>
        <w:t xml:space="preserve"> </w:t>
      </w:r>
      <w:r w:rsidRPr="00DB65AE">
        <w:t>т.д.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proofErr w:type="gramStart"/>
      <w:r w:rsidRPr="00DB65AE">
        <w:t>В</w:t>
      </w:r>
      <w:r>
        <w:t xml:space="preserve"> </w:t>
      </w:r>
      <w:r w:rsidRPr="00DB65AE">
        <w:t>отношении</w:t>
      </w:r>
      <w:r>
        <w:t xml:space="preserve"> </w:t>
      </w:r>
      <w:r w:rsidRPr="00DB65AE">
        <w:t>семантики</w:t>
      </w:r>
      <w:r>
        <w:t xml:space="preserve"> </w:t>
      </w:r>
      <w:r w:rsidRPr="00DB65AE">
        <w:t>обычая</w:t>
      </w:r>
      <w:r>
        <w:t xml:space="preserve"> </w:t>
      </w:r>
      <w:r w:rsidRPr="00DB65AE">
        <w:t>избегания</w:t>
      </w:r>
      <w:r>
        <w:t xml:space="preserve"> </w:t>
      </w:r>
      <w:r w:rsidRPr="00DB65AE">
        <w:t>в</w:t>
      </w:r>
      <w:r>
        <w:t xml:space="preserve"> </w:t>
      </w:r>
      <w:r w:rsidRPr="00DB65AE">
        <w:t>системе</w:t>
      </w:r>
      <w:r>
        <w:t xml:space="preserve"> </w:t>
      </w:r>
      <w:r w:rsidRPr="00DB65AE">
        <w:t>горской</w:t>
      </w:r>
      <w:r>
        <w:t xml:space="preserve"> </w:t>
      </w:r>
      <w:r w:rsidRPr="00DB65AE">
        <w:t>культуры</w:t>
      </w:r>
      <w:r>
        <w:t xml:space="preserve"> </w:t>
      </w:r>
      <w:proofErr w:type="spellStart"/>
      <w:r w:rsidRPr="00DB65AE">
        <w:t>Я.С.Смирнова</w:t>
      </w:r>
      <w:proofErr w:type="spellEnd"/>
      <w:r>
        <w:t xml:space="preserve"> </w:t>
      </w:r>
      <w:r w:rsidRPr="00DB65AE">
        <w:t>пришла</w:t>
      </w:r>
      <w:r>
        <w:t xml:space="preserve"> </w:t>
      </w:r>
      <w:r w:rsidRPr="00DB65AE">
        <w:t>к</w:t>
      </w:r>
      <w:r>
        <w:t xml:space="preserve"> </w:t>
      </w:r>
      <w:r w:rsidRPr="00DB65AE">
        <w:t>выводу,</w:t>
      </w:r>
      <w:r>
        <w:t xml:space="preserve"> </w:t>
      </w:r>
      <w:r w:rsidRPr="00DB65AE">
        <w:t>что</w:t>
      </w:r>
      <w:r>
        <w:t xml:space="preserve"> </w:t>
      </w:r>
      <w:r w:rsidRPr="00DB65AE">
        <w:t>в</w:t>
      </w:r>
      <w:r>
        <w:t xml:space="preserve"> </w:t>
      </w:r>
      <w:r w:rsidRPr="00DB65AE">
        <w:t>ходе</w:t>
      </w:r>
      <w:r>
        <w:t xml:space="preserve"> </w:t>
      </w:r>
      <w:r w:rsidRPr="00DB65AE">
        <w:t>общественного</w:t>
      </w:r>
      <w:r>
        <w:t xml:space="preserve"> </w:t>
      </w:r>
      <w:r w:rsidRPr="00DB65AE">
        <w:t>развития</w:t>
      </w:r>
      <w:r>
        <w:t xml:space="preserve"> </w:t>
      </w:r>
      <w:r w:rsidRPr="00DB65AE">
        <w:t>обычай</w:t>
      </w:r>
      <w:r>
        <w:t xml:space="preserve"> </w:t>
      </w:r>
      <w:r w:rsidRPr="00DB65AE">
        <w:t>избегания</w:t>
      </w:r>
      <w:r>
        <w:t xml:space="preserve"> </w:t>
      </w:r>
      <w:r w:rsidRPr="00DB65AE">
        <w:t>утрачивает</w:t>
      </w:r>
      <w:r>
        <w:t xml:space="preserve"> </w:t>
      </w:r>
      <w:r w:rsidRPr="00DB65AE">
        <w:t>свое</w:t>
      </w:r>
      <w:r>
        <w:t xml:space="preserve"> </w:t>
      </w:r>
      <w:r w:rsidRPr="00DB65AE">
        <w:t>г</w:t>
      </w:r>
      <w:r w:rsidRPr="00DB65AE">
        <w:t>е</w:t>
      </w:r>
      <w:r w:rsidRPr="00DB65AE">
        <w:t>нетическое</w:t>
      </w:r>
      <w:r>
        <w:t xml:space="preserve"> </w:t>
      </w:r>
      <w:r w:rsidRPr="00DB65AE">
        <w:t>значение</w:t>
      </w:r>
      <w:r>
        <w:t xml:space="preserve"> </w:t>
      </w:r>
      <w:r w:rsidRPr="00DB65AE">
        <w:t>нормативного</w:t>
      </w:r>
      <w:r>
        <w:t xml:space="preserve"> </w:t>
      </w:r>
      <w:r w:rsidRPr="00DB65AE">
        <w:t>средства</w:t>
      </w:r>
      <w:r>
        <w:t xml:space="preserve"> </w:t>
      </w:r>
      <w:r w:rsidRPr="00DB65AE">
        <w:t>утверждения</w:t>
      </w:r>
      <w:r>
        <w:t xml:space="preserve"> </w:t>
      </w:r>
      <w:r w:rsidRPr="00DB65AE">
        <w:t>экзогамии</w:t>
      </w:r>
      <w:r>
        <w:t xml:space="preserve"> </w:t>
      </w:r>
      <w:r w:rsidRPr="00DB65AE">
        <w:t>и</w:t>
      </w:r>
      <w:r>
        <w:t xml:space="preserve"> </w:t>
      </w:r>
      <w:r w:rsidRPr="00DB65AE">
        <w:t>приобретает</w:t>
      </w:r>
      <w:r>
        <w:t xml:space="preserve"> </w:t>
      </w:r>
      <w:r w:rsidRPr="00DB65AE">
        <w:t>новое,</w:t>
      </w:r>
      <w:r>
        <w:t xml:space="preserve"> </w:t>
      </w:r>
      <w:r w:rsidRPr="00DB65AE">
        <w:t>ранее</w:t>
      </w:r>
      <w:r>
        <w:t xml:space="preserve"> </w:t>
      </w:r>
      <w:r w:rsidRPr="00DB65AE">
        <w:t>несвойственное</w:t>
      </w:r>
      <w:r>
        <w:t xml:space="preserve"> </w:t>
      </w:r>
      <w:r w:rsidRPr="00DB65AE">
        <w:t>ему</w:t>
      </w:r>
      <w:r>
        <w:t xml:space="preserve"> </w:t>
      </w:r>
      <w:r w:rsidRPr="00DB65AE">
        <w:t>значение</w:t>
      </w:r>
      <w:r>
        <w:t xml:space="preserve"> </w:t>
      </w:r>
      <w:r w:rsidRPr="00DB65AE">
        <w:t>регулятора</w:t>
      </w:r>
      <w:r>
        <w:t xml:space="preserve"> </w:t>
      </w:r>
      <w:r w:rsidRPr="00DB65AE">
        <w:t>общественных</w:t>
      </w:r>
      <w:r>
        <w:t xml:space="preserve"> </w:t>
      </w:r>
      <w:r w:rsidRPr="00DB65AE">
        <w:t>отн</w:t>
      </w:r>
      <w:r w:rsidRPr="00DB65AE">
        <w:t>о</w:t>
      </w:r>
      <w:r w:rsidRPr="00DB65AE">
        <w:t>шений</w:t>
      </w:r>
      <w:r>
        <w:t xml:space="preserve"> </w:t>
      </w:r>
      <w:r w:rsidRPr="00DB65AE">
        <w:t>в</w:t>
      </w:r>
      <w:r>
        <w:t xml:space="preserve"> </w:t>
      </w:r>
      <w:r w:rsidRPr="00DB65AE">
        <w:t>условиях</w:t>
      </w:r>
      <w:r>
        <w:t xml:space="preserve"> </w:t>
      </w:r>
      <w:r w:rsidRPr="00DB65AE">
        <w:t>становления</w:t>
      </w:r>
      <w:r>
        <w:t xml:space="preserve"> </w:t>
      </w:r>
      <w:r w:rsidRPr="00DB65AE">
        <w:t>социальной</w:t>
      </w:r>
      <w:r>
        <w:t xml:space="preserve"> </w:t>
      </w:r>
      <w:r w:rsidRPr="00DB65AE">
        <w:t>структуры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обществ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</w:t>
      </w:r>
      <w:r w:rsidRPr="00DB65AE">
        <w:t>а</w:t>
      </w:r>
      <w:r w:rsidRPr="00DB65AE">
        <w:t>за.</w:t>
      </w:r>
      <w:proofErr w:type="gramEnd"/>
      <w:r>
        <w:t xml:space="preserve"> </w:t>
      </w:r>
      <w:r w:rsidRPr="00DB65AE">
        <w:t>Новое</w:t>
      </w:r>
      <w:r>
        <w:t xml:space="preserve"> </w:t>
      </w:r>
      <w:r w:rsidRPr="00DB65AE">
        <w:t>значение</w:t>
      </w:r>
      <w:r>
        <w:t xml:space="preserve"> </w:t>
      </w:r>
      <w:r w:rsidRPr="00DB65AE">
        <w:t>об</w:t>
      </w:r>
      <w:r w:rsidRPr="00DB65AE">
        <w:t>ы</w:t>
      </w:r>
      <w:r w:rsidRPr="00DB65AE">
        <w:t>чая</w:t>
      </w:r>
      <w:r>
        <w:t xml:space="preserve"> </w:t>
      </w:r>
      <w:r w:rsidRPr="00DB65AE">
        <w:t>избегания</w:t>
      </w:r>
      <w:r>
        <w:t xml:space="preserve"> </w:t>
      </w:r>
      <w:r w:rsidRPr="00DB65AE">
        <w:t>реализуется</w:t>
      </w:r>
      <w:r>
        <w:t xml:space="preserve"> </w:t>
      </w:r>
      <w:r w:rsidRPr="00DB65AE">
        <w:t>через</w:t>
      </w:r>
      <w:r>
        <w:t xml:space="preserve"> </w:t>
      </w:r>
      <w:r w:rsidRPr="00DB65AE">
        <w:t>ведущую</w:t>
      </w:r>
      <w:r>
        <w:t xml:space="preserve"> </w:t>
      </w:r>
      <w:r w:rsidRPr="00DB65AE">
        <w:t>роль</w:t>
      </w:r>
      <w:r>
        <w:t xml:space="preserve"> </w:t>
      </w:r>
      <w:r w:rsidRPr="00DB65AE">
        <w:t>такой</w:t>
      </w:r>
      <w:r>
        <w:t xml:space="preserve"> </w:t>
      </w:r>
      <w:r w:rsidRPr="00DB65AE">
        <w:t>оппозиции</w:t>
      </w:r>
      <w:r>
        <w:t xml:space="preserve"> </w:t>
      </w:r>
      <w:r w:rsidRPr="00DB65AE">
        <w:t>избегания,</w:t>
      </w:r>
      <w:r>
        <w:t xml:space="preserve"> </w:t>
      </w:r>
      <w:r w:rsidRPr="00DB65AE">
        <w:t>как</w:t>
      </w:r>
      <w:r>
        <w:t xml:space="preserve"> </w:t>
      </w:r>
      <w:r w:rsidRPr="00DB65AE">
        <w:t>избег</w:t>
      </w:r>
      <w:r w:rsidRPr="00DB65AE">
        <w:t>а</w:t>
      </w:r>
      <w:r w:rsidRPr="00DB65AE">
        <w:t>ние</w:t>
      </w:r>
      <w:r>
        <w:t xml:space="preserve"> </w:t>
      </w:r>
      <w:r w:rsidRPr="00DB65AE">
        <w:t>«младшими»</w:t>
      </w:r>
      <w:r>
        <w:t xml:space="preserve"> </w:t>
      </w:r>
      <w:r w:rsidRPr="00DB65AE">
        <w:t>«старших»,</w:t>
      </w:r>
      <w:r>
        <w:t xml:space="preserve"> </w:t>
      </w:r>
      <w:r w:rsidRPr="00DB65AE">
        <w:t>что</w:t>
      </w:r>
      <w:r>
        <w:t xml:space="preserve"> </w:t>
      </w:r>
      <w:r w:rsidRPr="00DB65AE">
        <w:t>фактически</w:t>
      </w:r>
      <w:r>
        <w:t xml:space="preserve"> </w:t>
      </w:r>
      <w:r w:rsidRPr="00DB65AE">
        <w:t>означает</w:t>
      </w:r>
      <w:r>
        <w:t xml:space="preserve"> </w:t>
      </w:r>
      <w:r w:rsidRPr="00DB65AE">
        <w:t>подчинение</w:t>
      </w:r>
      <w:r>
        <w:t xml:space="preserve"> </w:t>
      </w:r>
      <w:r w:rsidRPr="00DB65AE">
        <w:t>младших</w:t>
      </w:r>
      <w:r>
        <w:t xml:space="preserve"> </w:t>
      </w:r>
      <w:r w:rsidRPr="00DB65AE">
        <w:t>старшим.</w:t>
      </w:r>
      <w:r>
        <w:t xml:space="preserve"> </w:t>
      </w:r>
      <w:r w:rsidRPr="00DB65AE">
        <w:t>Подчинение</w:t>
      </w:r>
      <w:r>
        <w:t xml:space="preserve"> </w:t>
      </w:r>
      <w:r w:rsidRPr="00DB65AE">
        <w:t>младших</w:t>
      </w:r>
      <w:r>
        <w:t xml:space="preserve"> </w:t>
      </w:r>
      <w:r w:rsidRPr="00DB65AE">
        <w:t>старшим</w:t>
      </w:r>
      <w:r>
        <w:t xml:space="preserve"> </w:t>
      </w:r>
      <w:r w:rsidRPr="00DB65AE">
        <w:t>получает</w:t>
      </w:r>
      <w:r>
        <w:t xml:space="preserve"> </w:t>
      </w:r>
      <w:r w:rsidRPr="00DB65AE">
        <w:t>закрепление</w:t>
      </w:r>
      <w:r>
        <w:t xml:space="preserve"> </w:t>
      </w:r>
      <w:r w:rsidRPr="00DB65AE">
        <w:t>в</w:t>
      </w:r>
      <w:r>
        <w:t xml:space="preserve"> </w:t>
      </w:r>
      <w:r w:rsidRPr="00DB65AE">
        <w:rPr>
          <w:b/>
        </w:rPr>
        <w:t>адатах</w:t>
      </w:r>
      <w:r>
        <w:rPr>
          <w:b/>
        </w:rPr>
        <w:t xml:space="preserve"> </w:t>
      </w:r>
      <w:r w:rsidRPr="00DB65AE">
        <w:rPr>
          <w:b/>
        </w:rPr>
        <w:t>-</w:t>
      </w:r>
      <w:r>
        <w:rPr>
          <w:b/>
        </w:rPr>
        <w:t xml:space="preserve"> </w:t>
      </w:r>
      <w:r w:rsidRPr="00DB65AE">
        <w:rPr>
          <w:b/>
        </w:rPr>
        <w:t>сво</w:t>
      </w:r>
      <w:r w:rsidRPr="00DB65AE">
        <w:rPr>
          <w:b/>
        </w:rPr>
        <w:t>е</w:t>
      </w:r>
      <w:r w:rsidRPr="00DB65AE">
        <w:rPr>
          <w:b/>
        </w:rPr>
        <w:t>образных</w:t>
      </w:r>
      <w:r>
        <w:rPr>
          <w:b/>
        </w:rPr>
        <w:t xml:space="preserve"> </w:t>
      </w:r>
      <w:r w:rsidRPr="00DB65AE">
        <w:rPr>
          <w:b/>
        </w:rPr>
        <w:t>сборниках</w:t>
      </w:r>
      <w:r>
        <w:rPr>
          <w:b/>
        </w:rPr>
        <w:t xml:space="preserve"> </w:t>
      </w:r>
      <w:r w:rsidRPr="00DB65AE">
        <w:rPr>
          <w:b/>
        </w:rPr>
        <w:t>законов</w:t>
      </w:r>
      <w:r w:rsidRPr="00DB65AE">
        <w:t>,</w:t>
      </w:r>
      <w:r>
        <w:t xml:space="preserve"> </w:t>
      </w:r>
      <w:r w:rsidRPr="00DB65AE">
        <w:t>которые</w:t>
      </w:r>
      <w:r>
        <w:t xml:space="preserve"> </w:t>
      </w:r>
      <w:r w:rsidRPr="00DB65AE">
        <w:t>были</w:t>
      </w:r>
      <w:r>
        <w:t xml:space="preserve"> </w:t>
      </w:r>
      <w:r w:rsidRPr="00DB65AE">
        <w:t>созданы</w:t>
      </w:r>
      <w:r>
        <w:t xml:space="preserve"> </w:t>
      </w:r>
      <w:r w:rsidRPr="00DB65AE">
        <w:t>в</w:t>
      </w:r>
      <w:r>
        <w:t xml:space="preserve"> </w:t>
      </w:r>
      <w:proofErr w:type="spellStart"/>
      <w:r w:rsidRPr="00DB65AE">
        <w:t>XVII</w:t>
      </w:r>
      <w:proofErr w:type="spellEnd"/>
      <w:r>
        <w:t xml:space="preserve"> </w:t>
      </w:r>
      <w:r w:rsidRPr="00DB65AE">
        <w:t>веке</w:t>
      </w:r>
      <w:r>
        <w:t xml:space="preserve"> </w:t>
      </w:r>
      <w:r w:rsidRPr="00DB65AE">
        <w:t>на</w:t>
      </w:r>
      <w:r>
        <w:t xml:space="preserve"> </w:t>
      </w:r>
      <w:r w:rsidRPr="00DB65AE">
        <w:t>основе</w:t>
      </w:r>
      <w:r>
        <w:t xml:space="preserve"> </w:t>
      </w:r>
      <w:r w:rsidRPr="00DB65AE">
        <w:t>кодифик</w:t>
      </w:r>
      <w:r w:rsidRPr="00DB65AE">
        <w:t>а</w:t>
      </w:r>
      <w:r w:rsidRPr="00DB65AE">
        <w:t>ции</w:t>
      </w:r>
      <w:r>
        <w:t xml:space="preserve"> </w:t>
      </w:r>
      <w:r w:rsidRPr="00DB65AE">
        <w:t>сл</w:t>
      </w:r>
      <w:r w:rsidRPr="00DB65AE">
        <w:t>о</w:t>
      </w:r>
      <w:r w:rsidRPr="00DB65AE">
        <w:t>жившихся</w:t>
      </w:r>
      <w:r>
        <w:t xml:space="preserve"> </w:t>
      </w:r>
      <w:r w:rsidRPr="00DB65AE">
        <w:t>неписаных</w:t>
      </w:r>
      <w:r>
        <w:t xml:space="preserve"> </w:t>
      </w:r>
      <w:r w:rsidRPr="00DB65AE">
        <w:t>норм</w:t>
      </w:r>
      <w:r>
        <w:t xml:space="preserve"> </w:t>
      </w:r>
      <w:r w:rsidRPr="00DB65AE">
        <w:t>обычного</w:t>
      </w:r>
      <w:r>
        <w:t xml:space="preserve"> </w:t>
      </w:r>
      <w:r w:rsidRPr="00DB65AE">
        <w:t>права.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Семантику</w:t>
      </w:r>
      <w:r>
        <w:t xml:space="preserve"> </w:t>
      </w:r>
      <w:r w:rsidRPr="00DB65AE">
        <w:t>обычая</w:t>
      </w:r>
      <w:r>
        <w:t xml:space="preserve"> </w:t>
      </w:r>
      <w:r w:rsidRPr="00DB65AE">
        <w:t>избегания</w:t>
      </w:r>
      <w:r>
        <w:t xml:space="preserve"> </w:t>
      </w:r>
      <w:r w:rsidRPr="00DB65AE">
        <w:t>в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горской</w:t>
      </w:r>
      <w:r>
        <w:t xml:space="preserve"> </w:t>
      </w:r>
      <w:r w:rsidRPr="00DB65AE">
        <w:t>культуре</w:t>
      </w:r>
      <w:r>
        <w:t xml:space="preserve"> </w:t>
      </w:r>
      <w:r w:rsidRPr="00DB65AE">
        <w:t>по</w:t>
      </w:r>
      <w:r>
        <w:t xml:space="preserve"> </w:t>
      </w:r>
      <w:r w:rsidRPr="00DB65AE">
        <w:t>концепции,</w:t>
      </w:r>
      <w:r>
        <w:t xml:space="preserve"> </w:t>
      </w:r>
      <w:r w:rsidRPr="00DB65AE">
        <w:t>пре</w:t>
      </w:r>
      <w:r w:rsidRPr="00DB65AE">
        <w:t>д</w:t>
      </w:r>
      <w:r w:rsidRPr="00DB65AE">
        <w:t>ложенной</w:t>
      </w:r>
      <w:r>
        <w:t xml:space="preserve"> </w:t>
      </w:r>
      <w:proofErr w:type="spellStart"/>
      <w:r w:rsidRPr="00DB65AE">
        <w:t>Я.С.Смирновой</w:t>
      </w:r>
      <w:proofErr w:type="spellEnd"/>
      <w:r w:rsidRPr="00DB65AE">
        <w:t>,</w:t>
      </w:r>
      <w:r>
        <w:t xml:space="preserve"> </w:t>
      </w:r>
      <w:r w:rsidRPr="00DB65AE">
        <w:t>следует</w:t>
      </w:r>
      <w:r>
        <w:t xml:space="preserve"> </w:t>
      </w:r>
      <w:r w:rsidRPr="00DB65AE">
        <w:t>дополнить</w:t>
      </w:r>
      <w:r>
        <w:t xml:space="preserve"> </w:t>
      </w:r>
      <w:r w:rsidRPr="00DB65AE">
        <w:t>значением</w:t>
      </w:r>
      <w:r>
        <w:t xml:space="preserve"> </w:t>
      </w:r>
      <w:r w:rsidRPr="00DB65AE">
        <w:t>этого</w:t>
      </w:r>
      <w:r>
        <w:t xml:space="preserve"> </w:t>
      </w:r>
      <w:r w:rsidRPr="00DB65AE">
        <w:t>обычая</w:t>
      </w:r>
      <w:r>
        <w:t xml:space="preserve"> </w:t>
      </w:r>
      <w:r w:rsidRPr="00DB65AE">
        <w:t>как</w:t>
      </w:r>
      <w:r>
        <w:t xml:space="preserve"> </w:t>
      </w:r>
      <w:r w:rsidRPr="00DB65AE">
        <w:t>средства</w:t>
      </w:r>
      <w:r>
        <w:t xml:space="preserve"> </w:t>
      </w:r>
      <w:r w:rsidRPr="00DB65AE">
        <w:lastRenderedPageBreak/>
        <w:t>предотвращения</w:t>
      </w:r>
      <w:r>
        <w:t xml:space="preserve"> </w:t>
      </w:r>
      <w:r w:rsidRPr="00DB65AE">
        <w:t>конфликтов</w:t>
      </w:r>
      <w:r>
        <w:t xml:space="preserve"> </w:t>
      </w:r>
      <w:r w:rsidRPr="00DB65AE">
        <w:t>между</w:t>
      </w:r>
      <w:r>
        <w:t xml:space="preserve"> </w:t>
      </w:r>
      <w:r w:rsidRPr="00DB65AE">
        <w:t>различными</w:t>
      </w:r>
      <w:r>
        <w:t xml:space="preserve"> </w:t>
      </w:r>
      <w:r w:rsidRPr="00DB65AE">
        <w:t>категориями</w:t>
      </w:r>
      <w:r>
        <w:t xml:space="preserve"> </w:t>
      </w:r>
      <w:r w:rsidRPr="00DB65AE">
        <w:t>субъектов</w:t>
      </w:r>
      <w:r>
        <w:t xml:space="preserve"> </w:t>
      </w:r>
      <w:r w:rsidRPr="00DB65AE">
        <w:t>горского</w:t>
      </w:r>
      <w:r>
        <w:t xml:space="preserve"> </w:t>
      </w:r>
      <w:r w:rsidRPr="00DB65AE">
        <w:t>общ</w:t>
      </w:r>
      <w:r w:rsidRPr="00DB65AE">
        <w:t>е</w:t>
      </w:r>
      <w:r w:rsidRPr="00DB65AE">
        <w:t>ства</w:t>
      </w:r>
      <w:r>
        <w:t xml:space="preserve"> </w:t>
      </w:r>
      <w:r w:rsidRPr="00DB65AE">
        <w:t>на</w:t>
      </w:r>
      <w:r>
        <w:t xml:space="preserve"> </w:t>
      </w:r>
      <w:r w:rsidRPr="00DB65AE">
        <w:t>о</w:t>
      </w:r>
      <w:r w:rsidRPr="00DB65AE">
        <w:t>с</w:t>
      </w:r>
      <w:r w:rsidRPr="00DB65AE">
        <w:t>нове</w:t>
      </w:r>
      <w:r>
        <w:t xml:space="preserve"> </w:t>
      </w:r>
      <w:r w:rsidRPr="00DB65AE">
        <w:t>оппозиции</w:t>
      </w:r>
      <w:r>
        <w:t xml:space="preserve"> </w:t>
      </w:r>
      <w:r w:rsidRPr="00DB65AE">
        <w:t>старших</w:t>
      </w:r>
      <w:r>
        <w:t xml:space="preserve"> </w:t>
      </w:r>
      <w:r w:rsidRPr="00DB65AE">
        <w:t>и</w:t>
      </w:r>
      <w:r>
        <w:t xml:space="preserve"> </w:t>
      </w:r>
      <w:proofErr w:type="spellStart"/>
      <w:r w:rsidRPr="00DB65AE">
        <w:t>младпшх</w:t>
      </w:r>
      <w:proofErr w:type="spellEnd"/>
      <w:r w:rsidRPr="00DB65AE">
        <w:t>.</w:t>
      </w:r>
      <w:r>
        <w:t xml:space="preserve"> </w:t>
      </w:r>
      <w:r w:rsidRPr="00DB65AE">
        <w:t>Результатом</w:t>
      </w:r>
      <w:r>
        <w:t xml:space="preserve"> </w:t>
      </w:r>
      <w:r w:rsidRPr="00DB65AE">
        <w:t>данного</w:t>
      </w:r>
      <w:r>
        <w:t xml:space="preserve"> </w:t>
      </w:r>
      <w:r w:rsidRPr="00DB65AE">
        <w:t>дополнения</w:t>
      </w:r>
      <w:r>
        <w:t xml:space="preserve"> </w:t>
      </w:r>
      <w:r w:rsidRPr="00DB65AE">
        <w:t>является</w:t>
      </w:r>
      <w:r>
        <w:t xml:space="preserve"> </w:t>
      </w:r>
      <w:r w:rsidRPr="00DB65AE">
        <w:t>вывод,</w:t>
      </w:r>
      <w:r>
        <w:t xml:space="preserve"> </w:t>
      </w:r>
      <w:r w:rsidRPr="00DB65AE">
        <w:t>что</w:t>
      </w:r>
      <w:r>
        <w:t xml:space="preserve"> </w:t>
      </w:r>
      <w:r w:rsidRPr="00DB65AE">
        <w:t>объект</w:t>
      </w:r>
      <w:r>
        <w:t xml:space="preserve"> </w:t>
      </w:r>
      <w:r w:rsidRPr="00DB65AE">
        <w:t>избегания</w:t>
      </w:r>
      <w:r>
        <w:t xml:space="preserve"> </w:t>
      </w:r>
      <w:proofErr w:type="spellStart"/>
      <w:r w:rsidRPr="00DB65AE">
        <w:t>выст</w:t>
      </w:r>
      <w:r w:rsidRPr="00DB65AE">
        <w:t>у</w:t>
      </w:r>
      <w:r w:rsidRPr="00DB65AE">
        <w:t>пался</w:t>
      </w:r>
      <w:proofErr w:type="spellEnd"/>
      <w:r>
        <w:t xml:space="preserve"> </w:t>
      </w:r>
      <w:r w:rsidRPr="00DB65AE">
        <w:t>в</w:t>
      </w:r>
      <w:r>
        <w:t xml:space="preserve"> </w:t>
      </w:r>
      <w:r w:rsidRPr="00DB65AE">
        <w:t>двух,</w:t>
      </w:r>
      <w:r>
        <w:t xml:space="preserve"> </w:t>
      </w:r>
      <w:r w:rsidRPr="00DB65AE">
        <w:t>ипостасях: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proofErr w:type="gramStart"/>
      <w:r w:rsidRPr="00DB65AE">
        <w:rPr>
          <w:b/>
        </w:rPr>
        <w:t>во</w:t>
      </w:r>
      <w:proofErr w:type="gramEnd"/>
      <w:r>
        <w:rPr>
          <w:b/>
        </w:rPr>
        <w:t xml:space="preserve"> </w:t>
      </w:r>
      <w:r w:rsidRPr="00DB65AE">
        <w:rPr>
          <w:b/>
        </w:rPr>
        <w:t>-</w:t>
      </w:r>
      <w:r>
        <w:rPr>
          <w:b/>
        </w:rPr>
        <w:t xml:space="preserve"> </w:t>
      </w:r>
      <w:r w:rsidRPr="00DB65AE">
        <w:rPr>
          <w:b/>
        </w:rPr>
        <w:t>первых,</w:t>
      </w:r>
      <w:r>
        <w:t xml:space="preserve"> </w:t>
      </w:r>
      <w:r w:rsidRPr="00DB65AE">
        <w:t>как</w:t>
      </w:r>
      <w:r>
        <w:t xml:space="preserve"> </w:t>
      </w:r>
      <w:r w:rsidRPr="00DB65AE">
        <w:t>один</w:t>
      </w:r>
      <w:r>
        <w:t xml:space="preserve"> </w:t>
      </w:r>
      <w:r w:rsidRPr="00DB65AE">
        <w:t>из</w:t>
      </w:r>
      <w:r>
        <w:t xml:space="preserve"> </w:t>
      </w:r>
      <w:r w:rsidRPr="00DB65AE">
        <w:t>ведущих</w:t>
      </w:r>
      <w:r>
        <w:t xml:space="preserve"> </w:t>
      </w:r>
      <w:r w:rsidRPr="00DB65AE">
        <w:t>обычаев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горской</w:t>
      </w:r>
      <w:r>
        <w:t xml:space="preserve"> </w:t>
      </w:r>
      <w:r w:rsidRPr="00DB65AE">
        <w:t>культуры,</w:t>
      </w:r>
      <w:r>
        <w:t xml:space="preserve"> </w:t>
      </w:r>
      <w:r w:rsidRPr="00DB65AE">
        <w:t>кот</w:t>
      </w:r>
      <w:r w:rsidRPr="00DB65AE">
        <w:t>о</w:t>
      </w:r>
      <w:r w:rsidRPr="00DB65AE">
        <w:t>рый</w:t>
      </w:r>
      <w:r>
        <w:t xml:space="preserve"> </w:t>
      </w:r>
      <w:r w:rsidRPr="00DB65AE">
        <w:t>выражался</w:t>
      </w:r>
      <w:r>
        <w:t xml:space="preserve"> </w:t>
      </w:r>
      <w:r w:rsidRPr="00DB65AE">
        <w:t>в</w:t>
      </w:r>
      <w:r>
        <w:t xml:space="preserve"> </w:t>
      </w:r>
      <w:r w:rsidRPr="00DB65AE">
        <w:t>неписаных</w:t>
      </w:r>
      <w:r>
        <w:t xml:space="preserve"> </w:t>
      </w:r>
      <w:r w:rsidRPr="00DB65AE">
        <w:t>нормах</w:t>
      </w:r>
      <w:r>
        <w:t xml:space="preserve"> </w:t>
      </w:r>
      <w:r w:rsidRPr="00DB65AE">
        <w:t>пространственного</w:t>
      </w:r>
      <w:r>
        <w:t xml:space="preserve"> </w:t>
      </w:r>
      <w:r w:rsidRPr="00DB65AE">
        <w:t>поведения</w:t>
      </w:r>
      <w:r>
        <w:t xml:space="preserve"> </w:t>
      </w:r>
      <w:r w:rsidRPr="00DB65AE">
        <w:t>горцев</w:t>
      </w:r>
      <w:r>
        <w:t xml:space="preserve"> </w:t>
      </w:r>
      <w:r w:rsidRPr="00DB65AE">
        <w:t>в</w:t>
      </w:r>
      <w:r>
        <w:t xml:space="preserve"> </w:t>
      </w:r>
      <w:r w:rsidRPr="00DB65AE">
        <w:t>повседневной</w:t>
      </w:r>
      <w:r>
        <w:t xml:space="preserve"> </w:t>
      </w:r>
      <w:r w:rsidRPr="00DB65AE">
        <w:t>жизни</w:t>
      </w:r>
      <w:r>
        <w:t xml:space="preserve"> </w:t>
      </w:r>
      <w:r w:rsidRPr="00DB65AE">
        <w:t>и</w:t>
      </w:r>
      <w:r>
        <w:t xml:space="preserve"> </w:t>
      </w:r>
      <w:r w:rsidRPr="00DB65AE">
        <w:t>обрядах</w:t>
      </w:r>
      <w:r>
        <w:t xml:space="preserve"> </w:t>
      </w:r>
      <w:r w:rsidRPr="00DB65AE">
        <w:t>жизненного</w:t>
      </w:r>
      <w:r>
        <w:t xml:space="preserve"> </w:t>
      </w:r>
      <w:r w:rsidRPr="00DB65AE">
        <w:t>цикла</w:t>
      </w:r>
      <w:r>
        <w:t xml:space="preserve"> </w:t>
      </w:r>
      <w:r w:rsidRPr="00DB65AE">
        <w:t>(связанных</w:t>
      </w:r>
      <w:r>
        <w:t xml:space="preserve"> </w:t>
      </w:r>
      <w:r w:rsidRPr="00DB65AE">
        <w:t>с</w:t>
      </w:r>
      <w:r>
        <w:t xml:space="preserve"> </w:t>
      </w:r>
      <w:r w:rsidRPr="00DB65AE">
        <w:t>такими</w:t>
      </w:r>
      <w:r>
        <w:t xml:space="preserve"> </w:t>
      </w:r>
      <w:r w:rsidRPr="00DB65AE">
        <w:t>событиями,</w:t>
      </w:r>
      <w:r>
        <w:t xml:space="preserve"> </w:t>
      </w:r>
      <w:r w:rsidRPr="00DB65AE">
        <w:t>как</w:t>
      </w:r>
      <w:r>
        <w:t xml:space="preserve"> </w:t>
      </w:r>
      <w:r w:rsidRPr="00DB65AE">
        <w:t>рождение</w:t>
      </w:r>
      <w:r>
        <w:t xml:space="preserve"> </w:t>
      </w:r>
      <w:r w:rsidRPr="00DB65AE">
        <w:t>ребе</w:t>
      </w:r>
      <w:r w:rsidRPr="00DB65AE">
        <w:t>н</w:t>
      </w:r>
      <w:r w:rsidRPr="00DB65AE">
        <w:t>ка,</w:t>
      </w:r>
      <w:r>
        <w:t xml:space="preserve"> </w:t>
      </w:r>
      <w:r w:rsidRPr="00DB65AE">
        <w:t>закл</w:t>
      </w:r>
      <w:r w:rsidRPr="00DB65AE">
        <w:t>ю</w:t>
      </w:r>
      <w:r w:rsidRPr="00DB65AE">
        <w:t>чение</w:t>
      </w:r>
      <w:r>
        <w:t xml:space="preserve"> </w:t>
      </w:r>
      <w:r w:rsidRPr="00DB65AE">
        <w:t>брака,</w:t>
      </w:r>
      <w:r>
        <w:t xml:space="preserve"> </w:t>
      </w:r>
      <w:r w:rsidRPr="00DB65AE">
        <w:t>смерть);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rPr>
          <w:b/>
        </w:rPr>
        <w:t>во</w:t>
      </w:r>
      <w:r>
        <w:rPr>
          <w:b/>
        </w:rPr>
        <w:t xml:space="preserve"> </w:t>
      </w:r>
      <w:r w:rsidRPr="00DB65AE">
        <w:rPr>
          <w:b/>
        </w:rPr>
        <w:t>-</w:t>
      </w:r>
      <w:r>
        <w:rPr>
          <w:b/>
        </w:rPr>
        <w:t xml:space="preserve"> </w:t>
      </w:r>
      <w:r w:rsidRPr="00DB65AE">
        <w:rPr>
          <w:b/>
        </w:rPr>
        <w:t>вторых,</w:t>
      </w:r>
      <w:r>
        <w:t xml:space="preserve"> </w:t>
      </w:r>
      <w:r w:rsidRPr="00DB65AE">
        <w:t>как</w:t>
      </w:r>
      <w:r>
        <w:t xml:space="preserve"> </w:t>
      </w:r>
      <w:proofErr w:type="gramStart"/>
      <w:r w:rsidRPr="00DB65AE">
        <w:t>доминантная</w:t>
      </w:r>
      <w:r>
        <w:t xml:space="preserve"> </w:t>
      </w:r>
      <w:r w:rsidRPr="00DB65AE">
        <w:t>содержательная</w:t>
      </w:r>
      <w:proofErr w:type="gramEnd"/>
      <w:r>
        <w:t xml:space="preserve"> </w:t>
      </w:r>
      <w:r w:rsidRPr="00DB65AE">
        <w:t>основа</w:t>
      </w:r>
      <w:r>
        <w:t xml:space="preserve"> </w:t>
      </w:r>
      <w:r w:rsidRPr="00DB65AE">
        <w:t>таких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обычаев,</w:t>
      </w:r>
      <w:r>
        <w:t xml:space="preserve"> </w:t>
      </w:r>
      <w:r w:rsidRPr="00DB65AE">
        <w:t>как</w:t>
      </w:r>
      <w:r>
        <w:t xml:space="preserve"> </w:t>
      </w:r>
      <w:proofErr w:type="spellStart"/>
      <w:r w:rsidRPr="00DB65AE">
        <w:t>аталычество</w:t>
      </w:r>
      <w:proofErr w:type="spellEnd"/>
      <w:r w:rsidRPr="00DB65AE">
        <w:t>.</w:t>
      </w:r>
      <w:r>
        <w:t xml:space="preserve"> </w:t>
      </w:r>
      <w:r w:rsidRPr="00DB65AE">
        <w:t>гостеприимство-куначество,</w:t>
      </w:r>
      <w:r>
        <w:t xml:space="preserve"> </w:t>
      </w:r>
      <w:r w:rsidRPr="00DB65AE">
        <w:t>кро</w:t>
      </w:r>
      <w:r w:rsidRPr="00DB65AE">
        <w:t>в</w:t>
      </w:r>
      <w:r w:rsidRPr="00DB65AE">
        <w:t>ная</w:t>
      </w:r>
      <w:r>
        <w:t xml:space="preserve"> </w:t>
      </w:r>
      <w:r w:rsidRPr="00DB65AE">
        <w:t>месть.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proofErr w:type="spellStart"/>
      <w:r w:rsidRPr="00DB65AE">
        <w:t>кавказоведческой</w:t>
      </w:r>
      <w:proofErr w:type="spellEnd"/>
      <w:r>
        <w:t xml:space="preserve"> </w:t>
      </w:r>
      <w:r w:rsidRPr="00DB65AE">
        <w:t>литературе,</w:t>
      </w:r>
      <w:r>
        <w:t xml:space="preserve"> </w:t>
      </w:r>
      <w:r w:rsidRPr="00DB65AE">
        <w:t>начиная</w:t>
      </w:r>
      <w:r>
        <w:t xml:space="preserve"> </w:t>
      </w:r>
      <w:r w:rsidRPr="00DB65AE">
        <w:t>с</w:t>
      </w:r>
      <w:r>
        <w:t xml:space="preserve"> </w:t>
      </w:r>
      <w:r w:rsidRPr="00DB65AE">
        <w:t>эпохи</w:t>
      </w:r>
      <w:r>
        <w:t xml:space="preserve"> </w:t>
      </w:r>
      <w:r w:rsidRPr="00DB65AE">
        <w:t>средневековья,</w:t>
      </w:r>
      <w:r>
        <w:t xml:space="preserve"> </w:t>
      </w:r>
      <w:r w:rsidRPr="00DB65AE">
        <w:t>были</w:t>
      </w:r>
      <w:r>
        <w:t xml:space="preserve"> </w:t>
      </w:r>
      <w:r w:rsidRPr="00DB65AE">
        <w:t>достаточно</w:t>
      </w:r>
      <w:r>
        <w:t xml:space="preserve"> </w:t>
      </w:r>
      <w:r w:rsidRPr="00DB65AE">
        <w:t>подробно</w:t>
      </w:r>
      <w:r>
        <w:t xml:space="preserve"> </w:t>
      </w:r>
      <w:r w:rsidRPr="00DB65AE">
        <w:t>зафиксированы</w:t>
      </w:r>
      <w:r>
        <w:t xml:space="preserve"> </w:t>
      </w:r>
      <w:r w:rsidRPr="00DB65AE">
        <w:t>и</w:t>
      </w:r>
      <w:r>
        <w:t xml:space="preserve"> </w:t>
      </w:r>
      <w:r w:rsidRPr="00DB65AE">
        <w:t>описаны</w:t>
      </w:r>
      <w:r>
        <w:t xml:space="preserve"> </w:t>
      </w:r>
      <w:r w:rsidRPr="00DB65AE">
        <w:t>пространственные</w:t>
      </w:r>
      <w:r>
        <w:t xml:space="preserve"> </w:t>
      </w:r>
      <w:r w:rsidRPr="00DB65AE">
        <w:t>оппозиции</w:t>
      </w:r>
      <w:r>
        <w:t xml:space="preserve"> </w:t>
      </w:r>
      <w:r w:rsidRPr="00DB65AE">
        <w:t>субъе</w:t>
      </w:r>
      <w:r w:rsidRPr="00DB65AE">
        <w:t>к</w:t>
      </w:r>
      <w:r w:rsidRPr="00DB65AE">
        <w:t>тов</w:t>
      </w:r>
      <w:r>
        <w:t xml:space="preserve"> </w:t>
      </w:r>
      <w:r w:rsidRPr="00DB65AE">
        <w:t>избегания.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современной</w:t>
      </w:r>
      <w:r>
        <w:t xml:space="preserve"> </w:t>
      </w:r>
      <w:r w:rsidRPr="00DB65AE">
        <w:t>этнографической</w:t>
      </w:r>
      <w:r>
        <w:t xml:space="preserve"> </w:t>
      </w:r>
      <w:r w:rsidRPr="00DB65AE">
        <w:t>литературе</w:t>
      </w:r>
      <w:r>
        <w:t xml:space="preserve"> </w:t>
      </w:r>
      <w:r w:rsidRPr="00DB65AE">
        <w:t>этот</w:t>
      </w:r>
      <w:r>
        <w:t xml:space="preserve"> </w:t>
      </w:r>
      <w:r w:rsidRPr="00DB65AE">
        <w:t>вопрос</w:t>
      </w:r>
      <w:r>
        <w:t xml:space="preserve"> </w:t>
      </w:r>
      <w:r w:rsidRPr="00DB65AE">
        <w:t>также</w:t>
      </w:r>
      <w:r>
        <w:t xml:space="preserve"> </w:t>
      </w:r>
      <w:r w:rsidRPr="00DB65AE">
        <w:t>получил</w:t>
      </w:r>
      <w:r>
        <w:t xml:space="preserve"> </w:t>
      </w:r>
      <w:r w:rsidRPr="00DB65AE">
        <w:t>достаточно</w:t>
      </w:r>
      <w:r>
        <w:t xml:space="preserve"> </w:t>
      </w:r>
      <w:r w:rsidRPr="00DB65AE">
        <w:t>широкое</w:t>
      </w:r>
      <w:r>
        <w:t xml:space="preserve"> </w:t>
      </w:r>
      <w:r w:rsidRPr="00DB65AE">
        <w:t>освещение.</w:t>
      </w:r>
      <w:r>
        <w:t xml:space="preserve"> </w:t>
      </w:r>
      <w:r w:rsidRPr="00DB65AE">
        <w:t>Особенно</w:t>
      </w:r>
      <w:r>
        <w:t xml:space="preserve"> </w:t>
      </w:r>
      <w:r w:rsidRPr="00DB65AE">
        <w:t>следует</w:t>
      </w:r>
      <w:r>
        <w:t xml:space="preserve"> </w:t>
      </w:r>
      <w:r w:rsidRPr="00DB65AE">
        <w:t>отметить</w:t>
      </w:r>
      <w:r>
        <w:t xml:space="preserve"> </w:t>
      </w:r>
      <w:proofErr w:type="spellStart"/>
      <w:r w:rsidRPr="00DB65AE">
        <w:t>проксематические</w:t>
      </w:r>
      <w:proofErr w:type="spellEnd"/>
      <w:r>
        <w:t xml:space="preserve"> </w:t>
      </w:r>
      <w:r w:rsidRPr="00DB65AE">
        <w:t>исследования</w:t>
      </w:r>
      <w:r>
        <w:t xml:space="preserve"> </w:t>
      </w:r>
      <w:proofErr w:type="spellStart"/>
      <w:r w:rsidRPr="00DB65AE">
        <w:t>Б.Х.Бгажнокова</w:t>
      </w:r>
      <w:proofErr w:type="spellEnd"/>
      <w:r>
        <w:t xml:space="preserve"> </w:t>
      </w:r>
      <w:r w:rsidRPr="00DB65AE">
        <w:t>и</w:t>
      </w:r>
      <w:r>
        <w:t xml:space="preserve"> </w:t>
      </w:r>
      <w:proofErr w:type="spellStart"/>
      <w:r w:rsidRPr="00DB65AE">
        <w:t>В.Уарзиатты</w:t>
      </w:r>
      <w:proofErr w:type="spellEnd"/>
      <w:r w:rsidRPr="00DB65AE">
        <w:t>.</w:t>
      </w:r>
      <w:r>
        <w:t xml:space="preserve"> </w:t>
      </w:r>
      <w:r w:rsidRPr="00DB65AE">
        <w:t>На</w:t>
      </w:r>
      <w:r>
        <w:t xml:space="preserve"> </w:t>
      </w:r>
      <w:r w:rsidRPr="00DB65AE">
        <w:t>основе</w:t>
      </w:r>
      <w:r>
        <w:t xml:space="preserve"> </w:t>
      </w:r>
      <w:r w:rsidRPr="00DB65AE">
        <w:t>анализа</w:t>
      </w:r>
      <w:r>
        <w:t xml:space="preserve"> </w:t>
      </w:r>
      <w:proofErr w:type="spellStart"/>
      <w:r w:rsidRPr="00DB65AE">
        <w:t>фактологических</w:t>
      </w:r>
      <w:proofErr w:type="spellEnd"/>
      <w:r>
        <w:t xml:space="preserve"> </w:t>
      </w:r>
      <w:r w:rsidRPr="00DB65AE">
        <w:t>данных</w:t>
      </w:r>
      <w:r>
        <w:t xml:space="preserve"> </w:t>
      </w:r>
      <w:r w:rsidRPr="00DB65AE">
        <w:t>и</w:t>
      </w:r>
      <w:r>
        <w:t xml:space="preserve"> </w:t>
      </w:r>
      <w:r w:rsidRPr="00DB65AE">
        <w:t>этнограф</w:t>
      </w:r>
      <w:r w:rsidRPr="00DB65AE">
        <w:t>и</w:t>
      </w:r>
      <w:r w:rsidRPr="00DB65AE">
        <w:t>ческих</w:t>
      </w:r>
      <w:r>
        <w:t xml:space="preserve"> </w:t>
      </w:r>
      <w:r w:rsidRPr="00DB65AE">
        <w:t>исследований</w:t>
      </w:r>
      <w:r>
        <w:t xml:space="preserve"> </w:t>
      </w:r>
      <w:proofErr w:type="spellStart"/>
      <w:r w:rsidRPr="00DB65AE">
        <w:t>этноповедения</w:t>
      </w:r>
      <w:proofErr w:type="spellEnd"/>
      <w:r>
        <w:t xml:space="preserve"> </w:t>
      </w:r>
      <w:r w:rsidRPr="00DB65AE">
        <w:t>горских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выявлена</w:t>
      </w:r>
      <w:r>
        <w:t xml:space="preserve"> </w:t>
      </w:r>
      <w:r w:rsidRPr="00DB65AE">
        <w:t>обобщенная</w:t>
      </w:r>
      <w:r>
        <w:t xml:space="preserve"> </w:t>
      </w:r>
      <w:r w:rsidRPr="00DB65AE">
        <w:t>картина</w:t>
      </w:r>
      <w:r>
        <w:t xml:space="preserve"> </w:t>
      </w:r>
      <w:r w:rsidRPr="00DB65AE">
        <w:t>си</w:t>
      </w:r>
      <w:r w:rsidRPr="00DB65AE">
        <w:t>м</w:t>
      </w:r>
      <w:r w:rsidRPr="00DB65AE">
        <w:t>волики</w:t>
      </w:r>
      <w:r>
        <w:t xml:space="preserve"> </w:t>
      </w:r>
      <w:r w:rsidRPr="00DB65AE">
        <w:rPr>
          <w:b/>
        </w:rPr>
        <w:t>«пространства-поведения»</w:t>
      </w:r>
      <w:r>
        <w:t xml:space="preserve"> </w:t>
      </w:r>
      <w:r w:rsidRPr="00DB65AE">
        <w:t>горцев.</w:t>
      </w:r>
      <w:r>
        <w:t xml:space="preserve"> </w:t>
      </w:r>
      <w:r w:rsidRPr="00DB65AE">
        <w:t>Под</w:t>
      </w:r>
      <w:r>
        <w:t xml:space="preserve"> </w:t>
      </w:r>
      <w:r w:rsidRPr="00DB65AE">
        <w:rPr>
          <w:b/>
        </w:rPr>
        <w:t>пространством</w:t>
      </w:r>
      <w:r>
        <w:rPr>
          <w:b/>
        </w:rPr>
        <w:t xml:space="preserve"> </w:t>
      </w:r>
      <w:r w:rsidRPr="00DB65AE">
        <w:rPr>
          <w:b/>
        </w:rPr>
        <w:t>поведения</w:t>
      </w:r>
      <w:r>
        <w:t xml:space="preserve"> </w:t>
      </w:r>
      <w:r w:rsidRPr="00DB65AE">
        <w:t>горцев</w:t>
      </w:r>
      <w:r>
        <w:t xml:space="preserve"> </w:t>
      </w:r>
      <w:r w:rsidRPr="00DB65AE">
        <w:t>п</w:t>
      </w:r>
      <w:r w:rsidRPr="00DB65AE">
        <w:t>о</w:t>
      </w:r>
      <w:r w:rsidRPr="00DB65AE">
        <w:t>нимается</w:t>
      </w:r>
      <w:r>
        <w:t xml:space="preserve"> </w:t>
      </w:r>
      <w:r w:rsidRPr="00DB65AE">
        <w:t>любая</w:t>
      </w:r>
      <w:r>
        <w:t xml:space="preserve"> </w:t>
      </w:r>
      <w:r w:rsidRPr="00DB65AE">
        <w:t>пространственная</w:t>
      </w:r>
      <w:r>
        <w:t xml:space="preserve"> </w:t>
      </w:r>
      <w:r w:rsidRPr="00DB65AE">
        <w:t>среда</w:t>
      </w:r>
      <w:r>
        <w:t xml:space="preserve"> </w:t>
      </w:r>
      <w:r w:rsidRPr="00DB65AE">
        <w:t>обитания</w:t>
      </w:r>
      <w:r>
        <w:t xml:space="preserve"> </w:t>
      </w:r>
      <w:r w:rsidRPr="00DB65AE">
        <w:t>горского</w:t>
      </w:r>
      <w:r>
        <w:t xml:space="preserve"> </w:t>
      </w:r>
      <w:r w:rsidRPr="00DB65AE">
        <w:t>общества:</w:t>
      </w:r>
      <w:r>
        <w:t xml:space="preserve"> </w:t>
      </w:r>
      <w:r w:rsidRPr="00DB65AE">
        <w:t>будь</w:t>
      </w:r>
      <w:r>
        <w:t xml:space="preserve"> </w:t>
      </w:r>
      <w:r w:rsidRPr="00DB65AE">
        <w:t>то</w:t>
      </w:r>
      <w:r>
        <w:t xml:space="preserve"> </w:t>
      </w:r>
      <w:r w:rsidRPr="00DB65AE">
        <w:t>естестве</w:t>
      </w:r>
      <w:r w:rsidRPr="00DB65AE">
        <w:t>н</w:t>
      </w:r>
      <w:r w:rsidRPr="00DB65AE">
        <w:t>ный</w:t>
      </w:r>
      <w:r>
        <w:t xml:space="preserve"> </w:t>
      </w:r>
      <w:r w:rsidRPr="00DB65AE">
        <w:t>ландшафт,</w:t>
      </w:r>
      <w:r>
        <w:t xml:space="preserve"> </w:t>
      </w:r>
      <w:r w:rsidRPr="00DB65AE">
        <w:t>горское</w:t>
      </w:r>
      <w:r>
        <w:t xml:space="preserve"> </w:t>
      </w:r>
      <w:r w:rsidRPr="00DB65AE">
        <w:t>селение</w:t>
      </w:r>
      <w:r>
        <w:t xml:space="preserve"> </w:t>
      </w:r>
      <w:r w:rsidRPr="00DB65AE">
        <w:t>или</w:t>
      </w:r>
      <w:r>
        <w:t xml:space="preserve"> </w:t>
      </w:r>
      <w:r w:rsidRPr="00DB65AE">
        <w:t>отдельное</w:t>
      </w:r>
      <w:r>
        <w:t xml:space="preserve"> </w:t>
      </w:r>
      <w:r w:rsidRPr="00DB65AE">
        <w:t>жилое</w:t>
      </w:r>
      <w:r>
        <w:t xml:space="preserve"> </w:t>
      </w:r>
      <w:r w:rsidRPr="00DB65AE">
        <w:t>сооружение,</w:t>
      </w:r>
      <w:r>
        <w:t xml:space="preserve"> </w:t>
      </w:r>
      <w:r w:rsidRPr="00DB65AE">
        <w:t>в</w:t>
      </w:r>
      <w:r>
        <w:t xml:space="preserve"> </w:t>
      </w:r>
      <w:r w:rsidRPr="00DB65AE">
        <w:t>структуре</w:t>
      </w:r>
      <w:r>
        <w:t xml:space="preserve"> </w:t>
      </w:r>
      <w:r w:rsidRPr="00DB65AE">
        <w:t>и</w:t>
      </w:r>
      <w:r>
        <w:t xml:space="preserve"> </w:t>
      </w:r>
      <w:r w:rsidRPr="00DB65AE">
        <w:t>семант</w:t>
      </w:r>
      <w:r w:rsidRPr="00DB65AE">
        <w:t>и</w:t>
      </w:r>
      <w:r w:rsidRPr="00DB65AE">
        <w:t>ке</w:t>
      </w:r>
      <w:r>
        <w:t xml:space="preserve"> </w:t>
      </w:r>
      <w:r w:rsidRPr="00DB65AE">
        <w:t>которого</w:t>
      </w:r>
      <w:r>
        <w:t xml:space="preserve"> </w:t>
      </w:r>
      <w:r w:rsidRPr="00DB65AE">
        <w:t>нашли</w:t>
      </w:r>
      <w:r>
        <w:t xml:space="preserve"> </w:t>
      </w:r>
      <w:r w:rsidRPr="00DB65AE">
        <w:t>отражение</w:t>
      </w:r>
      <w:r>
        <w:t xml:space="preserve"> </w:t>
      </w:r>
      <w:r w:rsidRPr="00DB65AE">
        <w:t>нормы</w:t>
      </w:r>
      <w:r>
        <w:t xml:space="preserve"> </w:t>
      </w:r>
      <w:r w:rsidRPr="00DB65AE">
        <w:t>поведения,</w:t>
      </w:r>
      <w:r>
        <w:t xml:space="preserve"> </w:t>
      </w:r>
      <w:r w:rsidRPr="00DB65AE">
        <w:t>регламентируемые</w:t>
      </w:r>
      <w:r>
        <w:t xml:space="preserve"> </w:t>
      </w:r>
      <w:r w:rsidRPr="00DB65AE">
        <w:t>обычаями</w:t>
      </w:r>
      <w:r>
        <w:t xml:space="preserve"> </w:t>
      </w:r>
      <w:r w:rsidRPr="00DB65AE">
        <w:t>«горской</w:t>
      </w:r>
      <w:r>
        <w:t xml:space="preserve"> </w:t>
      </w:r>
      <w:r w:rsidRPr="00DB65AE">
        <w:t>культуры».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Основная</w:t>
      </w:r>
      <w:r>
        <w:t xml:space="preserve"> </w:t>
      </w:r>
      <w:r w:rsidRPr="00DB65AE">
        <w:t>оппозиция</w:t>
      </w:r>
      <w:r>
        <w:t xml:space="preserve"> </w:t>
      </w:r>
      <w:r w:rsidRPr="00DB65AE">
        <w:t>субъектов</w:t>
      </w:r>
      <w:r>
        <w:t xml:space="preserve"> </w:t>
      </w:r>
      <w:r w:rsidRPr="00DB65AE">
        <w:t>избегания</w:t>
      </w:r>
      <w:r>
        <w:t xml:space="preserve"> </w:t>
      </w:r>
      <w:r w:rsidRPr="00DB65AE">
        <w:t>–</w:t>
      </w:r>
      <w:r>
        <w:t xml:space="preserve"> </w:t>
      </w:r>
      <w:r w:rsidRPr="00DB65AE">
        <w:t>«младшие-старшие»</w:t>
      </w:r>
      <w:r>
        <w:t xml:space="preserve"> </w:t>
      </w:r>
      <w:r w:rsidRPr="00DB65AE">
        <w:t>имеет</w:t>
      </w:r>
      <w:r>
        <w:t xml:space="preserve"> </w:t>
      </w:r>
      <w:r w:rsidRPr="00DB65AE">
        <w:t>свой</w:t>
      </w:r>
      <w:r>
        <w:t xml:space="preserve"> </w:t>
      </w:r>
      <w:r w:rsidRPr="00DB65AE">
        <w:t>половой</w:t>
      </w:r>
      <w:r>
        <w:t xml:space="preserve"> </w:t>
      </w:r>
      <w:r w:rsidRPr="00DB65AE">
        <w:t>инвариант</w:t>
      </w:r>
      <w:r>
        <w:t xml:space="preserve"> </w:t>
      </w:r>
      <w:r w:rsidRPr="00DB65AE">
        <w:t>–</w:t>
      </w:r>
      <w:r>
        <w:t xml:space="preserve"> </w:t>
      </w:r>
      <w:r w:rsidRPr="00DB65AE">
        <w:t>«женщины-мужчины»,</w:t>
      </w:r>
      <w:r>
        <w:t xml:space="preserve"> </w:t>
      </w:r>
      <w:r w:rsidRPr="00DB65AE">
        <w:t>так</w:t>
      </w:r>
      <w:r>
        <w:t xml:space="preserve"> </w:t>
      </w:r>
      <w:r w:rsidRPr="00DB65AE">
        <w:t>как</w:t>
      </w:r>
      <w:r>
        <w:t xml:space="preserve"> </w:t>
      </w:r>
      <w:r w:rsidRPr="00DB65AE">
        <w:t>в</w:t>
      </w:r>
      <w:r>
        <w:t xml:space="preserve"> </w:t>
      </w:r>
      <w:r w:rsidRPr="00DB65AE">
        <w:t>социальной</w:t>
      </w:r>
      <w:r>
        <w:t xml:space="preserve"> </w:t>
      </w:r>
      <w:r w:rsidRPr="00DB65AE">
        <w:t>иерархии</w:t>
      </w:r>
      <w:r>
        <w:t xml:space="preserve"> </w:t>
      </w:r>
      <w:r w:rsidRPr="00DB65AE">
        <w:t>горского</w:t>
      </w:r>
      <w:r>
        <w:t xml:space="preserve"> </w:t>
      </w:r>
      <w:r w:rsidRPr="00DB65AE">
        <w:t>общества</w:t>
      </w:r>
      <w:r>
        <w:t xml:space="preserve"> </w:t>
      </w:r>
      <w:r w:rsidRPr="00DB65AE">
        <w:t>мужчина</w:t>
      </w:r>
      <w:r>
        <w:t xml:space="preserve"> </w:t>
      </w:r>
      <w:r w:rsidRPr="00DB65AE">
        <w:t>был</w:t>
      </w:r>
      <w:r>
        <w:t xml:space="preserve"> </w:t>
      </w:r>
      <w:r w:rsidRPr="00DB65AE">
        <w:t>«старшим»</w:t>
      </w:r>
      <w:r>
        <w:t xml:space="preserve"> </w:t>
      </w:r>
      <w:r w:rsidRPr="00DB65AE">
        <w:t>по</w:t>
      </w:r>
      <w:r>
        <w:t xml:space="preserve"> </w:t>
      </w:r>
      <w:r w:rsidRPr="00DB65AE">
        <w:t>отношению</w:t>
      </w:r>
      <w:r>
        <w:t xml:space="preserve"> </w:t>
      </w:r>
      <w:r w:rsidRPr="00DB65AE">
        <w:t>к</w:t>
      </w:r>
      <w:r>
        <w:t xml:space="preserve"> </w:t>
      </w:r>
      <w:r w:rsidRPr="00DB65AE">
        <w:t>женщине.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rPr>
          <w:b/>
        </w:rPr>
        <w:t>Пространственная</w:t>
      </w:r>
      <w:r>
        <w:rPr>
          <w:b/>
        </w:rPr>
        <w:t xml:space="preserve"> </w:t>
      </w:r>
      <w:r w:rsidRPr="00DB65AE">
        <w:rPr>
          <w:b/>
        </w:rPr>
        <w:t>оппозиция</w:t>
      </w:r>
      <w:r>
        <w:rPr>
          <w:b/>
        </w:rPr>
        <w:t xml:space="preserve"> </w:t>
      </w:r>
      <w:r w:rsidRPr="00DB65AE">
        <w:rPr>
          <w:b/>
        </w:rPr>
        <w:t>избегания</w:t>
      </w:r>
      <w:r>
        <w:rPr>
          <w:b/>
        </w:rPr>
        <w:t xml:space="preserve"> </w:t>
      </w:r>
      <w:r w:rsidRPr="00DB65AE">
        <w:rPr>
          <w:b/>
        </w:rPr>
        <w:t>женщины</w:t>
      </w:r>
      <w:r>
        <w:rPr>
          <w:b/>
        </w:rPr>
        <w:t xml:space="preserve"> </w:t>
      </w:r>
      <w:r w:rsidRPr="00DB65AE">
        <w:rPr>
          <w:b/>
        </w:rPr>
        <w:t>и</w:t>
      </w:r>
      <w:r>
        <w:rPr>
          <w:b/>
        </w:rPr>
        <w:t xml:space="preserve"> </w:t>
      </w:r>
      <w:r w:rsidRPr="00DB65AE">
        <w:rPr>
          <w:b/>
        </w:rPr>
        <w:t>мужчины</w:t>
      </w:r>
      <w:r w:rsidRPr="00DB65AE">
        <w:t>,</w:t>
      </w:r>
      <w:r>
        <w:t xml:space="preserve"> </w:t>
      </w:r>
      <w:r w:rsidRPr="00DB65AE">
        <w:t>реализуемая</w:t>
      </w:r>
      <w:r>
        <w:t xml:space="preserve"> </w:t>
      </w:r>
      <w:r w:rsidRPr="00DB65AE">
        <w:t>в</w:t>
      </w:r>
      <w:r>
        <w:t xml:space="preserve"> </w:t>
      </w:r>
      <w:r w:rsidRPr="00DB65AE">
        <w:t>пределах</w:t>
      </w:r>
      <w:r>
        <w:t xml:space="preserve"> </w:t>
      </w:r>
      <w:r w:rsidRPr="00DB65AE">
        <w:t>семейной</w:t>
      </w:r>
      <w:r>
        <w:t xml:space="preserve"> </w:t>
      </w:r>
      <w:r w:rsidRPr="00DB65AE">
        <w:t>усадьбы,</w:t>
      </w:r>
      <w:r>
        <w:t xml:space="preserve"> </w:t>
      </w:r>
      <w:r w:rsidRPr="00DB65AE">
        <w:t>имеет</w:t>
      </w:r>
      <w:r>
        <w:t xml:space="preserve"> </w:t>
      </w:r>
      <w:r w:rsidRPr="00DB65AE">
        <w:t>вид</w:t>
      </w:r>
      <w:r>
        <w:t xml:space="preserve"> </w:t>
      </w:r>
      <w:r w:rsidRPr="00DB65AE">
        <w:t>противопоставления</w:t>
      </w:r>
      <w:r>
        <w:t xml:space="preserve"> </w:t>
      </w:r>
      <w:r w:rsidRPr="00DB65AE">
        <w:t>двух</w:t>
      </w:r>
      <w:r>
        <w:t xml:space="preserve"> </w:t>
      </w:r>
      <w:r w:rsidRPr="00DB65AE">
        <w:t>основных</w:t>
      </w:r>
      <w:r>
        <w:t xml:space="preserve"> </w:t>
      </w:r>
      <w:r w:rsidRPr="00DB65AE">
        <w:t>пространств</w:t>
      </w:r>
      <w:r>
        <w:t xml:space="preserve"> </w:t>
      </w:r>
      <w:r w:rsidRPr="00DB65AE">
        <w:t>жил</w:t>
      </w:r>
      <w:r w:rsidRPr="00DB65AE">
        <w:t>и</w:t>
      </w:r>
      <w:r w:rsidRPr="00DB65AE">
        <w:t>ща:</w:t>
      </w:r>
      <w:r>
        <w:t xml:space="preserve"> </w:t>
      </w:r>
      <w:r w:rsidRPr="00DB65AE">
        <w:t>общесемейной</w:t>
      </w:r>
      <w:r>
        <w:t xml:space="preserve"> </w:t>
      </w:r>
      <w:r w:rsidRPr="00DB65AE">
        <w:t>комнаты</w:t>
      </w:r>
      <w:r>
        <w:t xml:space="preserve"> </w:t>
      </w:r>
      <w:r w:rsidRPr="00DB65AE">
        <w:t>и</w:t>
      </w:r>
      <w:r>
        <w:t xml:space="preserve"> </w:t>
      </w:r>
      <w:r w:rsidRPr="00DB65AE">
        <w:t>кунацкой.</w:t>
      </w:r>
      <w:r>
        <w:t xml:space="preserve"> </w:t>
      </w:r>
      <w:r w:rsidRPr="00DB65AE">
        <w:t>Положение</w:t>
      </w:r>
      <w:r>
        <w:t xml:space="preserve"> </w:t>
      </w:r>
      <w:r w:rsidRPr="00DB65AE">
        <w:t>мужчины-горца</w:t>
      </w:r>
      <w:r>
        <w:t xml:space="preserve"> </w:t>
      </w:r>
      <w:r w:rsidRPr="00DB65AE">
        <w:t>в</w:t>
      </w:r>
      <w:r>
        <w:t xml:space="preserve"> </w:t>
      </w:r>
      <w:r w:rsidRPr="00DB65AE">
        <w:t>пространстве</w:t>
      </w:r>
      <w:r>
        <w:t xml:space="preserve"> </w:t>
      </w:r>
      <w:r w:rsidRPr="00DB65AE">
        <w:t>родов</w:t>
      </w:r>
      <w:r w:rsidRPr="00DB65AE">
        <w:t>о</w:t>
      </w:r>
      <w:r w:rsidRPr="00DB65AE">
        <w:t>го</w:t>
      </w:r>
      <w:r>
        <w:t xml:space="preserve"> </w:t>
      </w:r>
      <w:r w:rsidRPr="00DB65AE">
        <w:t>жилища</w:t>
      </w:r>
      <w:r>
        <w:t xml:space="preserve"> </w:t>
      </w:r>
      <w:r w:rsidRPr="00DB65AE">
        <w:t>сходно</w:t>
      </w:r>
      <w:r>
        <w:t xml:space="preserve"> </w:t>
      </w:r>
      <w:r w:rsidRPr="00DB65AE">
        <w:t>с</w:t>
      </w:r>
      <w:r>
        <w:t xml:space="preserve"> </w:t>
      </w:r>
      <w:r w:rsidRPr="00DB65AE">
        <w:t>положением</w:t>
      </w:r>
      <w:r>
        <w:t xml:space="preserve"> </w:t>
      </w:r>
      <w:r w:rsidRPr="00DB65AE">
        <w:t>гостя,</w:t>
      </w:r>
      <w:r>
        <w:t xml:space="preserve"> </w:t>
      </w:r>
      <w:r w:rsidRPr="00DB65AE">
        <w:t>так</w:t>
      </w:r>
      <w:r>
        <w:t xml:space="preserve"> </w:t>
      </w:r>
      <w:r w:rsidRPr="00DB65AE">
        <w:t>как</w:t>
      </w:r>
      <w:r>
        <w:t xml:space="preserve"> </w:t>
      </w:r>
      <w:r w:rsidRPr="00DB65AE">
        <w:t>мужчина</w:t>
      </w:r>
      <w:r>
        <w:t xml:space="preserve"> </w:t>
      </w:r>
      <w:r w:rsidRPr="00DB65AE">
        <w:t>большую</w:t>
      </w:r>
      <w:r>
        <w:t xml:space="preserve"> </w:t>
      </w:r>
      <w:r w:rsidRPr="00DB65AE">
        <w:t>часть</w:t>
      </w:r>
      <w:r>
        <w:t xml:space="preserve"> </w:t>
      </w:r>
      <w:r w:rsidRPr="00DB65AE">
        <w:t>времени</w:t>
      </w:r>
      <w:r>
        <w:t xml:space="preserve"> </w:t>
      </w:r>
      <w:r w:rsidRPr="00DB65AE">
        <w:t>года</w:t>
      </w:r>
      <w:r>
        <w:t xml:space="preserve"> </w:t>
      </w:r>
      <w:r w:rsidRPr="00DB65AE">
        <w:t>проводил,</w:t>
      </w:r>
      <w:r>
        <w:t xml:space="preserve"> </w:t>
      </w:r>
      <w:r w:rsidRPr="00DB65AE">
        <w:t>в</w:t>
      </w:r>
      <w:r>
        <w:t xml:space="preserve"> </w:t>
      </w:r>
      <w:r w:rsidRPr="00DB65AE">
        <w:t>зависимости</w:t>
      </w:r>
      <w:r>
        <w:t xml:space="preserve"> </w:t>
      </w:r>
      <w:r w:rsidRPr="00DB65AE">
        <w:t>от</w:t>
      </w:r>
      <w:r>
        <w:t xml:space="preserve"> </w:t>
      </w:r>
      <w:r w:rsidRPr="00DB65AE">
        <w:t>своего</w:t>
      </w:r>
      <w:r>
        <w:t xml:space="preserve"> </w:t>
      </w:r>
      <w:r w:rsidRPr="00DB65AE">
        <w:t>о</w:t>
      </w:r>
      <w:r w:rsidRPr="00DB65AE">
        <w:t>б</w:t>
      </w:r>
      <w:r w:rsidRPr="00DB65AE">
        <w:t>щинно-родового</w:t>
      </w:r>
      <w:r>
        <w:t xml:space="preserve"> </w:t>
      </w:r>
      <w:r w:rsidRPr="00DB65AE">
        <w:t>статуса,</w:t>
      </w:r>
      <w:r>
        <w:t xml:space="preserve"> </w:t>
      </w:r>
      <w:r w:rsidRPr="00DB65AE">
        <w:t>в</w:t>
      </w:r>
      <w:r>
        <w:t xml:space="preserve"> </w:t>
      </w:r>
      <w:r w:rsidRPr="00DB65AE">
        <w:t>горах,</w:t>
      </w:r>
      <w:r>
        <w:t xml:space="preserve"> </w:t>
      </w:r>
      <w:r w:rsidRPr="00DB65AE">
        <w:t>(осуществляя</w:t>
      </w:r>
      <w:r>
        <w:t xml:space="preserve"> </w:t>
      </w:r>
      <w:r w:rsidRPr="00DB65AE">
        <w:t>сезонный</w:t>
      </w:r>
      <w:r>
        <w:t xml:space="preserve"> </w:t>
      </w:r>
      <w:r w:rsidRPr="00DB65AE">
        <w:t>выпас</w:t>
      </w:r>
      <w:r>
        <w:t xml:space="preserve"> </w:t>
      </w:r>
      <w:r w:rsidRPr="00DB65AE">
        <w:t>скота),</w:t>
      </w:r>
      <w:r>
        <w:t xml:space="preserve"> </w:t>
      </w:r>
      <w:r w:rsidRPr="00DB65AE">
        <w:t>в</w:t>
      </w:r>
      <w:r>
        <w:t xml:space="preserve"> </w:t>
      </w:r>
      <w:r w:rsidRPr="00DB65AE">
        <w:t>наездничестве</w:t>
      </w:r>
      <w:r>
        <w:t xml:space="preserve"> </w:t>
      </w:r>
      <w:r w:rsidRPr="00DB65AE">
        <w:t>или</w:t>
      </w:r>
      <w:r>
        <w:t xml:space="preserve"> </w:t>
      </w:r>
      <w:r w:rsidRPr="00DB65AE">
        <w:t>совмещал</w:t>
      </w:r>
      <w:r>
        <w:t xml:space="preserve"> </w:t>
      </w:r>
      <w:r w:rsidRPr="00DB65AE">
        <w:t>одно</w:t>
      </w:r>
      <w:r>
        <w:t xml:space="preserve"> </w:t>
      </w:r>
      <w:r w:rsidRPr="00DB65AE">
        <w:t>и</w:t>
      </w:r>
      <w:r>
        <w:t xml:space="preserve"> </w:t>
      </w:r>
      <w:r w:rsidRPr="00DB65AE">
        <w:t>другое.</w:t>
      </w:r>
      <w:r>
        <w:t xml:space="preserve"> </w:t>
      </w:r>
      <w:r w:rsidRPr="00DB65AE">
        <w:t>Дома</w:t>
      </w:r>
      <w:r>
        <w:t xml:space="preserve"> </w:t>
      </w:r>
      <w:r w:rsidRPr="00DB65AE">
        <w:t>он</w:t>
      </w:r>
      <w:r>
        <w:t xml:space="preserve"> </w:t>
      </w:r>
      <w:r w:rsidRPr="00DB65AE">
        <w:t>появлялся</w:t>
      </w:r>
      <w:r>
        <w:t xml:space="preserve"> </w:t>
      </w:r>
      <w:r w:rsidRPr="00DB65AE">
        <w:t>на</w:t>
      </w:r>
      <w:r>
        <w:t xml:space="preserve"> </w:t>
      </w:r>
      <w:r w:rsidRPr="00DB65AE">
        <w:t>правах</w:t>
      </w:r>
      <w:r>
        <w:t xml:space="preserve"> </w:t>
      </w:r>
      <w:r w:rsidRPr="00DB65AE">
        <w:t>долгожданного</w:t>
      </w:r>
      <w:r>
        <w:t xml:space="preserve"> </w:t>
      </w:r>
      <w:r w:rsidRPr="00DB65AE">
        <w:t>гостя.</w:t>
      </w:r>
      <w:r>
        <w:t xml:space="preserve"> </w:t>
      </w:r>
      <w:r w:rsidRPr="00DB65AE">
        <w:t>Именно</w:t>
      </w:r>
      <w:r>
        <w:t xml:space="preserve"> </w:t>
      </w:r>
      <w:r w:rsidRPr="00DB65AE">
        <w:t>в</w:t>
      </w:r>
      <w:r>
        <w:t xml:space="preserve"> </w:t>
      </w:r>
      <w:proofErr w:type="gramStart"/>
      <w:r w:rsidRPr="00DB65AE">
        <w:t>кунацкой</w:t>
      </w:r>
      <w:proofErr w:type="gramEnd"/>
      <w:r w:rsidRPr="00DB65AE">
        <w:t>,</w:t>
      </w:r>
      <w:r>
        <w:t xml:space="preserve"> </w:t>
      </w:r>
      <w:r w:rsidRPr="00DB65AE">
        <w:t>возвратившись</w:t>
      </w:r>
      <w:r>
        <w:t xml:space="preserve"> </w:t>
      </w:r>
      <w:r w:rsidRPr="00DB65AE">
        <w:t>после</w:t>
      </w:r>
      <w:r>
        <w:t xml:space="preserve"> </w:t>
      </w:r>
      <w:r w:rsidRPr="00DB65AE">
        <w:t>перегона</w:t>
      </w:r>
      <w:r>
        <w:t xml:space="preserve"> </w:t>
      </w:r>
      <w:r w:rsidRPr="00DB65AE">
        <w:t>овец</w:t>
      </w:r>
      <w:r>
        <w:t xml:space="preserve"> </w:t>
      </w:r>
      <w:r w:rsidRPr="00DB65AE">
        <w:t>или</w:t>
      </w:r>
      <w:r>
        <w:t xml:space="preserve"> </w:t>
      </w:r>
      <w:r w:rsidRPr="00DB65AE">
        <w:t>наездн</w:t>
      </w:r>
      <w:r w:rsidRPr="00DB65AE">
        <w:t>и</w:t>
      </w:r>
      <w:r w:rsidRPr="00DB65AE">
        <w:t>чества,</w:t>
      </w:r>
      <w:r>
        <w:t xml:space="preserve"> </w:t>
      </w:r>
      <w:r w:rsidRPr="00DB65AE">
        <w:t>проводят</w:t>
      </w:r>
      <w:r>
        <w:t xml:space="preserve"> </w:t>
      </w:r>
      <w:r w:rsidRPr="00DB65AE">
        <w:t>время</w:t>
      </w:r>
      <w:r>
        <w:t xml:space="preserve"> </w:t>
      </w:r>
      <w:r w:rsidRPr="00DB65AE">
        <w:t>мужчины,</w:t>
      </w:r>
      <w:r>
        <w:t xml:space="preserve"> </w:t>
      </w:r>
      <w:r w:rsidRPr="00DB65AE">
        <w:t>принимая</w:t>
      </w:r>
      <w:r>
        <w:t xml:space="preserve"> </w:t>
      </w:r>
      <w:r w:rsidRPr="00DB65AE">
        <w:t>гостей.</w:t>
      </w:r>
      <w:r>
        <w:t xml:space="preserve"> </w:t>
      </w:r>
      <w:r w:rsidRPr="00DB65AE">
        <w:t>Но</w:t>
      </w:r>
      <w:r>
        <w:t xml:space="preserve"> </w:t>
      </w:r>
      <w:r w:rsidRPr="00DB65AE">
        <w:t>и</w:t>
      </w:r>
      <w:r>
        <w:t xml:space="preserve"> </w:t>
      </w:r>
      <w:r w:rsidRPr="00DB65AE">
        <w:t>в</w:t>
      </w:r>
      <w:r>
        <w:t xml:space="preserve"> </w:t>
      </w:r>
      <w:r w:rsidRPr="00DB65AE">
        <w:t>этот</w:t>
      </w:r>
      <w:r>
        <w:t xml:space="preserve"> </w:t>
      </w:r>
      <w:r w:rsidRPr="00DB65AE">
        <w:t>«домашний»</w:t>
      </w:r>
      <w:r>
        <w:t xml:space="preserve"> </w:t>
      </w:r>
      <w:r w:rsidRPr="00DB65AE">
        <w:t>период</w:t>
      </w:r>
      <w:r>
        <w:t xml:space="preserve"> </w:t>
      </w:r>
      <w:r w:rsidRPr="00DB65AE">
        <w:t>они</w:t>
      </w:r>
      <w:r>
        <w:t xml:space="preserve"> </w:t>
      </w:r>
      <w:r w:rsidRPr="00DB65AE">
        <w:t>часто</w:t>
      </w:r>
      <w:r>
        <w:t xml:space="preserve"> </w:t>
      </w:r>
      <w:r w:rsidRPr="00DB65AE">
        <w:t>покидают</w:t>
      </w:r>
      <w:r>
        <w:t xml:space="preserve"> </w:t>
      </w:r>
      <w:r w:rsidRPr="00DB65AE">
        <w:t>дом,</w:t>
      </w:r>
      <w:r>
        <w:t xml:space="preserve"> </w:t>
      </w:r>
      <w:r w:rsidRPr="00DB65AE">
        <w:t>участвуя</w:t>
      </w:r>
      <w:r>
        <w:t xml:space="preserve"> </w:t>
      </w:r>
      <w:r w:rsidRPr="00DB65AE">
        <w:t>в</w:t>
      </w:r>
      <w:r>
        <w:t xml:space="preserve"> </w:t>
      </w:r>
      <w:r w:rsidRPr="00DB65AE">
        <w:t>народных</w:t>
      </w:r>
      <w:r>
        <w:t xml:space="preserve"> </w:t>
      </w:r>
      <w:r w:rsidRPr="00DB65AE">
        <w:t>собраниях,</w:t>
      </w:r>
      <w:r>
        <w:t xml:space="preserve"> </w:t>
      </w:r>
      <w:r w:rsidRPr="00DB65AE">
        <w:t>навещая</w:t>
      </w:r>
      <w:r>
        <w:t xml:space="preserve"> </w:t>
      </w:r>
      <w:r w:rsidRPr="00DB65AE">
        <w:t>родных</w:t>
      </w:r>
      <w:r>
        <w:t xml:space="preserve"> </w:t>
      </w:r>
      <w:r w:rsidRPr="00DB65AE">
        <w:t>и</w:t>
      </w:r>
      <w:r>
        <w:t xml:space="preserve"> </w:t>
      </w:r>
      <w:r w:rsidRPr="00DB65AE">
        <w:t>др</w:t>
      </w:r>
      <w:r w:rsidRPr="00DB65AE">
        <w:t>у</w:t>
      </w:r>
      <w:r w:rsidRPr="00DB65AE">
        <w:t>зей,</w:t>
      </w:r>
      <w:r>
        <w:t xml:space="preserve"> </w:t>
      </w:r>
      <w:r w:rsidRPr="00DB65AE">
        <w:t>предпринимая</w:t>
      </w:r>
      <w:r>
        <w:t xml:space="preserve"> </w:t>
      </w:r>
      <w:r w:rsidRPr="00DB65AE">
        <w:t>набеги</w:t>
      </w:r>
      <w:r>
        <w:t xml:space="preserve"> </w:t>
      </w:r>
      <w:r w:rsidRPr="00DB65AE">
        <w:t>и</w:t>
      </w:r>
      <w:r>
        <w:t xml:space="preserve"> </w:t>
      </w:r>
      <w:r w:rsidRPr="00DB65AE">
        <w:t>наезды.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Внутри</w:t>
      </w:r>
      <w:r>
        <w:t xml:space="preserve"> </w:t>
      </w:r>
      <w:r w:rsidRPr="00DB65AE">
        <w:t>общесемейной</w:t>
      </w:r>
      <w:r>
        <w:t xml:space="preserve"> </w:t>
      </w:r>
      <w:r w:rsidRPr="00DB65AE">
        <w:t>комнаты</w:t>
      </w:r>
      <w:r>
        <w:t xml:space="preserve"> </w:t>
      </w:r>
      <w:r w:rsidRPr="00DB65AE">
        <w:t>у</w:t>
      </w:r>
      <w:r>
        <w:t xml:space="preserve"> </w:t>
      </w:r>
      <w:r w:rsidRPr="00DB65AE">
        <w:t>всех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«правая»</w:t>
      </w:r>
      <w:r>
        <w:t xml:space="preserve"> </w:t>
      </w:r>
      <w:r w:rsidRPr="00DB65AE">
        <w:t>от</w:t>
      </w:r>
      <w:r>
        <w:t xml:space="preserve"> </w:t>
      </w:r>
      <w:r w:rsidRPr="00DB65AE">
        <w:t>входа</w:t>
      </w:r>
      <w:r>
        <w:t xml:space="preserve"> </w:t>
      </w:r>
      <w:r w:rsidRPr="00DB65AE">
        <w:t>часть</w:t>
      </w:r>
      <w:r>
        <w:t xml:space="preserve"> </w:t>
      </w:r>
      <w:r w:rsidRPr="00DB65AE">
        <w:t>пространства</w:t>
      </w:r>
      <w:r>
        <w:t xml:space="preserve"> </w:t>
      </w:r>
      <w:r w:rsidRPr="00DB65AE">
        <w:t>являлась</w:t>
      </w:r>
      <w:r>
        <w:t xml:space="preserve"> </w:t>
      </w:r>
      <w:r w:rsidRPr="00DB65AE">
        <w:t>«мужской»,</w:t>
      </w:r>
      <w:r>
        <w:t xml:space="preserve"> </w:t>
      </w:r>
      <w:r w:rsidRPr="00DB65AE">
        <w:t>а</w:t>
      </w:r>
      <w:r>
        <w:t xml:space="preserve"> </w:t>
      </w:r>
      <w:r w:rsidRPr="00DB65AE">
        <w:t>«левая»</w:t>
      </w:r>
      <w:r>
        <w:t xml:space="preserve"> </w:t>
      </w:r>
      <w:r w:rsidRPr="00DB65AE">
        <w:t>-</w:t>
      </w:r>
      <w:r>
        <w:t xml:space="preserve"> </w:t>
      </w:r>
      <w:r w:rsidRPr="00DB65AE">
        <w:t>женской.</w:t>
      </w:r>
      <w:r>
        <w:t xml:space="preserve"> </w:t>
      </w:r>
      <w:r w:rsidRPr="00DB65AE">
        <w:t>Таким</w:t>
      </w:r>
      <w:r>
        <w:t xml:space="preserve"> </w:t>
      </w:r>
      <w:r w:rsidRPr="00DB65AE">
        <w:t>образом,</w:t>
      </w:r>
      <w:r>
        <w:t xml:space="preserve"> </w:t>
      </w:r>
      <w:r w:rsidRPr="00DB65AE">
        <w:t>оппозиция</w:t>
      </w:r>
      <w:r>
        <w:t xml:space="preserve"> </w:t>
      </w:r>
      <w:r w:rsidRPr="00DB65AE">
        <w:t>избегания</w:t>
      </w:r>
      <w:r>
        <w:t xml:space="preserve"> </w:t>
      </w:r>
      <w:r w:rsidRPr="00DB65AE">
        <w:t>«женщины</w:t>
      </w:r>
      <w:r>
        <w:t xml:space="preserve"> </w:t>
      </w:r>
      <w:r w:rsidRPr="00DB65AE">
        <w:t>-</w:t>
      </w:r>
      <w:r>
        <w:t xml:space="preserve"> </w:t>
      </w:r>
      <w:r w:rsidRPr="00DB65AE">
        <w:t>мужчины»</w:t>
      </w:r>
      <w:r>
        <w:t xml:space="preserve"> </w:t>
      </w:r>
      <w:r w:rsidRPr="00DB65AE">
        <w:t>в</w:t>
      </w:r>
      <w:r>
        <w:t xml:space="preserve"> </w:t>
      </w:r>
      <w:r w:rsidRPr="00DB65AE">
        <w:t>пространстве</w:t>
      </w:r>
      <w:r>
        <w:t xml:space="preserve"> </w:t>
      </w:r>
      <w:r w:rsidRPr="00DB65AE">
        <w:t>общесемейной</w:t>
      </w:r>
      <w:r>
        <w:t xml:space="preserve"> </w:t>
      </w:r>
      <w:r w:rsidRPr="00DB65AE">
        <w:t>комнаты</w:t>
      </w:r>
      <w:r>
        <w:t xml:space="preserve"> </w:t>
      </w:r>
      <w:r w:rsidRPr="00DB65AE">
        <w:t>нормируется</w:t>
      </w:r>
      <w:r>
        <w:t xml:space="preserve"> </w:t>
      </w:r>
      <w:r w:rsidRPr="00DB65AE">
        <w:t>пространственной</w:t>
      </w:r>
      <w:r>
        <w:t xml:space="preserve"> </w:t>
      </w:r>
      <w:r w:rsidRPr="00DB65AE">
        <w:t>оппозицией</w:t>
      </w:r>
      <w:r>
        <w:t xml:space="preserve"> </w:t>
      </w:r>
      <w:r w:rsidRPr="00DB65AE">
        <w:t>«левая</w:t>
      </w:r>
      <w:r>
        <w:t xml:space="preserve"> </w:t>
      </w:r>
      <w:r w:rsidRPr="00DB65AE">
        <w:t>часть</w:t>
      </w:r>
      <w:r>
        <w:t xml:space="preserve"> </w:t>
      </w:r>
      <w:r w:rsidRPr="00DB65AE">
        <w:t>комнаты</w:t>
      </w:r>
      <w:r>
        <w:t xml:space="preserve"> </w:t>
      </w:r>
      <w:r w:rsidRPr="00DB65AE">
        <w:t>-</w:t>
      </w:r>
      <w:r>
        <w:t xml:space="preserve"> </w:t>
      </w:r>
      <w:r w:rsidRPr="00DB65AE">
        <w:t>правая</w:t>
      </w:r>
      <w:r>
        <w:t xml:space="preserve"> </w:t>
      </w:r>
      <w:r w:rsidRPr="00DB65AE">
        <w:t>часть</w:t>
      </w:r>
      <w:r>
        <w:t xml:space="preserve"> </w:t>
      </w:r>
      <w:r w:rsidRPr="00DB65AE">
        <w:t>комн</w:t>
      </w:r>
      <w:r w:rsidRPr="00DB65AE">
        <w:t>а</w:t>
      </w:r>
      <w:r w:rsidRPr="00DB65AE">
        <w:t>ты».</w:t>
      </w:r>
      <w:r>
        <w:t xml:space="preserve"> </w:t>
      </w:r>
      <w:r w:rsidRPr="00DB65AE">
        <w:t>Но</w:t>
      </w:r>
      <w:r>
        <w:t xml:space="preserve"> </w:t>
      </w:r>
      <w:r w:rsidRPr="00DB65AE">
        <w:t>вне</w:t>
      </w:r>
      <w:r>
        <w:t xml:space="preserve"> </w:t>
      </w:r>
      <w:r w:rsidRPr="00DB65AE">
        <w:t>дома</w:t>
      </w:r>
      <w:r>
        <w:t xml:space="preserve"> </w:t>
      </w:r>
      <w:r w:rsidRPr="00DB65AE">
        <w:t>женщинам,</w:t>
      </w:r>
      <w:r>
        <w:t xml:space="preserve"> </w:t>
      </w:r>
      <w:r w:rsidRPr="00DB65AE">
        <w:t>как</w:t>
      </w:r>
      <w:r>
        <w:t xml:space="preserve"> </w:t>
      </w:r>
      <w:r w:rsidRPr="00DB65AE">
        <w:t>прав</w:t>
      </w:r>
      <w:r w:rsidRPr="00DB65AE">
        <w:t>и</w:t>
      </w:r>
      <w:r w:rsidRPr="00DB65AE">
        <w:t>ло,</w:t>
      </w:r>
      <w:r>
        <w:t xml:space="preserve"> </w:t>
      </w:r>
      <w:r w:rsidRPr="00DB65AE">
        <w:t>предоставлялась</w:t>
      </w:r>
      <w:r>
        <w:t xml:space="preserve"> </w:t>
      </w:r>
      <w:r w:rsidRPr="00DB65AE">
        <w:t>правая</w:t>
      </w:r>
      <w:r>
        <w:t xml:space="preserve"> </w:t>
      </w:r>
      <w:r w:rsidRPr="00DB65AE">
        <w:t>позиция</w:t>
      </w:r>
      <w:r>
        <w:t xml:space="preserve"> </w:t>
      </w:r>
      <w:r w:rsidRPr="00DB65AE">
        <w:t>по</w:t>
      </w:r>
      <w:r>
        <w:t xml:space="preserve"> </w:t>
      </w:r>
      <w:r w:rsidRPr="00DB65AE">
        <w:t>отношению</w:t>
      </w:r>
      <w:r>
        <w:t xml:space="preserve"> </w:t>
      </w:r>
      <w:r w:rsidRPr="00DB65AE">
        <w:t>к</w:t>
      </w:r>
      <w:r>
        <w:t xml:space="preserve"> </w:t>
      </w:r>
      <w:r w:rsidRPr="00DB65AE">
        <w:t>мужчинам.</w:t>
      </w:r>
      <w:r>
        <w:t xml:space="preserve"> </w:t>
      </w:r>
      <w:r w:rsidRPr="00DB65AE">
        <w:t>Кроме</w:t>
      </w:r>
      <w:r>
        <w:t xml:space="preserve"> </w:t>
      </w:r>
      <w:r w:rsidRPr="00DB65AE">
        <w:t>оппозиции</w:t>
      </w:r>
      <w:r>
        <w:t xml:space="preserve"> </w:t>
      </w:r>
      <w:r w:rsidRPr="00DB65AE">
        <w:t>«лево</w:t>
      </w:r>
      <w:r>
        <w:t xml:space="preserve"> </w:t>
      </w:r>
      <w:r w:rsidRPr="00DB65AE">
        <w:t>-</w:t>
      </w:r>
      <w:r>
        <w:t xml:space="preserve"> </w:t>
      </w:r>
      <w:r w:rsidRPr="00DB65AE">
        <w:t>право»</w:t>
      </w:r>
      <w:r>
        <w:t xml:space="preserve"> </w:t>
      </w:r>
      <w:r w:rsidRPr="00DB65AE">
        <w:t>в</w:t>
      </w:r>
      <w:r>
        <w:t xml:space="preserve"> </w:t>
      </w:r>
      <w:r w:rsidRPr="00DB65AE">
        <w:t>пространстве</w:t>
      </w:r>
      <w:r>
        <w:t xml:space="preserve"> </w:t>
      </w:r>
      <w:r w:rsidRPr="00DB65AE">
        <w:t>общесемейной</w:t>
      </w:r>
      <w:r>
        <w:t xml:space="preserve"> </w:t>
      </w:r>
      <w:r w:rsidRPr="00DB65AE">
        <w:t>комнаты</w:t>
      </w:r>
      <w:r>
        <w:t xml:space="preserve"> </w:t>
      </w:r>
      <w:r w:rsidRPr="00DB65AE">
        <w:t>есть</w:t>
      </w:r>
      <w:r>
        <w:t xml:space="preserve"> </w:t>
      </w:r>
      <w:r w:rsidRPr="00DB65AE">
        <w:t>оппозиция</w:t>
      </w:r>
      <w:r>
        <w:t xml:space="preserve"> </w:t>
      </w:r>
      <w:r w:rsidRPr="00DB65AE">
        <w:t>«центр</w:t>
      </w:r>
      <w:r>
        <w:t xml:space="preserve"> </w:t>
      </w:r>
      <w:r w:rsidRPr="00DB65AE">
        <w:t>-</w:t>
      </w:r>
      <w:r>
        <w:t xml:space="preserve"> </w:t>
      </w:r>
      <w:r w:rsidRPr="00DB65AE">
        <w:t>периф</w:t>
      </w:r>
      <w:r w:rsidRPr="00DB65AE">
        <w:t>е</w:t>
      </w:r>
      <w:r w:rsidRPr="00DB65AE">
        <w:t>рия».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Позиция</w:t>
      </w:r>
      <w:r>
        <w:t xml:space="preserve"> </w:t>
      </w:r>
      <w:r w:rsidRPr="00DB65AE">
        <w:t>«центра»</w:t>
      </w:r>
      <w:r>
        <w:t xml:space="preserve"> </w:t>
      </w:r>
      <w:r w:rsidRPr="00DB65AE">
        <w:t>в</w:t>
      </w:r>
      <w:r>
        <w:t xml:space="preserve"> </w:t>
      </w:r>
      <w:r w:rsidRPr="00DB65AE">
        <w:t>пространстве</w:t>
      </w:r>
      <w:r>
        <w:t xml:space="preserve"> </w:t>
      </w:r>
      <w:r w:rsidRPr="00DB65AE">
        <w:t>общесемейной</w:t>
      </w:r>
      <w:r>
        <w:t xml:space="preserve"> </w:t>
      </w:r>
      <w:r w:rsidRPr="00DB65AE">
        <w:t>комнаты</w:t>
      </w:r>
      <w:r>
        <w:t xml:space="preserve"> </w:t>
      </w:r>
      <w:r w:rsidRPr="00DB65AE">
        <w:t>фиксировалась</w:t>
      </w:r>
      <w:r>
        <w:t xml:space="preserve"> </w:t>
      </w:r>
      <w:r w:rsidRPr="00DB65AE">
        <w:t>очагом</w:t>
      </w:r>
      <w:r>
        <w:t xml:space="preserve"> </w:t>
      </w:r>
      <w:r w:rsidRPr="00DB65AE">
        <w:t>-</w:t>
      </w:r>
      <w:r>
        <w:t xml:space="preserve"> </w:t>
      </w:r>
      <w:r w:rsidRPr="00DB65AE">
        <w:t>«периферия»</w:t>
      </w:r>
      <w:r>
        <w:t xml:space="preserve"> </w:t>
      </w:r>
      <w:r w:rsidRPr="00DB65AE">
        <w:t>соотносилась</w:t>
      </w:r>
      <w:r>
        <w:t xml:space="preserve"> </w:t>
      </w:r>
      <w:r w:rsidRPr="00DB65AE">
        <w:t>с</w:t>
      </w:r>
      <w:r>
        <w:t xml:space="preserve"> </w:t>
      </w:r>
      <w:r w:rsidRPr="00DB65AE">
        <w:t>частью</w:t>
      </w:r>
      <w:r>
        <w:t xml:space="preserve"> </w:t>
      </w:r>
      <w:r w:rsidRPr="00DB65AE">
        <w:t>п</w:t>
      </w:r>
      <w:r w:rsidRPr="00DB65AE">
        <w:t>о</w:t>
      </w:r>
      <w:r w:rsidRPr="00DB65AE">
        <w:t>мещения</w:t>
      </w:r>
      <w:r>
        <w:t xml:space="preserve"> </w:t>
      </w:r>
      <w:r w:rsidRPr="00DB65AE">
        <w:t>у</w:t>
      </w:r>
      <w:r>
        <w:t xml:space="preserve"> </w:t>
      </w:r>
      <w:r w:rsidRPr="00DB65AE">
        <w:t>входа.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proofErr w:type="spellStart"/>
      <w:r w:rsidRPr="00DB65AE">
        <w:t>Полиэтничность</w:t>
      </w:r>
      <w:proofErr w:type="spellEnd"/>
      <w:r>
        <w:t xml:space="preserve"> </w:t>
      </w:r>
      <w:r w:rsidRPr="00DB65AE">
        <w:t>и</w:t>
      </w:r>
      <w:r>
        <w:t xml:space="preserve"> </w:t>
      </w:r>
      <w:r w:rsidRPr="00DB65AE">
        <w:t>обрядово-ритуальная</w:t>
      </w:r>
      <w:r>
        <w:t xml:space="preserve"> </w:t>
      </w:r>
      <w:r w:rsidRPr="00DB65AE">
        <w:t>нормативность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культуры</w:t>
      </w:r>
      <w:r>
        <w:t xml:space="preserve"> </w:t>
      </w:r>
      <w:r w:rsidRPr="00DB65AE">
        <w:t>определили</w:t>
      </w:r>
      <w:r>
        <w:t xml:space="preserve"> </w:t>
      </w:r>
      <w:r w:rsidRPr="00DB65AE">
        <w:t>важное</w:t>
      </w:r>
      <w:r>
        <w:t xml:space="preserve"> </w:t>
      </w:r>
      <w:r w:rsidRPr="00DB65AE">
        <w:t>значение</w:t>
      </w:r>
      <w:r>
        <w:t xml:space="preserve"> </w:t>
      </w:r>
      <w:r w:rsidRPr="00DB65AE">
        <w:t>предметов</w:t>
      </w:r>
      <w:r>
        <w:t xml:space="preserve"> </w:t>
      </w:r>
      <w:r w:rsidRPr="00DB65AE">
        <w:t>быта,</w:t>
      </w:r>
      <w:r>
        <w:t xml:space="preserve"> </w:t>
      </w:r>
      <w:r w:rsidRPr="00DB65AE">
        <w:t>одежды,</w:t>
      </w:r>
      <w:r>
        <w:t xml:space="preserve"> </w:t>
      </w:r>
      <w:r w:rsidRPr="00DB65AE">
        <w:t>оружия</w:t>
      </w:r>
      <w:r>
        <w:t xml:space="preserve"> </w:t>
      </w:r>
      <w:r w:rsidRPr="00DB65AE">
        <w:t>и</w:t>
      </w:r>
      <w:r>
        <w:t xml:space="preserve"> </w:t>
      </w:r>
      <w:r w:rsidRPr="00DB65AE">
        <w:t>утвари</w:t>
      </w:r>
      <w:r>
        <w:t xml:space="preserve"> </w:t>
      </w:r>
      <w:r w:rsidRPr="00DB65AE">
        <w:t>в</w:t>
      </w:r>
      <w:r>
        <w:t xml:space="preserve"> </w:t>
      </w:r>
      <w:r w:rsidRPr="00DB65AE">
        <w:t>системе</w:t>
      </w:r>
      <w:r>
        <w:t xml:space="preserve"> </w:t>
      </w:r>
      <w:r w:rsidRPr="00DB65AE">
        <w:t>сре</w:t>
      </w:r>
      <w:proofErr w:type="gramStart"/>
      <w:r w:rsidRPr="00DB65AE">
        <w:t>дств</w:t>
      </w:r>
      <w:r>
        <w:t xml:space="preserve"> </w:t>
      </w:r>
      <w:r w:rsidRPr="00DB65AE">
        <w:t>пр</w:t>
      </w:r>
      <w:proofErr w:type="gramEnd"/>
      <w:r w:rsidRPr="00DB65AE">
        <w:t>о</w:t>
      </w:r>
      <w:r w:rsidRPr="00DB65AE">
        <w:t>странственно-символической</w:t>
      </w:r>
      <w:r>
        <w:t xml:space="preserve"> </w:t>
      </w:r>
      <w:r w:rsidRPr="00DB65AE">
        <w:t>коммуникации.</w:t>
      </w:r>
      <w:r>
        <w:t xml:space="preserve"> </w:t>
      </w:r>
      <w:r w:rsidRPr="00DB65AE">
        <w:t>Но</w:t>
      </w:r>
      <w:r>
        <w:t xml:space="preserve"> </w:t>
      </w:r>
      <w:r w:rsidRPr="00DB65AE">
        <w:t>центральное</w:t>
      </w:r>
      <w:r>
        <w:t xml:space="preserve"> </w:t>
      </w:r>
      <w:r w:rsidRPr="00DB65AE">
        <w:t>место</w:t>
      </w:r>
      <w:r>
        <w:t xml:space="preserve"> </w:t>
      </w:r>
      <w:r w:rsidRPr="00DB65AE">
        <w:t>в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культуре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занимал</w:t>
      </w:r>
      <w:r>
        <w:t xml:space="preserve"> </w:t>
      </w:r>
      <w:r w:rsidRPr="00DB65AE">
        <w:rPr>
          <w:b/>
        </w:rPr>
        <w:t>обычай.</w:t>
      </w:r>
      <w:r>
        <w:t xml:space="preserve"> </w:t>
      </w:r>
      <w:r w:rsidRPr="00DB65AE">
        <w:t>Обычай</w:t>
      </w:r>
      <w:r>
        <w:t xml:space="preserve"> </w:t>
      </w:r>
      <w:r w:rsidRPr="00DB65AE">
        <w:t>получил</w:t>
      </w:r>
      <w:r>
        <w:t xml:space="preserve"> </w:t>
      </w:r>
      <w:r w:rsidRPr="00DB65AE">
        <w:t>закре</w:t>
      </w:r>
      <w:r w:rsidRPr="00DB65AE">
        <w:t>п</w:t>
      </w:r>
      <w:r w:rsidRPr="00DB65AE">
        <w:t>ление</w:t>
      </w:r>
      <w:r>
        <w:t xml:space="preserve"> </w:t>
      </w:r>
      <w:r w:rsidRPr="00DB65AE">
        <w:t>и</w:t>
      </w:r>
      <w:r>
        <w:t xml:space="preserve"> </w:t>
      </w:r>
      <w:r w:rsidRPr="00DB65AE">
        <w:t>выражение</w:t>
      </w:r>
      <w:r>
        <w:t xml:space="preserve"> </w:t>
      </w:r>
      <w:r w:rsidRPr="00DB65AE">
        <w:t>в</w:t>
      </w:r>
      <w:r>
        <w:t xml:space="preserve"> </w:t>
      </w:r>
      <w:r w:rsidRPr="00DB65AE">
        <w:t>двух</w:t>
      </w:r>
      <w:r>
        <w:t xml:space="preserve"> </w:t>
      </w:r>
      <w:r w:rsidRPr="00DB65AE">
        <w:t>сф</w:t>
      </w:r>
      <w:r w:rsidRPr="00DB65AE">
        <w:t>е</w:t>
      </w:r>
      <w:r w:rsidRPr="00DB65AE">
        <w:t>рах</w:t>
      </w:r>
      <w:r>
        <w:t xml:space="preserve"> </w:t>
      </w:r>
      <w:r w:rsidRPr="00DB65AE">
        <w:t>творчества:</w:t>
      </w:r>
      <w:r>
        <w:t xml:space="preserve"> </w:t>
      </w:r>
      <w:proofErr w:type="gramStart"/>
      <w:r w:rsidRPr="00DB65AE">
        <w:t>словесном</w:t>
      </w:r>
      <w:proofErr w:type="gramEnd"/>
      <w:r>
        <w:t xml:space="preserve"> </w:t>
      </w:r>
      <w:r w:rsidRPr="00DB65AE">
        <w:t>и</w:t>
      </w:r>
      <w:r>
        <w:t xml:space="preserve"> </w:t>
      </w:r>
      <w:r w:rsidRPr="00DB65AE">
        <w:t>домостроительном.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Культурно-символический</w:t>
      </w:r>
      <w:r>
        <w:t xml:space="preserve"> </w:t>
      </w:r>
      <w:r w:rsidRPr="00DB65AE">
        <w:t>аспект</w:t>
      </w:r>
      <w:r>
        <w:t xml:space="preserve"> </w:t>
      </w:r>
      <w:r w:rsidRPr="00DB65AE">
        <w:t>домостроительного</w:t>
      </w:r>
      <w:r>
        <w:t xml:space="preserve"> </w:t>
      </w:r>
      <w:r w:rsidRPr="00DB65AE">
        <w:t>творчества</w:t>
      </w:r>
      <w:r>
        <w:t xml:space="preserve"> </w:t>
      </w:r>
      <w:r w:rsidRPr="00DB65AE">
        <w:t>горцев</w:t>
      </w:r>
      <w:r>
        <w:t xml:space="preserve"> </w:t>
      </w:r>
      <w:r w:rsidRPr="00DB65AE">
        <w:t>генетич</w:t>
      </w:r>
      <w:r w:rsidRPr="00DB65AE">
        <w:t>е</w:t>
      </w:r>
      <w:r w:rsidRPr="00DB65AE">
        <w:t>ски</w:t>
      </w:r>
      <w:r>
        <w:t xml:space="preserve"> </w:t>
      </w:r>
      <w:r w:rsidRPr="00DB65AE">
        <w:t>связан</w:t>
      </w:r>
      <w:r>
        <w:t xml:space="preserve"> </w:t>
      </w:r>
      <w:r w:rsidRPr="00DB65AE">
        <w:t>с</w:t>
      </w:r>
      <w:r>
        <w:t xml:space="preserve"> </w:t>
      </w:r>
      <w:r w:rsidRPr="00DB65AE">
        <w:t>мифологическими</w:t>
      </w:r>
      <w:r>
        <w:t xml:space="preserve"> </w:t>
      </w:r>
      <w:r w:rsidRPr="00DB65AE">
        <w:t>пластами</w:t>
      </w:r>
      <w:r>
        <w:t xml:space="preserve"> </w:t>
      </w:r>
      <w:r w:rsidRPr="00DB65AE">
        <w:t>культуры</w:t>
      </w:r>
      <w:r>
        <w:t xml:space="preserve"> </w:t>
      </w:r>
      <w:proofErr w:type="spellStart"/>
      <w:r w:rsidRPr="00DB65AE">
        <w:t>пранародов</w:t>
      </w:r>
      <w:proofErr w:type="spellEnd"/>
      <w:r>
        <w:t xml:space="preserve"> </w:t>
      </w:r>
      <w:r w:rsidRPr="00DB65AE">
        <w:t>горских</w:t>
      </w:r>
      <w:r>
        <w:t xml:space="preserve"> </w:t>
      </w:r>
      <w:r w:rsidRPr="00DB65AE">
        <w:t>северокавказских</w:t>
      </w:r>
      <w:r>
        <w:t xml:space="preserve"> </w:t>
      </w:r>
      <w:r w:rsidRPr="00DB65AE">
        <w:t>этн</w:t>
      </w:r>
      <w:r w:rsidRPr="00DB65AE">
        <w:t>о</w:t>
      </w:r>
      <w:r w:rsidRPr="00DB65AE">
        <w:t>сов.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lastRenderedPageBreak/>
        <w:t>Мифологические</w:t>
      </w:r>
      <w:r>
        <w:t xml:space="preserve"> </w:t>
      </w:r>
      <w:r w:rsidRPr="00DB65AE">
        <w:t>представления</w:t>
      </w:r>
      <w:r>
        <w:t xml:space="preserve"> </w:t>
      </w:r>
      <w:r w:rsidRPr="00DB65AE">
        <w:t>о</w:t>
      </w:r>
      <w:r>
        <w:t xml:space="preserve"> </w:t>
      </w:r>
      <w:r w:rsidRPr="00DB65AE">
        <w:t>пространстве</w:t>
      </w:r>
      <w:r>
        <w:t xml:space="preserve"> </w:t>
      </w:r>
      <w:r w:rsidRPr="00DB65AE">
        <w:t>получили</w:t>
      </w:r>
      <w:r>
        <w:t xml:space="preserve"> </w:t>
      </w:r>
      <w:r w:rsidRPr="00DB65AE">
        <w:t>отражение</w:t>
      </w:r>
      <w:r>
        <w:t xml:space="preserve"> </w:t>
      </w:r>
      <w:r w:rsidRPr="00DB65AE">
        <w:t>в</w:t>
      </w:r>
      <w:r>
        <w:t xml:space="preserve"> </w:t>
      </w:r>
      <w:r w:rsidRPr="00DB65AE">
        <w:t>таком</w:t>
      </w:r>
      <w:r>
        <w:t xml:space="preserve"> </w:t>
      </w:r>
      <w:r w:rsidRPr="00DB65AE">
        <w:t>сво</w:t>
      </w:r>
      <w:r w:rsidRPr="00DB65AE">
        <w:t>е</w:t>
      </w:r>
      <w:r w:rsidRPr="00DB65AE">
        <w:t>образном</w:t>
      </w:r>
      <w:r>
        <w:t xml:space="preserve"> </w:t>
      </w:r>
      <w:r w:rsidRPr="00DB65AE">
        <w:t>и</w:t>
      </w:r>
      <w:r>
        <w:t xml:space="preserve"> </w:t>
      </w:r>
      <w:r w:rsidRPr="00DB65AE">
        <w:t>существенном</w:t>
      </w:r>
      <w:r>
        <w:t xml:space="preserve"> </w:t>
      </w:r>
      <w:r w:rsidRPr="00DB65AE">
        <w:t>явлении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культуры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</w:t>
      </w:r>
      <w:r w:rsidRPr="00DB65AE">
        <w:t>а</w:t>
      </w:r>
      <w:r w:rsidRPr="00DB65AE">
        <w:t>за</w:t>
      </w:r>
      <w:r>
        <w:t xml:space="preserve"> </w:t>
      </w:r>
      <w:r w:rsidRPr="00DB65AE">
        <w:t>как</w:t>
      </w:r>
      <w:r>
        <w:t xml:space="preserve"> </w:t>
      </w:r>
      <w:proofErr w:type="spellStart"/>
      <w:r w:rsidRPr="00DB65AE">
        <w:t>нартский</w:t>
      </w:r>
      <w:proofErr w:type="spellEnd"/>
      <w:r>
        <w:t xml:space="preserve"> </w:t>
      </w:r>
      <w:r w:rsidRPr="00DB65AE">
        <w:t>эпос.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Изучению</w:t>
      </w:r>
      <w:r>
        <w:t xml:space="preserve"> </w:t>
      </w:r>
      <w:proofErr w:type="spellStart"/>
      <w:r w:rsidRPr="00DB65AE">
        <w:t>нартского</w:t>
      </w:r>
      <w:proofErr w:type="spellEnd"/>
      <w:r>
        <w:t xml:space="preserve"> </w:t>
      </w:r>
      <w:r w:rsidRPr="00DB65AE">
        <w:t>эпоса</w:t>
      </w:r>
      <w:r>
        <w:t xml:space="preserve"> </w:t>
      </w:r>
      <w:r w:rsidRPr="00DB65AE">
        <w:t>посвящены</w:t>
      </w:r>
      <w:r>
        <w:t xml:space="preserve"> </w:t>
      </w:r>
      <w:r w:rsidRPr="00DB65AE">
        <w:t>многие</w:t>
      </w:r>
      <w:r>
        <w:t xml:space="preserve"> </w:t>
      </w:r>
      <w:r w:rsidRPr="00DB65AE">
        <w:t>научные</w:t>
      </w:r>
      <w:r>
        <w:t xml:space="preserve"> </w:t>
      </w:r>
      <w:r w:rsidRPr="00DB65AE">
        <w:t>работы,</w:t>
      </w:r>
      <w:r>
        <w:t xml:space="preserve"> </w:t>
      </w:r>
      <w:r w:rsidRPr="00DB65AE">
        <w:t>как</w:t>
      </w:r>
      <w:r>
        <w:t xml:space="preserve"> </w:t>
      </w:r>
      <w:r w:rsidRPr="00DB65AE">
        <w:t>в</w:t>
      </w:r>
      <w:r>
        <w:t xml:space="preserve"> </w:t>
      </w:r>
      <w:r w:rsidRPr="00DB65AE">
        <w:t>нашей</w:t>
      </w:r>
      <w:r>
        <w:t xml:space="preserve"> </w:t>
      </w:r>
      <w:r w:rsidRPr="00DB65AE">
        <w:t>стране,</w:t>
      </w:r>
      <w:r>
        <w:t xml:space="preserve"> </w:t>
      </w:r>
      <w:r w:rsidRPr="00DB65AE">
        <w:t>так</w:t>
      </w:r>
      <w:r>
        <w:t xml:space="preserve"> </w:t>
      </w:r>
      <w:r w:rsidRPr="00DB65AE">
        <w:t>и</w:t>
      </w:r>
      <w:r>
        <w:t xml:space="preserve"> </w:t>
      </w:r>
      <w:r w:rsidRPr="00DB65AE">
        <w:t>за</w:t>
      </w:r>
      <w:r>
        <w:t xml:space="preserve"> </w:t>
      </w:r>
      <w:r w:rsidRPr="00DB65AE">
        <w:t>рубежом,</w:t>
      </w:r>
      <w:r>
        <w:t xml:space="preserve"> </w:t>
      </w:r>
      <w:r w:rsidRPr="00DB65AE">
        <w:t>но,</w:t>
      </w:r>
      <w:r>
        <w:t xml:space="preserve"> </w:t>
      </w:r>
      <w:r w:rsidRPr="00DB65AE">
        <w:t>несмотря</w:t>
      </w:r>
      <w:r>
        <w:t xml:space="preserve"> </w:t>
      </w:r>
      <w:r w:rsidRPr="00DB65AE">
        <w:t>на</w:t>
      </w:r>
      <w:r>
        <w:t xml:space="preserve"> </w:t>
      </w:r>
      <w:r w:rsidRPr="00DB65AE">
        <w:t>это,</w:t>
      </w:r>
      <w:r>
        <w:t xml:space="preserve"> </w:t>
      </w:r>
      <w:r w:rsidRPr="00DB65AE">
        <w:t>нет</w:t>
      </w:r>
      <w:r>
        <w:t xml:space="preserve"> </w:t>
      </w:r>
      <w:r w:rsidRPr="00DB65AE">
        <w:t>единой</w:t>
      </w:r>
      <w:r>
        <w:t xml:space="preserve"> </w:t>
      </w:r>
      <w:r w:rsidRPr="00DB65AE">
        <w:t>точки</w:t>
      </w:r>
      <w:r>
        <w:t xml:space="preserve"> </w:t>
      </w:r>
      <w:r w:rsidRPr="00DB65AE">
        <w:t>зрения</w:t>
      </w:r>
      <w:r>
        <w:t xml:space="preserve"> </w:t>
      </w:r>
      <w:r w:rsidRPr="00DB65AE">
        <w:t>относительно</w:t>
      </w:r>
      <w:r>
        <w:t xml:space="preserve"> </w:t>
      </w:r>
      <w:r w:rsidRPr="00DB65AE">
        <w:t>генезиса</w:t>
      </w:r>
      <w:r>
        <w:t xml:space="preserve"> </w:t>
      </w:r>
      <w:r w:rsidRPr="00DB65AE">
        <w:t>эпич</w:t>
      </w:r>
      <w:r w:rsidRPr="00DB65AE">
        <w:t>е</w:t>
      </w:r>
      <w:r w:rsidRPr="00DB65AE">
        <w:t>ских</w:t>
      </w:r>
      <w:r>
        <w:t xml:space="preserve"> </w:t>
      </w:r>
      <w:r w:rsidRPr="00DB65AE">
        <w:t>сказаний</w:t>
      </w:r>
      <w:r>
        <w:t xml:space="preserve"> </w:t>
      </w:r>
      <w:r w:rsidRPr="00DB65AE">
        <w:t>и</w:t>
      </w:r>
      <w:r>
        <w:t xml:space="preserve"> </w:t>
      </w:r>
      <w:r w:rsidRPr="00DB65AE">
        <w:t>этимологии</w:t>
      </w:r>
      <w:r>
        <w:t xml:space="preserve"> </w:t>
      </w:r>
      <w:r w:rsidRPr="00DB65AE">
        <w:rPr>
          <w:b/>
        </w:rPr>
        <w:t>термина</w:t>
      </w:r>
      <w:r>
        <w:rPr>
          <w:b/>
        </w:rPr>
        <w:t xml:space="preserve"> </w:t>
      </w:r>
      <w:r w:rsidRPr="00DB65AE">
        <w:rPr>
          <w:b/>
        </w:rPr>
        <w:t>«нарты».</w:t>
      </w:r>
      <w:r>
        <w:t xml:space="preserve"> </w:t>
      </w:r>
      <w:r w:rsidRPr="00DB65AE">
        <w:t>В</w:t>
      </w:r>
      <w:r>
        <w:t xml:space="preserve"> </w:t>
      </w:r>
      <w:r w:rsidRPr="00DB65AE">
        <w:t>то</w:t>
      </w:r>
      <w:r>
        <w:t xml:space="preserve"> </w:t>
      </w:r>
      <w:r w:rsidRPr="00DB65AE">
        <w:t>же</w:t>
      </w:r>
      <w:r>
        <w:t xml:space="preserve"> </w:t>
      </w:r>
      <w:r w:rsidRPr="00DB65AE">
        <w:t>время</w:t>
      </w:r>
      <w:r>
        <w:t xml:space="preserve"> </w:t>
      </w:r>
      <w:r w:rsidRPr="00DB65AE">
        <w:t>все</w:t>
      </w:r>
      <w:r>
        <w:t xml:space="preserve"> </w:t>
      </w:r>
      <w:r w:rsidRPr="00DB65AE">
        <w:t>исследователи</w:t>
      </w:r>
      <w:r>
        <w:t xml:space="preserve"> </w:t>
      </w:r>
      <w:r w:rsidRPr="00DB65AE">
        <w:t>сходятся</w:t>
      </w:r>
      <w:r>
        <w:t xml:space="preserve"> </w:t>
      </w:r>
      <w:r w:rsidRPr="00DB65AE">
        <w:t>в</w:t>
      </w:r>
      <w:r>
        <w:t xml:space="preserve"> </w:t>
      </w:r>
      <w:r w:rsidRPr="00DB65AE">
        <w:t>том,</w:t>
      </w:r>
      <w:r>
        <w:t xml:space="preserve"> </w:t>
      </w:r>
      <w:r w:rsidRPr="00DB65AE">
        <w:t>что</w:t>
      </w:r>
      <w:r>
        <w:t xml:space="preserve"> </w:t>
      </w:r>
      <w:proofErr w:type="spellStart"/>
      <w:r w:rsidRPr="00DB65AE">
        <w:t>нартский</w:t>
      </w:r>
      <w:proofErr w:type="spellEnd"/>
      <w:r>
        <w:t xml:space="preserve"> </w:t>
      </w:r>
      <w:r w:rsidRPr="00DB65AE">
        <w:t>эпос</w:t>
      </w:r>
      <w:r>
        <w:t xml:space="preserve"> </w:t>
      </w:r>
      <w:r w:rsidRPr="00DB65AE">
        <w:t>имеет</w:t>
      </w:r>
      <w:r>
        <w:t xml:space="preserve"> </w:t>
      </w:r>
      <w:r w:rsidRPr="00DB65AE">
        <w:t>мифологическую</w:t>
      </w:r>
      <w:r>
        <w:t xml:space="preserve"> </w:t>
      </w:r>
      <w:r w:rsidRPr="00DB65AE">
        <w:t>и</w:t>
      </w:r>
      <w:r>
        <w:t xml:space="preserve"> </w:t>
      </w:r>
      <w:r w:rsidRPr="00DB65AE">
        <w:t>космологическую</w:t>
      </w:r>
      <w:r>
        <w:t xml:space="preserve"> </w:t>
      </w:r>
      <w:r w:rsidRPr="00DB65AE">
        <w:t>основу,</w:t>
      </w:r>
      <w:r>
        <w:t xml:space="preserve"> </w:t>
      </w:r>
      <w:r w:rsidRPr="00DB65AE">
        <w:t>к</w:t>
      </w:r>
      <w:r w:rsidRPr="00DB65AE">
        <w:t>о</w:t>
      </w:r>
      <w:r w:rsidRPr="00DB65AE">
        <w:t>торая</w:t>
      </w:r>
      <w:r>
        <w:t xml:space="preserve"> </w:t>
      </w:r>
      <w:r w:rsidRPr="00DB65AE">
        <w:t>восходит,</w:t>
      </w:r>
      <w:r>
        <w:t xml:space="preserve"> </w:t>
      </w:r>
      <w:r w:rsidRPr="00DB65AE">
        <w:t>как</w:t>
      </w:r>
      <w:r>
        <w:t xml:space="preserve"> </w:t>
      </w:r>
      <w:r w:rsidRPr="00DB65AE">
        <w:t>минимум,</w:t>
      </w:r>
      <w:r>
        <w:t xml:space="preserve"> </w:t>
      </w:r>
      <w:r w:rsidRPr="00DB65AE">
        <w:t>к</w:t>
      </w:r>
      <w:r>
        <w:t xml:space="preserve"> </w:t>
      </w:r>
      <w:r w:rsidRPr="00DB65AE">
        <w:t>скифо-сарматской</w:t>
      </w:r>
      <w:r>
        <w:t xml:space="preserve"> </w:t>
      </w:r>
      <w:r w:rsidRPr="00DB65AE">
        <w:t>эпохе.</w:t>
      </w:r>
      <w:r>
        <w:t xml:space="preserve"> </w:t>
      </w:r>
      <w:r w:rsidRPr="00DB65AE">
        <w:t>Это</w:t>
      </w:r>
      <w:r>
        <w:t xml:space="preserve"> </w:t>
      </w:r>
      <w:r w:rsidRPr="00DB65AE">
        <w:t>позволяет</w:t>
      </w:r>
      <w:r>
        <w:t xml:space="preserve"> </w:t>
      </w:r>
      <w:r w:rsidRPr="00DB65AE">
        <w:t>обратиться</w:t>
      </w:r>
      <w:r>
        <w:t xml:space="preserve"> </w:t>
      </w:r>
      <w:r w:rsidRPr="00DB65AE">
        <w:t>к</w:t>
      </w:r>
      <w:r>
        <w:t xml:space="preserve"> </w:t>
      </w:r>
      <w:proofErr w:type="spellStart"/>
      <w:r w:rsidRPr="00DB65AE">
        <w:t>нартскому</w:t>
      </w:r>
      <w:proofErr w:type="spellEnd"/>
      <w:r>
        <w:t xml:space="preserve"> </w:t>
      </w:r>
      <w:r w:rsidRPr="00DB65AE">
        <w:t>эпосу</w:t>
      </w:r>
      <w:r>
        <w:t xml:space="preserve"> </w:t>
      </w:r>
      <w:r w:rsidRPr="00DB65AE">
        <w:t>как</w:t>
      </w:r>
      <w:r>
        <w:t xml:space="preserve"> </w:t>
      </w:r>
      <w:r w:rsidRPr="00DB65AE">
        <w:t>к</w:t>
      </w:r>
      <w:r>
        <w:t xml:space="preserve"> </w:t>
      </w:r>
      <w:r w:rsidRPr="00DB65AE">
        <w:t>источнику</w:t>
      </w:r>
      <w:r>
        <w:t xml:space="preserve"> </w:t>
      </w:r>
      <w:r w:rsidRPr="00DB65AE">
        <w:t>древнейших</w:t>
      </w:r>
      <w:r>
        <w:t xml:space="preserve"> </w:t>
      </w:r>
      <w:r w:rsidRPr="00DB65AE">
        <w:t>мифологических</w:t>
      </w:r>
      <w:r>
        <w:t xml:space="preserve"> </w:t>
      </w:r>
      <w:r w:rsidRPr="00DB65AE">
        <w:t>представлений</w:t>
      </w:r>
      <w:r>
        <w:t xml:space="preserve"> </w:t>
      </w:r>
      <w:r w:rsidRPr="00DB65AE">
        <w:t>о</w:t>
      </w:r>
      <w:r>
        <w:t xml:space="preserve"> </w:t>
      </w:r>
      <w:r w:rsidRPr="00DB65AE">
        <w:t>пр</w:t>
      </w:r>
      <w:r w:rsidRPr="00DB65AE">
        <w:t>о</w:t>
      </w:r>
      <w:r w:rsidRPr="00DB65AE">
        <w:t>странственно-временном</w:t>
      </w:r>
      <w:r>
        <w:t xml:space="preserve"> </w:t>
      </w:r>
      <w:r w:rsidRPr="00DB65AE">
        <w:t>ко</w:t>
      </w:r>
      <w:r w:rsidRPr="00DB65AE">
        <w:t>н</w:t>
      </w:r>
      <w:r w:rsidRPr="00DB65AE">
        <w:t>тинууме</w:t>
      </w:r>
      <w:r>
        <w:t xml:space="preserve"> </w:t>
      </w:r>
      <w:proofErr w:type="spellStart"/>
      <w:r w:rsidRPr="00DB65AE">
        <w:t>пранародов</w:t>
      </w:r>
      <w:proofErr w:type="spellEnd"/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Мифопоэтический</w:t>
      </w:r>
      <w:r>
        <w:t xml:space="preserve"> </w:t>
      </w:r>
      <w:r w:rsidRPr="00DB65AE">
        <w:t>характер</w:t>
      </w:r>
      <w:r>
        <w:t xml:space="preserve"> </w:t>
      </w:r>
      <w:r w:rsidRPr="00DB65AE">
        <w:t>представлений</w:t>
      </w:r>
      <w:r>
        <w:t xml:space="preserve"> </w:t>
      </w:r>
      <w:r w:rsidRPr="00DB65AE">
        <w:t>проявляется</w:t>
      </w:r>
      <w:r>
        <w:t xml:space="preserve"> </w:t>
      </w:r>
      <w:r w:rsidRPr="00DB65AE">
        <w:t>в</w:t>
      </w:r>
      <w:r>
        <w:t xml:space="preserve"> </w:t>
      </w:r>
      <w:proofErr w:type="spellStart"/>
      <w:r w:rsidRPr="00DB65AE">
        <w:t>нартском</w:t>
      </w:r>
      <w:proofErr w:type="spellEnd"/>
      <w:r>
        <w:t xml:space="preserve"> </w:t>
      </w:r>
      <w:r w:rsidRPr="00DB65AE">
        <w:t>эпосе</w:t>
      </w:r>
      <w:r>
        <w:t xml:space="preserve"> </w:t>
      </w:r>
      <w:r w:rsidRPr="00DB65AE">
        <w:t>опосред</w:t>
      </w:r>
      <w:r w:rsidRPr="00DB65AE">
        <w:t>о</w:t>
      </w:r>
      <w:r w:rsidRPr="00DB65AE">
        <w:t>ванно.</w:t>
      </w:r>
      <w:r>
        <w:t xml:space="preserve"> </w:t>
      </w:r>
      <w:r w:rsidRPr="00DB65AE">
        <w:t>Во</w:t>
      </w:r>
      <w:r>
        <w:t xml:space="preserve"> </w:t>
      </w:r>
      <w:r w:rsidRPr="00DB65AE">
        <w:t>многих</w:t>
      </w:r>
      <w:r>
        <w:t xml:space="preserve"> </w:t>
      </w:r>
      <w:r w:rsidRPr="00DB65AE">
        <w:t>сказаниях</w:t>
      </w:r>
      <w:r>
        <w:t xml:space="preserve"> </w:t>
      </w:r>
      <w:r w:rsidRPr="00DB65AE">
        <w:t>герои-нарты,</w:t>
      </w:r>
      <w:r>
        <w:t xml:space="preserve"> </w:t>
      </w:r>
      <w:r w:rsidRPr="00DB65AE">
        <w:t>совершая</w:t>
      </w:r>
      <w:r>
        <w:t xml:space="preserve"> </w:t>
      </w:r>
      <w:r w:rsidRPr="00DB65AE">
        <w:t>подвиги,</w:t>
      </w:r>
      <w:r>
        <w:t xml:space="preserve"> </w:t>
      </w:r>
      <w:r w:rsidRPr="00DB65AE">
        <w:t>перемещаются</w:t>
      </w:r>
      <w:r>
        <w:t xml:space="preserve"> </w:t>
      </w:r>
      <w:r w:rsidRPr="00DB65AE">
        <w:t>не</w:t>
      </w:r>
      <w:r>
        <w:t xml:space="preserve"> </w:t>
      </w:r>
      <w:r w:rsidRPr="00DB65AE">
        <w:t>только</w:t>
      </w:r>
      <w:r>
        <w:t xml:space="preserve"> </w:t>
      </w:r>
      <w:r w:rsidRPr="00DB65AE">
        <w:t>в</w:t>
      </w:r>
      <w:r>
        <w:t xml:space="preserve"> </w:t>
      </w:r>
      <w:r w:rsidRPr="00DB65AE">
        <w:t>реальном</w:t>
      </w:r>
      <w:r>
        <w:t xml:space="preserve"> </w:t>
      </w:r>
      <w:r w:rsidRPr="00DB65AE">
        <w:t>географическом</w:t>
      </w:r>
      <w:r>
        <w:t xml:space="preserve"> </w:t>
      </w:r>
      <w:r w:rsidRPr="00DB65AE">
        <w:t>пространстве,</w:t>
      </w:r>
      <w:r>
        <w:t xml:space="preserve"> </w:t>
      </w:r>
      <w:r w:rsidRPr="00DB65AE">
        <w:t>но</w:t>
      </w:r>
      <w:r>
        <w:t xml:space="preserve"> </w:t>
      </w:r>
      <w:r w:rsidRPr="00DB65AE">
        <w:t>и</w:t>
      </w:r>
      <w:r>
        <w:t xml:space="preserve"> </w:t>
      </w:r>
      <w:r w:rsidRPr="00DB65AE">
        <w:t>в</w:t>
      </w:r>
      <w:r>
        <w:t xml:space="preserve"> </w:t>
      </w:r>
      <w:r w:rsidRPr="00DB65AE">
        <w:t>мифологизированном,</w:t>
      </w:r>
      <w:r>
        <w:t xml:space="preserve"> </w:t>
      </w:r>
      <w:r w:rsidRPr="00DB65AE">
        <w:t>имеющем</w:t>
      </w:r>
      <w:r>
        <w:t xml:space="preserve"> </w:t>
      </w:r>
      <w:r w:rsidRPr="00DB65AE">
        <w:t>тре</w:t>
      </w:r>
      <w:r w:rsidRPr="00DB65AE">
        <w:t>х</w:t>
      </w:r>
      <w:r w:rsidRPr="00DB65AE">
        <w:t>частную</w:t>
      </w:r>
      <w:r>
        <w:t xml:space="preserve"> </w:t>
      </w:r>
      <w:r w:rsidRPr="00DB65AE">
        <w:t>вертикальную</w:t>
      </w:r>
      <w:r>
        <w:t xml:space="preserve"> </w:t>
      </w:r>
      <w:r w:rsidRPr="00DB65AE">
        <w:t>организацию.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  <w:rPr>
          <w:b/>
        </w:rPr>
      </w:pPr>
      <w:r w:rsidRPr="00DB65AE">
        <w:t>Мир</w:t>
      </w:r>
      <w:r>
        <w:t xml:space="preserve"> </w:t>
      </w:r>
      <w:r w:rsidRPr="00DB65AE">
        <w:t>в</w:t>
      </w:r>
      <w:r>
        <w:t xml:space="preserve"> </w:t>
      </w:r>
      <w:proofErr w:type="spellStart"/>
      <w:r w:rsidRPr="00DB65AE">
        <w:t>нартском</w:t>
      </w:r>
      <w:proofErr w:type="spellEnd"/>
      <w:r>
        <w:t xml:space="preserve"> </w:t>
      </w:r>
      <w:r w:rsidRPr="00DB65AE">
        <w:t>эпосе</w:t>
      </w:r>
      <w:r>
        <w:t xml:space="preserve"> </w:t>
      </w:r>
      <w:r w:rsidRPr="00DB65AE">
        <w:t>делится</w:t>
      </w:r>
      <w:r>
        <w:t xml:space="preserve"> </w:t>
      </w:r>
      <w:r w:rsidRPr="00DB65AE">
        <w:t>на</w:t>
      </w:r>
      <w:r>
        <w:t xml:space="preserve"> </w:t>
      </w:r>
      <w:r w:rsidRPr="00DB65AE">
        <w:rPr>
          <w:b/>
        </w:rPr>
        <w:t>три</w:t>
      </w:r>
      <w:r>
        <w:rPr>
          <w:b/>
        </w:rPr>
        <w:t xml:space="preserve"> </w:t>
      </w:r>
      <w:r w:rsidRPr="00DB65AE">
        <w:rPr>
          <w:b/>
        </w:rPr>
        <w:t>зоны: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  <w:rPr>
          <w:b/>
        </w:rPr>
      </w:pPr>
      <w:r w:rsidRPr="00DB65AE">
        <w:rPr>
          <w:b/>
        </w:rPr>
        <w:t>-</w:t>
      </w:r>
      <w:proofErr w:type="gramStart"/>
      <w:r w:rsidRPr="00DB65AE">
        <w:rPr>
          <w:b/>
        </w:rPr>
        <w:t>верхняя</w:t>
      </w:r>
      <w:proofErr w:type="gramEnd"/>
      <w:r w:rsidRPr="00DB65AE">
        <w:rPr>
          <w:b/>
        </w:rPr>
        <w:t>,</w:t>
      </w:r>
      <w:r>
        <w:rPr>
          <w:b/>
        </w:rPr>
        <w:t xml:space="preserve"> </w:t>
      </w:r>
      <w:r w:rsidRPr="00DB65AE">
        <w:rPr>
          <w:b/>
        </w:rPr>
        <w:t>охватывающая</w:t>
      </w:r>
      <w:r>
        <w:rPr>
          <w:b/>
        </w:rPr>
        <w:t xml:space="preserve"> </w:t>
      </w:r>
      <w:r w:rsidRPr="00DB65AE">
        <w:rPr>
          <w:b/>
        </w:rPr>
        <w:t>небесные</w:t>
      </w:r>
      <w:r>
        <w:rPr>
          <w:b/>
        </w:rPr>
        <w:t xml:space="preserve"> </w:t>
      </w:r>
      <w:r w:rsidRPr="00DB65AE">
        <w:rPr>
          <w:b/>
        </w:rPr>
        <w:t>просторы;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  <w:rPr>
          <w:b/>
        </w:rPr>
      </w:pPr>
      <w:r w:rsidRPr="00DB65AE">
        <w:rPr>
          <w:b/>
        </w:rPr>
        <w:t>-средняя</w:t>
      </w:r>
      <w:r>
        <w:rPr>
          <w:b/>
        </w:rPr>
        <w:t xml:space="preserve"> </w:t>
      </w:r>
      <w:r w:rsidRPr="00DB65AE">
        <w:rPr>
          <w:b/>
        </w:rPr>
        <w:t>-</w:t>
      </w:r>
      <w:r>
        <w:rPr>
          <w:b/>
        </w:rPr>
        <w:t xml:space="preserve"> </w:t>
      </w:r>
      <w:r w:rsidRPr="00DB65AE">
        <w:rPr>
          <w:b/>
        </w:rPr>
        <w:t>поверхность</w:t>
      </w:r>
      <w:r>
        <w:rPr>
          <w:b/>
        </w:rPr>
        <w:t xml:space="preserve"> </w:t>
      </w:r>
      <w:r w:rsidRPr="00DB65AE">
        <w:rPr>
          <w:b/>
        </w:rPr>
        <w:t>земли;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  <w:rPr>
          <w:b/>
        </w:rPr>
      </w:pPr>
      <w:r w:rsidRPr="00DB65AE">
        <w:rPr>
          <w:b/>
        </w:rPr>
        <w:t>-</w:t>
      </w:r>
      <w:r>
        <w:rPr>
          <w:b/>
        </w:rPr>
        <w:t xml:space="preserve"> </w:t>
      </w:r>
      <w:proofErr w:type="gramStart"/>
      <w:r w:rsidRPr="00DB65AE">
        <w:rPr>
          <w:b/>
        </w:rPr>
        <w:t>нижняя</w:t>
      </w:r>
      <w:proofErr w:type="gramEnd"/>
      <w:r>
        <w:rPr>
          <w:b/>
        </w:rPr>
        <w:t xml:space="preserve"> </w:t>
      </w:r>
      <w:r w:rsidRPr="00DB65AE">
        <w:rPr>
          <w:b/>
        </w:rPr>
        <w:t>-</w:t>
      </w:r>
      <w:r>
        <w:rPr>
          <w:b/>
        </w:rPr>
        <w:t xml:space="preserve"> </w:t>
      </w:r>
      <w:r w:rsidRPr="00DB65AE">
        <w:rPr>
          <w:b/>
        </w:rPr>
        <w:t>подземное</w:t>
      </w:r>
      <w:r>
        <w:rPr>
          <w:b/>
        </w:rPr>
        <w:t xml:space="preserve"> </w:t>
      </w:r>
      <w:r w:rsidRPr="00DB65AE">
        <w:rPr>
          <w:b/>
        </w:rPr>
        <w:t>ца</w:t>
      </w:r>
      <w:r w:rsidRPr="00DB65AE">
        <w:rPr>
          <w:b/>
        </w:rPr>
        <w:t>р</w:t>
      </w:r>
      <w:r w:rsidRPr="00DB65AE">
        <w:rPr>
          <w:b/>
        </w:rPr>
        <w:t>ство.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Символическая</w:t>
      </w:r>
      <w:r>
        <w:t xml:space="preserve"> </w:t>
      </w:r>
      <w:r w:rsidRPr="00DB65AE">
        <w:t>значимость</w:t>
      </w:r>
      <w:r>
        <w:t xml:space="preserve"> </w:t>
      </w:r>
      <w:r w:rsidRPr="00DB65AE">
        <w:t>трехчастной</w:t>
      </w:r>
      <w:r>
        <w:t xml:space="preserve"> </w:t>
      </w:r>
      <w:r w:rsidRPr="00DB65AE">
        <w:t>космогонической</w:t>
      </w:r>
      <w:r>
        <w:t xml:space="preserve"> </w:t>
      </w:r>
      <w:r w:rsidRPr="00DB65AE">
        <w:t>структуры</w:t>
      </w:r>
      <w:r>
        <w:t xml:space="preserve"> </w:t>
      </w:r>
      <w:r w:rsidRPr="00DB65AE">
        <w:t>для</w:t>
      </w:r>
      <w:r>
        <w:t xml:space="preserve"> </w:t>
      </w:r>
      <w:r w:rsidRPr="00DB65AE">
        <w:t>постро</w:t>
      </w:r>
      <w:r w:rsidRPr="00DB65AE">
        <w:t>е</w:t>
      </w:r>
      <w:r w:rsidRPr="00DB65AE">
        <w:t>ния</w:t>
      </w:r>
      <w:r>
        <w:t xml:space="preserve"> </w:t>
      </w:r>
      <w:r w:rsidRPr="00DB65AE">
        <w:t>жилого</w:t>
      </w:r>
      <w:r>
        <w:t xml:space="preserve"> </w:t>
      </w:r>
      <w:r w:rsidRPr="00DB65AE">
        <w:t>пространства</w:t>
      </w:r>
      <w:r>
        <w:t xml:space="preserve"> </w:t>
      </w:r>
      <w:r w:rsidRPr="00DB65AE">
        <w:t>горцев</w:t>
      </w:r>
      <w:r>
        <w:t xml:space="preserve"> </w:t>
      </w:r>
      <w:r w:rsidRPr="00DB65AE">
        <w:t>обнаруживается</w:t>
      </w:r>
      <w:r>
        <w:t xml:space="preserve"> </w:t>
      </w:r>
      <w:r w:rsidRPr="00DB65AE">
        <w:t>при</w:t>
      </w:r>
      <w:r>
        <w:t xml:space="preserve"> </w:t>
      </w:r>
      <w:r w:rsidRPr="00DB65AE">
        <w:t>анализе</w:t>
      </w:r>
      <w:r>
        <w:t xml:space="preserve"> </w:t>
      </w:r>
      <w:r w:rsidRPr="00DB65AE">
        <w:t>осетинских</w:t>
      </w:r>
      <w:r>
        <w:t xml:space="preserve"> </w:t>
      </w:r>
      <w:r w:rsidRPr="00DB65AE">
        <w:t>описаний</w:t>
      </w:r>
      <w:r>
        <w:t xml:space="preserve"> </w:t>
      </w:r>
      <w:r w:rsidRPr="00DB65AE">
        <w:t>сел</w:t>
      </w:r>
      <w:r w:rsidRPr="00DB65AE">
        <w:t>е</w:t>
      </w:r>
      <w:r w:rsidRPr="00DB65AE">
        <w:t>ний</w:t>
      </w:r>
      <w:r>
        <w:t xml:space="preserve"> </w:t>
      </w:r>
      <w:proofErr w:type="spellStart"/>
      <w:r w:rsidRPr="00DB65AE">
        <w:t>на</w:t>
      </w:r>
      <w:r w:rsidRPr="00DB65AE">
        <w:t>р</w:t>
      </w:r>
      <w:r w:rsidRPr="00DB65AE">
        <w:t>тов</w:t>
      </w:r>
      <w:proofErr w:type="spellEnd"/>
      <w:r w:rsidRPr="00DB65AE">
        <w:t>.</w:t>
      </w:r>
      <w:r>
        <w:t xml:space="preserve"> </w:t>
      </w:r>
      <w:r w:rsidRPr="00DB65AE">
        <w:t>Селение</w:t>
      </w:r>
      <w:r>
        <w:t xml:space="preserve"> </w:t>
      </w:r>
      <w:proofErr w:type="spellStart"/>
      <w:r w:rsidRPr="00DB65AE">
        <w:t>нартов</w:t>
      </w:r>
      <w:proofErr w:type="spellEnd"/>
      <w:r>
        <w:t xml:space="preserve"> </w:t>
      </w:r>
      <w:r w:rsidRPr="00DB65AE">
        <w:t>состояло</w:t>
      </w:r>
      <w:r>
        <w:t xml:space="preserve"> </w:t>
      </w:r>
      <w:r w:rsidRPr="00DB65AE">
        <w:t>из</w:t>
      </w:r>
      <w:r>
        <w:t xml:space="preserve"> </w:t>
      </w:r>
      <w:r w:rsidRPr="00DB65AE">
        <w:t>трех</w:t>
      </w:r>
      <w:r>
        <w:t xml:space="preserve"> </w:t>
      </w:r>
      <w:r w:rsidRPr="00DB65AE">
        <w:t>вертикально</w:t>
      </w:r>
      <w:r>
        <w:t xml:space="preserve"> </w:t>
      </w:r>
      <w:r w:rsidRPr="00DB65AE">
        <w:t>расположенных</w:t>
      </w:r>
      <w:r>
        <w:t xml:space="preserve"> </w:t>
      </w:r>
      <w:r w:rsidRPr="00DB65AE">
        <w:t>кварталов</w:t>
      </w:r>
      <w:r>
        <w:t xml:space="preserve"> </w:t>
      </w:r>
      <w:r w:rsidRPr="00DB65AE">
        <w:t>по</w:t>
      </w:r>
      <w:r>
        <w:t xml:space="preserve"> </w:t>
      </w:r>
      <w:r w:rsidRPr="00DB65AE">
        <w:t>склону</w:t>
      </w:r>
      <w:r>
        <w:t xml:space="preserve"> </w:t>
      </w:r>
      <w:r w:rsidRPr="00DB65AE">
        <w:t>г</w:t>
      </w:r>
      <w:r w:rsidRPr="00DB65AE">
        <w:t>о</w:t>
      </w:r>
      <w:r w:rsidRPr="00DB65AE">
        <w:t>ры: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-нижний</w:t>
      </w:r>
      <w:r>
        <w:t xml:space="preserve"> </w:t>
      </w:r>
      <w:r w:rsidRPr="00DB65AE">
        <w:t>квартал</w:t>
      </w:r>
      <w:r>
        <w:t xml:space="preserve"> </w:t>
      </w:r>
      <w:r w:rsidRPr="00DB65AE">
        <w:t>занимал</w:t>
      </w:r>
      <w:r>
        <w:t xml:space="preserve"> </w:t>
      </w:r>
      <w:r w:rsidRPr="00DB65AE">
        <w:t>род</w:t>
      </w:r>
      <w:r>
        <w:t xml:space="preserve"> </w:t>
      </w:r>
      <w:r w:rsidRPr="00DB65AE">
        <w:t>Бората</w:t>
      </w:r>
      <w:r>
        <w:t xml:space="preserve"> </w:t>
      </w:r>
      <w:r w:rsidRPr="00DB65AE">
        <w:t>-</w:t>
      </w:r>
      <w:r>
        <w:t xml:space="preserve"> </w:t>
      </w:r>
      <w:r w:rsidRPr="00DB65AE">
        <w:t>род</w:t>
      </w:r>
      <w:r>
        <w:t xml:space="preserve"> </w:t>
      </w:r>
      <w:r w:rsidRPr="00DB65AE">
        <w:t>мифологических</w:t>
      </w:r>
      <w:r>
        <w:t xml:space="preserve"> </w:t>
      </w:r>
      <w:r w:rsidRPr="00DB65AE">
        <w:t>прародителей</w:t>
      </w:r>
      <w:r>
        <w:t xml:space="preserve"> </w:t>
      </w:r>
      <w:proofErr w:type="spellStart"/>
      <w:r w:rsidRPr="00DB65AE">
        <w:t>нартов</w:t>
      </w:r>
      <w:proofErr w:type="spellEnd"/>
      <w:r>
        <w:t xml:space="preserve"> </w:t>
      </w:r>
      <w:r w:rsidRPr="00DB65AE">
        <w:t>(страна</w:t>
      </w:r>
      <w:r>
        <w:t xml:space="preserve"> </w:t>
      </w:r>
      <w:r w:rsidRPr="00DB65AE">
        <w:t>предков);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-средний</w:t>
      </w:r>
      <w:r>
        <w:t xml:space="preserve"> </w:t>
      </w:r>
      <w:r w:rsidRPr="00DB65AE">
        <w:t>квартал</w:t>
      </w:r>
      <w:r>
        <w:t xml:space="preserve"> </w:t>
      </w:r>
      <w:r w:rsidRPr="00DB65AE">
        <w:t>-</w:t>
      </w:r>
      <w:r>
        <w:t xml:space="preserve"> </w:t>
      </w:r>
      <w:r w:rsidRPr="00DB65AE">
        <w:t>род</w:t>
      </w:r>
      <w:r>
        <w:t xml:space="preserve"> </w:t>
      </w:r>
      <w:proofErr w:type="spellStart"/>
      <w:r w:rsidRPr="00DB65AE">
        <w:t>Алагата</w:t>
      </w:r>
      <w:proofErr w:type="spellEnd"/>
      <w:r w:rsidRPr="00DB65AE">
        <w:t>,</w:t>
      </w:r>
      <w:r>
        <w:t xml:space="preserve"> </w:t>
      </w:r>
      <w:r w:rsidRPr="00DB65AE">
        <w:t>образ</w:t>
      </w:r>
      <w:r>
        <w:t xml:space="preserve"> </w:t>
      </w:r>
      <w:r w:rsidRPr="00DB65AE">
        <w:t>которого</w:t>
      </w:r>
      <w:r>
        <w:t xml:space="preserve"> </w:t>
      </w:r>
      <w:r w:rsidRPr="00DB65AE">
        <w:t>связан</w:t>
      </w:r>
      <w:r>
        <w:t xml:space="preserve"> </w:t>
      </w:r>
      <w:r w:rsidRPr="00DB65AE">
        <w:t>с</w:t>
      </w:r>
      <w:r>
        <w:t xml:space="preserve"> </w:t>
      </w:r>
      <w:r w:rsidRPr="00DB65AE">
        <w:t>застольем</w:t>
      </w:r>
      <w:r>
        <w:t xml:space="preserve"> </w:t>
      </w:r>
      <w:r w:rsidRPr="00DB65AE">
        <w:t>и</w:t>
      </w:r>
      <w:r>
        <w:t xml:space="preserve"> </w:t>
      </w:r>
      <w:r w:rsidRPr="00DB65AE">
        <w:t>домашним</w:t>
      </w:r>
      <w:r>
        <w:t xml:space="preserve"> </w:t>
      </w:r>
      <w:r w:rsidRPr="00DB65AE">
        <w:t>оч</w:t>
      </w:r>
      <w:r w:rsidRPr="00DB65AE">
        <w:t>а</w:t>
      </w:r>
      <w:r w:rsidRPr="00DB65AE">
        <w:t>гом</w:t>
      </w:r>
      <w:r>
        <w:t xml:space="preserve"> </w:t>
      </w:r>
      <w:r w:rsidRPr="00DB65AE">
        <w:t>(стр</w:t>
      </w:r>
      <w:r w:rsidRPr="00DB65AE">
        <w:t>а</w:t>
      </w:r>
      <w:r w:rsidRPr="00DB65AE">
        <w:t>на</w:t>
      </w:r>
      <w:r>
        <w:t xml:space="preserve"> </w:t>
      </w:r>
      <w:r w:rsidRPr="00DB65AE">
        <w:t>людей);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-верхний</w:t>
      </w:r>
      <w:r>
        <w:t xml:space="preserve"> </w:t>
      </w:r>
      <w:r w:rsidRPr="00DB65AE">
        <w:t>квартал</w:t>
      </w:r>
      <w:r>
        <w:t xml:space="preserve"> </w:t>
      </w:r>
      <w:r w:rsidRPr="00DB65AE">
        <w:t>-</w:t>
      </w:r>
      <w:r>
        <w:t xml:space="preserve"> </w:t>
      </w:r>
      <w:r w:rsidRPr="00DB65AE">
        <w:t>род</w:t>
      </w:r>
      <w:r>
        <w:t xml:space="preserve"> </w:t>
      </w:r>
      <w:proofErr w:type="spellStart"/>
      <w:r w:rsidRPr="00DB65AE">
        <w:t>Ахсартагката</w:t>
      </w:r>
      <w:proofErr w:type="spellEnd"/>
      <w:r>
        <w:t xml:space="preserve"> </w:t>
      </w:r>
      <w:r w:rsidRPr="00DB65AE">
        <w:t>-</w:t>
      </w:r>
      <w:r>
        <w:t xml:space="preserve"> </w:t>
      </w:r>
      <w:r w:rsidRPr="00DB65AE">
        <w:t>род</w:t>
      </w:r>
      <w:r>
        <w:t xml:space="preserve"> </w:t>
      </w:r>
      <w:r w:rsidRPr="00DB65AE">
        <w:t>богоравных,</w:t>
      </w:r>
      <w:r>
        <w:t xml:space="preserve"> </w:t>
      </w:r>
      <w:r w:rsidRPr="00DB65AE">
        <w:t>храбрейших</w:t>
      </w:r>
      <w:r>
        <w:t xml:space="preserve"> </w:t>
      </w:r>
      <w:proofErr w:type="spellStart"/>
      <w:r w:rsidRPr="00DB65AE">
        <w:t>нартов</w:t>
      </w:r>
      <w:proofErr w:type="spellEnd"/>
      <w:r>
        <w:t xml:space="preserve"> </w:t>
      </w:r>
      <w:r w:rsidRPr="00DB65AE">
        <w:t>(страна</w:t>
      </w:r>
      <w:r>
        <w:t xml:space="preserve"> </w:t>
      </w:r>
      <w:r w:rsidRPr="00DB65AE">
        <w:t>богов).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Важно</w:t>
      </w:r>
      <w:r>
        <w:t xml:space="preserve"> </w:t>
      </w:r>
      <w:r w:rsidRPr="00DB65AE">
        <w:t>отметить</w:t>
      </w:r>
      <w:r>
        <w:t xml:space="preserve"> </w:t>
      </w:r>
      <w:r w:rsidRPr="00DB65AE">
        <w:t>устойчивость</w:t>
      </w:r>
      <w:r>
        <w:t xml:space="preserve"> </w:t>
      </w:r>
      <w:r w:rsidRPr="00DB65AE">
        <w:t>представлений</w:t>
      </w:r>
      <w:r>
        <w:t xml:space="preserve"> </w:t>
      </w:r>
      <w:r w:rsidRPr="00DB65AE">
        <w:t>о</w:t>
      </w:r>
      <w:r>
        <w:t xml:space="preserve"> </w:t>
      </w:r>
      <w:r w:rsidRPr="00DB65AE">
        <w:t>трехчастной</w:t>
      </w:r>
      <w:r>
        <w:t xml:space="preserve"> </w:t>
      </w:r>
      <w:r w:rsidRPr="00DB65AE">
        <w:t>структуре</w:t>
      </w:r>
      <w:r>
        <w:t xml:space="preserve"> </w:t>
      </w:r>
      <w:r w:rsidRPr="00DB65AE">
        <w:t>пространства</w:t>
      </w:r>
      <w:r>
        <w:t xml:space="preserve"> </w:t>
      </w:r>
      <w:r w:rsidRPr="00DB65AE">
        <w:t>в</w:t>
      </w:r>
      <w:r>
        <w:t xml:space="preserve"> </w:t>
      </w:r>
      <w:proofErr w:type="spellStart"/>
      <w:r w:rsidRPr="00DB65AE">
        <w:t>нартском</w:t>
      </w:r>
      <w:proofErr w:type="spellEnd"/>
      <w:r>
        <w:t xml:space="preserve"> </w:t>
      </w:r>
      <w:proofErr w:type="spellStart"/>
      <w:r w:rsidRPr="00DB65AE">
        <w:t>зпосе</w:t>
      </w:r>
      <w:proofErr w:type="spellEnd"/>
      <w:r w:rsidRPr="00DB65AE">
        <w:t>,</w:t>
      </w:r>
      <w:r>
        <w:t xml:space="preserve"> </w:t>
      </w:r>
      <w:r w:rsidRPr="00DB65AE">
        <w:t>а</w:t>
      </w:r>
      <w:r>
        <w:t xml:space="preserve"> </w:t>
      </w:r>
      <w:r w:rsidRPr="00DB65AE">
        <w:t>значит,</w:t>
      </w:r>
      <w:r>
        <w:t xml:space="preserve"> </w:t>
      </w:r>
      <w:r w:rsidRPr="00DB65AE">
        <w:t>и</w:t>
      </w:r>
      <w:r>
        <w:t xml:space="preserve"> </w:t>
      </w:r>
      <w:r w:rsidRPr="00DB65AE">
        <w:t>в</w:t>
      </w:r>
      <w:r>
        <w:t xml:space="preserve"> </w:t>
      </w:r>
      <w:r w:rsidRPr="00DB65AE">
        <w:t>художественно-образном</w:t>
      </w:r>
      <w:r>
        <w:t xml:space="preserve"> </w:t>
      </w:r>
      <w:r w:rsidRPr="00DB65AE">
        <w:t>освоении</w:t>
      </w:r>
      <w:r>
        <w:t xml:space="preserve"> </w:t>
      </w:r>
      <w:r w:rsidRPr="00DB65AE">
        <w:t>действительности</w:t>
      </w:r>
      <w:r>
        <w:t xml:space="preserve"> </w:t>
      </w:r>
      <w:r w:rsidRPr="00DB65AE">
        <w:t>го</w:t>
      </w:r>
      <w:r w:rsidRPr="00DB65AE">
        <w:t>р</w:t>
      </w:r>
      <w:r w:rsidRPr="00DB65AE">
        <w:t>цами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Вплоть</w:t>
      </w:r>
      <w:r>
        <w:t xml:space="preserve"> </w:t>
      </w:r>
      <w:r w:rsidRPr="00DB65AE">
        <w:t>до</w:t>
      </w:r>
      <w:r>
        <w:t xml:space="preserve"> </w:t>
      </w:r>
      <w:r w:rsidRPr="00DB65AE">
        <w:t>конца</w:t>
      </w:r>
      <w:r>
        <w:t xml:space="preserve"> </w:t>
      </w:r>
      <w:proofErr w:type="spellStart"/>
      <w:r w:rsidRPr="00DB65AE">
        <w:t>XIX</w:t>
      </w:r>
      <w:proofErr w:type="spellEnd"/>
      <w:r>
        <w:t xml:space="preserve"> </w:t>
      </w:r>
      <w:r w:rsidRPr="00DB65AE">
        <w:t>века</w:t>
      </w:r>
      <w:r>
        <w:t xml:space="preserve"> </w:t>
      </w:r>
      <w:r w:rsidRPr="00DB65AE">
        <w:t>строительство</w:t>
      </w:r>
      <w:r>
        <w:t xml:space="preserve"> </w:t>
      </w:r>
      <w:r w:rsidRPr="00DB65AE">
        <w:t>любого</w:t>
      </w:r>
      <w:r>
        <w:t xml:space="preserve"> </w:t>
      </w:r>
      <w:r w:rsidRPr="00DB65AE">
        <w:t>сооружения</w:t>
      </w:r>
      <w:r>
        <w:t xml:space="preserve"> </w:t>
      </w:r>
      <w:r w:rsidRPr="00DB65AE">
        <w:t>начиналось</w:t>
      </w:r>
      <w:r>
        <w:t xml:space="preserve"> </w:t>
      </w:r>
      <w:r w:rsidRPr="00DB65AE">
        <w:t>у</w:t>
      </w:r>
      <w:r>
        <w:t xml:space="preserve"> </w:t>
      </w:r>
      <w:r w:rsidRPr="00DB65AE">
        <w:t>горцев</w:t>
      </w:r>
      <w:r>
        <w:t xml:space="preserve"> </w:t>
      </w:r>
      <w:r w:rsidRPr="00DB65AE">
        <w:t>с</w:t>
      </w:r>
      <w:r>
        <w:t xml:space="preserve"> </w:t>
      </w:r>
      <w:r w:rsidRPr="00DB65AE">
        <w:t>обряда</w:t>
      </w:r>
      <w:r>
        <w:t xml:space="preserve"> </w:t>
      </w:r>
      <w:r w:rsidRPr="00DB65AE">
        <w:t>жертвоприношения.</w:t>
      </w:r>
      <w:r>
        <w:t xml:space="preserve"> </w:t>
      </w:r>
      <w:r w:rsidRPr="00DB65AE">
        <w:t>Для</w:t>
      </w:r>
      <w:r>
        <w:t xml:space="preserve"> </w:t>
      </w:r>
      <w:r w:rsidRPr="00DB65AE">
        <w:t>домостроительных</w:t>
      </w:r>
      <w:r>
        <w:t xml:space="preserve"> </w:t>
      </w:r>
      <w:r w:rsidRPr="00DB65AE">
        <w:t>обычаев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характерна</w:t>
      </w:r>
      <w:r>
        <w:t xml:space="preserve"> </w:t>
      </w:r>
      <w:r w:rsidRPr="00DB65AE">
        <w:t>общая</w:t>
      </w:r>
      <w:r>
        <w:t xml:space="preserve"> </w:t>
      </w:r>
      <w:r w:rsidRPr="00DB65AE">
        <w:t>тенденция</w:t>
      </w:r>
      <w:r>
        <w:t xml:space="preserve"> </w:t>
      </w:r>
      <w:r w:rsidRPr="00DB65AE">
        <w:t>видоизменений</w:t>
      </w:r>
      <w:r>
        <w:t xml:space="preserve"> </w:t>
      </w:r>
      <w:r w:rsidRPr="00DB65AE">
        <w:t>«строительной</w:t>
      </w:r>
      <w:r>
        <w:t xml:space="preserve"> </w:t>
      </w:r>
      <w:r w:rsidRPr="00DB65AE">
        <w:t>жертвы»,</w:t>
      </w:r>
      <w:r>
        <w:t xml:space="preserve"> </w:t>
      </w:r>
      <w:r w:rsidRPr="00DB65AE">
        <w:t>вызванных</w:t>
      </w:r>
      <w:r>
        <w:t xml:space="preserve"> </w:t>
      </w:r>
      <w:r w:rsidRPr="00DB65AE">
        <w:t>изменениями</w:t>
      </w:r>
      <w:r>
        <w:t xml:space="preserve"> </w:t>
      </w:r>
      <w:r w:rsidRPr="00DB65AE">
        <w:t>обр</w:t>
      </w:r>
      <w:r w:rsidRPr="00DB65AE">
        <w:t>а</w:t>
      </w:r>
      <w:r w:rsidRPr="00DB65AE">
        <w:t>за</w:t>
      </w:r>
      <w:r>
        <w:t xml:space="preserve"> </w:t>
      </w:r>
      <w:r w:rsidRPr="00DB65AE">
        <w:t>жизни</w:t>
      </w:r>
      <w:r>
        <w:t xml:space="preserve"> </w:t>
      </w:r>
      <w:r w:rsidRPr="00DB65AE">
        <w:t>и</w:t>
      </w:r>
      <w:r>
        <w:t xml:space="preserve"> </w:t>
      </w:r>
      <w:r w:rsidRPr="00DB65AE">
        <w:t>производственной</w:t>
      </w:r>
      <w:r>
        <w:t xml:space="preserve"> </w:t>
      </w:r>
      <w:r w:rsidRPr="00DB65AE">
        <w:t>деятельности</w:t>
      </w:r>
      <w:r>
        <w:t xml:space="preserve"> </w:t>
      </w:r>
      <w:r w:rsidRPr="00DB65AE">
        <w:t>того</w:t>
      </w:r>
      <w:r>
        <w:t xml:space="preserve"> </w:t>
      </w:r>
      <w:r w:rsidRPr="00DB65AE">
        <w:t>или</w:t>
      </w:r>
      <w:r>
        <w:t xml:space="preserve"> </w:t>
      </w:r>
      <w:r w:rsidRPr="00DB65AE">
        <w:t>иного</w:t>
      </w:r>
      <w:r>
        <w:t xml:space="preserve"> </w:t>
      </w:r>
      <w:r w:rsidRPr="00DB65AE">
        <w:t>народа.</w:t>
      </w:r>
      <w:r>
        <w:t xml:space="preserve"> </w:t>
      </w:r>
      <w:proofErr w:type="gramStart"/>
      <w:r w:rsidRPr="00DB65AE">
        <w:t>На</w:t>
      </w:r>
      <w:r>
        <w:t xml:space="preserve"> </w:t>
      </w:r>
      <w:r w:rsidRPr="00DB65AE">
        <w:t>смену</w:t>
      </w:r>
      <w:r>
        <w:t xml:space="preserve"> </w:t>
      </w:r>
      <w:r w:rsidRPr="00DB65AE">
        <w:t>человеч</w:t>
      </w:r>
      <w:r w:rsidRPr="00DB65AE">
        <w:t>е</w:t>
      </w:r>
      <w:r w:rsidRPr="00DB65AE">
        <w:t>ским</w:t>
      </w:r>
      <w:r>
        <w:t xml:space="preserve"> </w:t>
      </w:r>
      <w:r w:rsidRPr="00DB65AE">
        <w:t>и</w:t>
      </w:r>
      <w:r>
        <w:t xml:space="preserve"> </w:t>
      </w:r>
      <w:r w:rsidRPr="00DB65AE">
        <w:t>животно-тотемным</w:t>
      </w:r>
      <w:r>
        <w:t xml:space="preserve"> </w:t>
      </w:r>
      <w:r w:rsidRPr="00DB65AE">
        <w:t>жертвоприношениям</w:t>
      </w:r>
      <w:r>
        <w:t xml:space="preserve"> </w:t>
      </w:r>
      <w:r w:rsidRPr="00DB65AE">
        <w:t>древнейшей</w:t>
      </w:r>
      <w:r>
        <w:t xml:space="preserve"> </w:t>
      </w:r>
      <w:r w:rsidRPr="00DB65AE">
        <w:t>эпохи</w:t>
      </w:r>
      <w:r>
        <w:t xml:space="preserve"> </w:t>
      </w:r>
      <w:r w:rsidRPr="00DB65AE">
        <w:t>приходят</w:t>
      </w:r>
      <w:r>
        <w:t xml:space="preserve"> </w:t>
      </w:r>
      <w:r w:rsidRPr="00DB65AE">
        <w:t>жертвопр</w:t>
      </w:r>
      <w:r w:rsidRPr="00DB65AE">
        <w:t>и</w:t>
      </w:r>
      <w:r w:rsidRPr="00DB65AE">
        <w:t>ношения</w:t>
      </w:r>
      <w:r>
        <w:t xml:space="preserve"> </w:t>
      </w:r>
      <w:r w:rsidRPr="00DB65AE">
        <w:t>в</w:t>
      </w:r>
      <w:r>
        <w:t xml:space="preserve"> </w:t>
      </w:r>
      <w:r w:rsidRPr="00DB65AE">
        <w:t>форме</w:t>
      </w:r>
      <w:r>
        <w:t xml:space="preserve"> </w:t>
      </w:r>
      <w:r w:rsidRPr="00DB65AE">
        <w:t>земледельч</w:t>
      </w:r>
      <w:r w:rsidRPr="00DB65AE">
        <w:t>е</w:t>
      </w:r>
      <w:r w:rsidRPr="00DB65AE">
        <w:t>ских</w:t>
      </w:r>
      <w:r>
        <w:t xml:space="preserve"> </w:t>
      </w:r>
      <w:r w:rsidRPr="00DB65AE">
        <w:t>культур</w:t>
      </w:r>
      <w:r>
        <w:t xml:space="preserve"> </w:t>
      </w:r>
      <w:r w:rsidRPr="00DB65AE">
        <w:t>(ячмень,</w:t>
      </w:r>
      <w:r>
        <w:t xml:space="preserve"> </w:t>
      </w:r>
      <w:r w:rsidRPr="00DB65AE">
        <w:t>пшеница,</w:t>
      </w:r>
      <w:r>
        <w:t xml:space="preserve"> </w:t>
      </w:r>
      <w:r w:rsidRPr="00DB65AE">
        <w:t>просо</w:t>
      </w:r>
      <w:r>
        <w:t xml:space="preserve"> </w:t>
      </w:r>
      <w:r w:rsidRPr="00DB65AE">
        <w:t>и</w:t>
      </w:r>
      <w:r>
        <w:t xml:space="preserve"> </w:t>
      </w:r>
      <w:r w:rsidRPr="00DB65AE">
        <w:t>т.д.),</w:t>
      </w:r>
      <w:r>
        <w:t xml:space="preserve"> </w:t>
      </w:r>
      <w:r w:rsidRPr="00DB65AE">
        <w:t>домашних</w:t>
      </w:r>
      <w:r>
        <w:t xml:space="preserve"> </w:t>
      </w:r>
      <w:r w:rsidRPr="00DB65AE">
        <w:t>животных</w:t>
      </w:r>
      <w:r>
        <w:t xml:space="preserve"> </w:t>
      </w:r>
      <w:r w:rsidRPr="00DB65AE">
        <w:t>(бык,</w:t>
      </w:r>
      <w:r>
        <w:t xml:space="preserve"> </w:t>
      </w:r>
      <w:r w:rsidRPr="00DB65AE">
        <w:t>баран,</w:t>
      </w:r>
      <w:r>
        <w:t xml:space="preserve"> </w:t>
      </w:r>
      <w:r w:rsidRPr="00DB65AE">
        <w:t>птица),</w:t>
      </w:r>
      <w:r>
        <w:t xml:space="preserve"> </w:t>
      </w:r>
      <w:r w:rsidRPr="00DB65AE">
        <w:t>продуктов</w:t>
      </w:r>
      <w:r>
        <w:t xml:space="preserve"> </w:t>
      </w:r>
      <w:r w:rsidRPr="00DB65AE">
        <w:t>животного</w:t>
      </w:r>
      <w:r>
        <w:t xml:space="preserve"> </w:t>
      </w:r>
      <w:r w:rsidRPr="00DB65AE">
        <w:t>(молоко,</w:t>
      </w:r>
      <w:r>
        <w:t xml:space="preserve"> </w:t>
      </w:r>
      <w:r w:rsidRPr="00DB65AE">
        <w:t>яйца)</w:t>
      </w:r>
      <w:r>
        <w:t xml:space="preserve"> </w:t>
      </w:r>
      <w:r w:rsidRPr="00DB65AE">
        <w:t>и</w:t>
      </w:r>
      <w:r>
        <w:t xml:space="preserve"> </w:t>
      </w:r>
      <w:r w:rsidRPr="00DB65AE">
        <w:t>растительного</w:t>
      </w:r>
      <w:r>
        <w:t xml:space="preserve"> </w:t>
      </w:r>
      <w:r w:rsidRPr="00DB65AE">
        <w:t>(хлеб)</w:t>
      </w:r>
      <w:r>
        <w:t xml:space="preserve"> </w:t>
      </w:r>
      <w:r w:rsidRPr="00DB65AE">
        <w:t>происхо</w:t>
      </w:r>
      <w:r w:rsidRPr="00DB65AE">
        <w:t>ж</w:t>
      </w:r>
      <w:r w:rsidRPr="00DB65AE">
        <w:t>дения.</w:t>
      </w:r>
      <w:proofErr w:type="gramEnd"/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Всякое</w:t>
      </w:r>
      <w:r>
        <w:t xml:space="preserve"> </w:t>
      </w:r>
      <w:r w:rsidRPr="00DB65AE">
        <w:t>строительство</w:t>
      </w:r>
      <w:r>
        <w:t xml:space="preserve"> </w:t>
      </w:r>
      <w:r w:rsidRPr="00DB65AE">
        <w:t>начинается</w:t>
      </w:r>
      <w:r>
        <w:t xml:space="preserve"> </w:t>
      </w:r>
      <w:r w:rsidRPr="00DB65AE">
        <w:t>с</w:t>
      </w:r>
      <w:r>
        <w:t xml:space="preserve"> </w:t>
      </w:r>
      <w:r w:rsidRPr="00DB65AE">
        <w:rPr>
          <w:b/>
        </w:rPr>
        <w:t>выбора</w:t>
      </w:r>
      <w:r>
        <w:rPr>
          <w:b/>
        </w:rPr>
        <w:t xml:space="preserve"> </w:t>
      </w:r>
      <w:r w:rsidRPr="00DB65AE">
        <w:rPr>
          <w:b/>
        </w:rPr>
        <w:t>места.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У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этот</w:t>
      </w:r>
      <w:r>
        <w:t xml:space="preserve"> </w:t>
      </w:r>
      <w:r w:rsidRPr="00DB65AE">
        <w:t>важнейший</w:t>
      </w:r>
      <w:r>
        <w:t xml:space="preserve"> </w:t>
      </w:r>
      <w:r w:rsidRPr="00DB65AE">
        <w:t>момент</w:t>
      </w:r>
      <w:r>
        <w:t xml:space="preserve"> </w:t>
      </w:r>
      <w:r w:rsidRPr="00DB65AE">
        <w:t>освоения</w:t>
      </w:r>
      <w:r>
        <w:t xml:space="preserve"> </w:t>
      </w:r>
      <w:r w:rsidRPr="00DB65AE">
        <w:t>пространства</w:t>
      </w:r>
      <w:r>
        <w:t xml:space="preserve"> </w:t>
      </w:r>
      <w:r w:rsidRPr="00DB65AE">
        <w:t>ос</w:t>
      </w:r>
      <w:r w:rsidRPr="00DB65AE">
        <w:t>у</w:t>
      </w:r>
      <w:r w:rsidRPr="00DB65AE">
        <w:t>ществлялся</w:t>
      </w:r>
      <w:r>
        <w:t xml:space="preserve"> </w:t>
      </w:r>
      <w:r w:rsidRPr="00DB65AE">
        <w:t>двумя</w:t>
      </w:r>
      <w:r>
        <w:t xml:space="preserve"> </w:t>
      </w:r>
      <w:r w:rsidRPr="00DB65AE">
        <w:t>типами</w:t>
      </w:r>
      <w:r>
        <w:t xml:space="preserve"> </w:t>
      </w:r>
      <w:r w:rsidRPr="00DB65AE">
        <w:t>обрядов:</w:t>
      </w:r>
      <w:r>
        <w:t xml:space="preserve"> </w:t>
      </w:r>
      <w:r w:rsidRPr="00DB65AE">
        <w:t>жертвоприношением</w:t>
      </w:r>
      <w:r>
        <w:t xml:space="preserve"> </w:t>
      </w:r>
      <w:r w:rsidRPr="00DB65AE">
        <w:t>домашних</w:t>
      </w:r>
      <w:r>
        <w:t xml:space="preserve"> </w:t>
      </w:r>
      <w:r w:rsidRPr="00DB65AE">
        <w:t>животных</w:t>
      </w:r>
      <w:r>
        <w:t xml:space="preserve"> </w:t>
      </w:r>
      <w:r w:rsidRPr="00DB65AE">
        <w:t>или</w:t>
      </w:r>
      <w:r>
        <w:t xml:space="preserve"> </w:t>
      </w:r>
      <w:r w:rsidRPr="00DB65AE">
        <w:t>через</w:t>
      </w:r>
      <w:r>
        <w:t xml:space="preserve"> </w:t>
      </w:r>
      <w:r w:rsidRPr="00DB65AE">
        <w:t>так</w:t>
      </w:r>
      <w:r>
        <w:t xml:space="preserve"> </w:t>
      </w:r>
      <w:r w:rsidRPr="00DB65AE">
        <w:t>называемые</w:t>
      </w:r>
      <w:r>
        <w:t xml:space="preserve"> </w:t>
      </w:r>
      <w:r w:rsidRPr="00DB65AE">
        <w:t>обряды</w:t>
      </w:r>
      <w:r>
        <w:t xml:space="preserve"> </w:t>
      </w:r>
      <w:r w:rsidRPr="00DB65AE">
        <w:t>«испыт</w:t>
      </w:r>
      <w:r w:rsidRPr="00DB65AE">
        <w:t>а</w:t>
      </w:r>
      <w:r w:rsidRPr="00DB65AE">
        <w:t>ния</w:t>
      </w:r>
      <w:r>
        <w:t xml:space="preserve"> </w:t>
      </w:r>
      <w:r w:rsidRPr="00DB65AE">
        <w:t>места».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Обряд</w:t>
      </w:r>
      <w:r>
        <w:t xml:space="preserve"> </w:t>
      </w:r>
      <w:r w:rsidRPr="00DB65AE">
        <w:t>строительной</w:t>
      </w:r>
      <w:r>
        <w:t xml:space="preserve"> </w:t>
      </w:r>
      <w:r w:rsidRPr="00DB65AE">
        <w:t>жертвы</w:t>
      </w:r>
      <w:r>
        <w:t xml:space="preserve"> </w:t>
      </w:r>
      <w:r w:rsidRPr="00DB65AE">
        <w:t>непосредственно</w:t>
      </w:r>
      <w:r>
        <w:t xml:space="preserve"> </w:t>
      </w:r>
      <w:r w:rsidRPr="00DB65AE">
        <w:t>связан</w:t>
      </w:r>
      <w:r>
        <w:t xml:space="preserve"> </w:t>
      </w:r>
      <w:r w:rsidRPr="00DB65AE">
        <w:t>с</w:t>
      </w:r>
      <w:r>
        <w:t xml:space="preserve"> </w:t>
      </w:r>
      <w:r w:rsidRPr="00DB65AE">
        <w:t>существенной</w:t>
      </w:r>
      <w:r>
        <w:t xml:space="preserve"> </w:t>
      </w:r>
      <w:r w:rsidRPr="00DB65AE">
        <w:t>составляющей</w:t>
      </w:r>
      <w:r>
        <w:t xml:space="preserve"> </w:t>
      </w:r>
      <w:r w:rsidRPr="00DB65AE">
        <w:t>народного</w:t>
      </w:r>
      <w:r>
        <w:t xml:space="preserve"> </w:t>
      </w:r>
      <w:r w:rsidRPr="00DB65AE">
        <w:t>домостроительного</w:t>
      </w:r>
      <w:r>
        <w:t xml:space="preserve"> </w:t>
      </w:r>
      <w:r w:rsidRPr="00DB65AE">
        <w:t>творчества</w:t>
      </w:r>
      <w:r>
        <w:t xml:space="preserve"> </w:t>
      </w:r>
      <w:r w:rsidRPr="00DB65AE">
        <w:t>-</w:t>
      </w:r>
      <w:r>
        <w:t xml:space="preserve"> </w:t>
      </w:r>
      <w:r w:rsidRPr="00DB65AE">
        <w:t>образом</w:t>
      </w:r>
      <w:r>
        <w:t xml:space="preserve"> </w:t>
      </w:r>
      <w:r w:rsidRPr="00DB65AE">
        <w:t>«мирового</w:t>
      </w:r>
      <w:r>
        <w:t xml:space="preserve"> </w:t>
      </w:r>
      <w:r w:rsidRPr="00DB65AE">
        <w:t>дерева».</w:t>
      </w:r>
      <w:r>
        <w:t xml:space="preserve"> </w:t>
      </w:r>
      <w:r w:rsidRPr="00DB65AE">
        <w:t>В</w:t>
      </w:r>
      <w:r>
        <w:t xml:space="preserve"> </w:t>
      </w:r>
      <w:r w:rsidRPr="00DB65AE">
        <w:t>домостро</w:t>
      </w:r>
      <w:r w:rsidRPr="00DB65AE">
        <w:t>и</w:t>
      </w:r>
      <w:r w:rsidRPr="00DB65AE">
        <w:t>тельном</w:t>
      </w:r>
      <w:r>
        <w:t xml:space="preserve"> </w:t>
      </w:r>
      <w:r w:rsidRPr="00DB65AE">
        <w:t>творчестве</w:t>
      </w:r>
      <w:r>
        <w:t xml:space="preserve"> </w:t>
      </w:r>
      <w:r w:rsidRPr="00DB65AE">
        <w:t>горцев</w:t>
      </w:r>
      <w:r>
        <w:t xml:space="preserve"> </w:t>
      </w:r>
      <w:r w:rsidRPr="00DB65AE">
        <w:t>образ</w:t>
      </w:r>
      <w:r>
        <w:t xml:space="preserve"> </w:t>
      </w:r>
      <w:r w:rsidRPr="00DB65AE">
        <w:t>мирового</w:t>
      </w:r>
      <w:r>
        <w:t xml:space="preserve"> </w:t>
      </w:r>
      <w:r w:rsidRPr="00DB65AE">
        <w:t>дерева</w:t>
      </w:r>
      <w:r>
        <w:t xml:space="preserve"> </w:t>
      </w:r>
      <w:r w:rsidRPr="00DB65AE">
        <w:t>получил</w:t>
      </w:r>
      <w:r>
        <w:t xml:space="preserve"> </w:t>
      </w:r>
      <w:r w:rsidRPr="00DB65AE">
        <w:t>выражение</w:t>
      </w:r>
      <w:r>
        <w:t xml:space="preserve"> </w:t>
      </w:r>
      <w:r w:rsidRPr="00DB65AE">
        <w:t>в</w:t>
      </w:r>
      <w:r>
        <w:t xml:space="preserve"> </w:t>
      </w:r>
      <w:r w:rsidRPr="00DB65AE">
        <w:t>виде</w:t>
      </w:r>
      <w:r>
        <w:t xml:space="preserve"> </w:t>
      </w:r>
      <w:r w:rsidRPr="00DB65AE">
        <w:t>различных</w:t>
      </w:r>
      <w:r>
        <w:t xml:space="preserve"> </w:t>
      </w:r>
      <w:r w:rsidRPr="00DB65AE">
        <w:t>вариа</w:t>
      </w:r>
      <w:r w:rsidRPr="00DB65AE">
        <w:t>н</w:t>
      </w:r>
      <w:r w:rsidRPr="00DB65AE">
        <w:t>тов:</w:t>
      </w:r>
      <w:r>
        <w:t xml:space="preserve"> </w:t>
      </w:r>
      <w:r w:rsidRPr="00DB65AE">
        <w:t>центрального</w:t>
      </w:r>
      <w:r>
        <w:t xml:space="preserve"> </w:t>
      </w:r>
      <w:r w:rsidRPr="00DB65AE">
        <w:t>столба,</w:t>
      </w:r>
      <w:r>
        <w:t xml:space="preserve"> </w:t>
      </w:r>
      <w:r w:rsidRPr="00DB65AE">
        <w:t>очажной</w:t>
      </w:r>
      <w:r>
        <w:t xml:space="preserve"> </w:t>
      </w:r>
      <w:r w:rsidRPr="00DB65AE">
        <w:t>цепи</w:t>
      </w:r>
      <w:r>
        <w:t xml:space="preserve"> </w:t>
      </w:r>
      <w:r w:rsidRPr="00DB65AE">
        <w:t>и</w:t>
      </w:r>
      <w:r>
        <w:t xml:space="preserve"> </w:t>
      </w:r>
      <w:r w:rsidRPr="00DB65AE">
        <w:t>башни.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Важной</w:t>
      </w:r>
      <w:r>
        <w:t xml:space="preserve"> </w:t>
      </w:r>
      <w:r w:rsidRPr="00DB65AE">
        <w:t>составляющей</w:t>
      </w:r>
      <w:r>
        <w:t xml:space="preserve"> </w:t>
      </w:r>
      <w:r w:rsidRPr="00DB65AE">
        <w:t>реконструкции</w:t>
      </w:r>
      <w:r>
        <w:t xml:space="preserve"> </w:t>
      </w:r>
      <w:r w:rsidRPr="00DB65AE">
        <w:t>символических</w:t>
      </w:r>
      <w:r>
        <w:t xml:space="preserve"> </w:t>
      </w:r>
      <w:r w:rsidRPr="00DB65AE">
        <w:t>значений,</w:t>
      </w:r>
      <w:r>
        <w:t xml:space="preserve"> </w:t>
      </w:r>
      <w:r w:rsidRPr="00DB65AE">
        <w:t>как</w:t>
      </w:r>
      <w:r>
        <w:t xml:space="preserve"> </w:t>
      </w:r>
      <w:r w:rsidRPr="00DB65AE">
        <w:t>самого</w:t>
      </w:r>
      <w:r>
        <w:t xml:space="preserve"> </w:t>
      </w:r>
      <w:r w:rsidRPr="00DB65AE">
        <w:t>проце</w:t>
      </w:r>
      <w:r w:rsidRPr="00DB65AE">
        <w:t>с</w:t>
      </w:r>
      <w:r w:rsidRPr="00DB65AE">
        <w:t>са</w:t>
      </w:r>
      <w:r>
        <w:t xml:space="preserve"> </w:t>
      </w:r>
      <w:r w:rsidRPr="00DB65AE">
        <w:t>домостроительного</w:t>
      </w:r>
      <w:r>
        <w:t xml:space="preserve"> </w:t>
      </w:r>
      <w:r w:rsidRPr="00DB65AE">
        <w:t>творчества,</w:t>
      </w:r>
      <w:r>
        <w:t xml:space="preserve"> </w:t>
      </w:r>
      <w:r w:rsidRPr="00DB65AE">
        <w:t>так</w:t>
      </w:r>
      <w:r>
        <w:t xml:space="preserve"> </w:t>
      </w:r>
      <w:r w:rsidRPr="00DB65AE">
        <w:t>и</w:t>
      </w:r>
      <w:r>
        <w:t xml:space="preserve"> </w:t>
      </w:r>
      <w:r w:rsidRPr="00DB65AE">
        <w:t>его</w:t>
      </w:r>
      <w:r>
        <w:t xml:space="preserve"> </w:t>
      </w:r>
      <w:r w:rsidRPr="00DB65AE">
        <w:t>результатов</w:t>
      </w:r>
      <w:r>
        <w:t xml:space="preserve"> </w:t>
      </w:r>
      <w:r w:rsidRPr="00DB65AE">
        <w:t>-</w:t>
      </w:r>
      <w:r>
        <w:t xml:space="preserve"> </w:t>
      </w:r>
      <w:r w:rsidRPr="00DB65AE">
        <w:t>произведений</w:t>
      </w:r>
      <w:r>
        <w:t xml:space="preserve"> </w:t>
      </w:r>
      <w:r w:rsidRPr="00DB65AE">
        <w:t>народной</w:t>
      </w:r>
      <w:r>
        <w:t xml:space="preserve"> </w:t>
      </w:r>
      <w:r w:rsidRPr="00DB65AE">
        <w:t>арх</w:t>
      </w:r>
      <w:r w:rsidRPr="00DB65AE">
        <w:t>и</w:t>
      </w:r>
      <w:r w:rsidRPr="00DB65AE">
        <w:t>тектуры</w:t>
      </w:r>
      <w:r>
        <w:t xml:space="preserve"> </w:t>
      </w:r>
      <w:r w:rsidRPr="00DB65AE">
        <w:t>-</w:t>
      </w:r>
      <w:r>
        <w:t xml:space="preserve"> </w:t>
      </w:r>
      <w:r w:rsidRPr="00DB65AE">
        <w:t>стали</w:t>
      </w:r>
      <w:r>
        <w:t xml:space="preserve"> </w:t>
      </w:r>
      <w:r w:rsidRPr="00DB65AE">
        <w:t>данные</w:t>
      </w:r>
      <w:r>
        <w:t xml:space="preserve"> </w:t>
      </w:r>
      <w:r w:rsidRPr="00DB65AE">
        <w:t>специального,</w:t>
      </w:r>
      <w:r>
        <w:t xml:space="preserve"> </w:t>
      </w:r>
      <w:r w:rsidRPr="00DB65AE">
        <w:t>заинтересованного</w:t>
      </w:r>
      <w:r>
        <w:t xml:space="preserve"> </w:t>
      </w:r>
      <w:r w:rsidRPr="00DB65AE">
        <w:rPr>
          <w:b/>
        </w:rPr>
        <w:t>анализа</w:t>
      </w:r>
      <w:r>
        <w:rPr>
          <w:b/>
        </w:rPr>
        <w:t xml:space="preserve"> </w:t>
      </w:r>
      <w:r w:rsidRPr="00DB65AE">
        <w:rPr>
          <w:b/>
        </w:rPr>
        <w:t>фольклора</w:t>
      </w:r>
      <w:r>
        <w:rPr>
          <w:b/>
        </w:rPr>
        <w:t xml:space="preserve"> </w:t>
      </w:r>
      <w:r w:rsidRPr="00DB65AE">
        <w:t>горских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Кавказа.</w:t>
      </w:r>
      <w:r>
        <w:t xml:space="preserve"> </w:t>
      </w:r>
      <w:r w:rsidRPr="00DB65AE">
        <w:t>В</w:t>
      </w:r>
      <w:r>
        <w:t xml:space="preserve"> </w:t>
      </w:r>
      <w:r w:rsidRPr="00DB65AE">
        <w:t>этом</w:t>
      </w:r>
      <w:r>
        <w:t xml:space="preserve"> </w:t>
      </w:r>
      <w:r w:rsidRPr="00DB65AE">
        <w:t>отнош</w:t>
      </w:r>
      <w:r w:rsidRPr="00DB65AE">
        <w:t>е</w:t>
      </w:r>
      <w:r w:rsidRPr="00DB65AE">
        <w:t>нии</w:t>
      </w:r>
      <w:r>
        <w:t xml:space="preserve"> </w:t>
      </w:r>
      <w:r w:rsidRPr="00DB65AE">
        <w:t>уникальным</w:t>
      </w:r>
      <w:r>
        <w:t xml:space="preserve"> </w:t>
      </w:r>
      <w:r w:rsidRPr="00DB65AE">
        <w:t>источником</w:t>
      </w:r>
      <w:r>
        <w:t xml:space="preserve"> </w:t>
      </w:r>
      <w:r w:rsidRPr="00DB65AE">
        <w:t>реконструкции</w:t>
      </w:r>
      <w:r>
        <w:t xml:space="preserve"> </w:t>
      </w:r>
      <w:r w:rsidRPr="00DB65AE">
        <w:lastRenderedPageBreak/>
        <w:t>культурно-символического</w:t>
      </w:r>
      <w:r>
        <w:t xml:space="preserve"> </w:t>
      </w:r>
      <w:r w:rsidRPr="00DB65AE">
        <w:t>аспекта</w:t>
      </w:r>
      <w:r>
        <w:t xml:space="preserve"> </w:t>
      </w:r>
      <w:r w:rsidRPr="00DB65AE">
        <w:t>домостроительного</w:t>
      </w:r>
      <w:r>
        <w:t xml:space="preserve"> </w:t>
      </w:r>
      <w:r w:rsidRPr="00DB65AE">
        <w:t>творчества</w:t>
      </w:r>
      <w:r>
        <w:t xml:space="preserve"> </w:t>
      </w:r>
      <w:r w:rsidRPr="00DB65AE">
        <w:t>горцев</w:t>
      </w:r>
      <w:r>
        <w:t xml:space="preserve"> </w:t>
      </w:r>
      <w:r w:rsidRPr="00DB65AE">
        <w:t>является</w:t>
      </w:r>
      <w:r>
        <w:t xml:space="preserve"> </w:t>
      </w:r>
      <w:r w:rsidRPr="00DB65AE">
        <w:t>текст</w:t>
      </w:r>
      <w:r>
        <w:t xml:space="preserve"> </w:t>
      </w:r>
      <w:r w:rsidRPr="00DB65AE">
        <w:t>одного</w:t>
      </w:r>
      <w:r>
        <w:t xml:space="preserve"> </w:t>
      </w:r>
      <w:r w:rsidRPr="00DB65AE">
        <w:t>из</w:t>
      </w:r>
      <w:r>
        <w:t xml:space="preserve"> </w:t>
      </w:r>
      <w:r w:rsidRPr="00DB65AE">
        <w:t>архаичных</w:t>
      </w:r>
      <w:r>
        <w:t xml:space="preserve"> </w:t>
      </w:r>
      <w:r w:rsidRPr="00DB65AE">
        <w:t>вариантов</w:t>
      </w:r>
      <w:r>
        <w:t xml:space="preserve"> </w:t>
      </w:r>
      <w:proofErr w:type="spellStart"/>
      <w:r w:rsidRPr="00DB65AE">
        <w:t>вайна</w:t>
      </w:r>
      <w:r w:rsidRPr="00DB65AE">
        <w:t>х</w:t>
      </w:r>
      <w:r w:rsidRPr="00DB65AE">
        <w:t>ской</w:t>
      </w:r>
      <w:proofErr w:type="spellEnd"/>
      <w:r>
        <w:t xml:space="preserve"> </w:t>
      </w:r>
      <w:r w:rsidRPr="00DB65AE">
        <w:t>песни</w:t>
      </w:r>
      <w:r>
        <w:t xml:space="preserve"> </w:t>
      </w:r>
      <w:r w:rsidRPr="00DB65AE">
        <w:t>о</w:t>
      </w:r>
      <w:r>
        <w:t xml:space="preserve"> </w:t>
      </w:r>
      <w:r w:rsidRPr="00DB65AE">
        <w:t>строительстве</w:t>
      </w:r>
      <w:r>
        <w:t xml:space="preserve"> </w:t>
      </w:r>
      <w:r w:rsidRPr="00DB65AE">
        <w:t>башни.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Песня</w:t>
      </w:r>
      <w:r>
        <w:t xml:space="preserve"> </w:t>
      </w:r>
      <w:r w:rsidRPr="00DB65AE">
        <w:t>начинается</w:t>
      </w:r>
      <w:r>
        <w:t xml:space="preserve"> </w:t>
      </w:r>
      <w:r w:rsidRPr="00DB65AE">
        <w:t>с</w:t>
      </w:r>
      <w:r>
        <w:t xml:space="preserve"> </w:t>
      </w:r>
      <w:r w:rsidRPr="00DB65AE">
        <w:t>описания</w:t>
      </w:r>
      <w:r>
        <w:t xml:space="preserve"> </w:t>
      </w:r>
      <w:r w:rsidRPr="00DB65AE">
        <w:t>обряда</w:t>
      </w:r>
      <w:r>
        <w:t xml:space="preserve"> </w:t>
      </w:r>
      <w:r w:rsidRPr="00DB65AE">
        <w:t>«испытания</w:t>
      </w:r>
      <w:r>
        <w:t xml:space="preserve"> </w:t>
      </w:r>
      <w:r w:rsidRPr="00DB65AE">
        <w:t>места»</w:t>
      </w:r>
      <w:r>
        <w:t xml:space="preserve"> </w:t>
      </w:r>
      <w:r w:rsidRPr="00DB65AE">
        <w:t>под</w:t>
      </w:r>
      <w:r>
        <w:t xml:space="preserve"> </w:t>
      </w:r>
      <w:r w:rsidRPr="00DB65AE">
        <w:t>строител</w:t>
      </w:r>
      <w:r w:rsidRPr="00DB65AE">
        <w:t>ь</w:t>
      </w:r>
      <w:r w:rsidRPr="00DB65AE">
        <w:t>ство</w:t>
      </w:r>
      <w:r>
        <w:t xml:space="preserve"> </w:t>
      </w:r>
      <w:r w:rsidRPr="00DB65AE">
        <w:t>башни.</w:t>
      </w:r>
      <w:r>
        <w:t xml:space="preserve"> </w:t>
      </w:r>
      <w:r w:rsidRPr="00DB65AE">
        <w:t>Из</w:t>
      </w:r>
      <w:r>
        <w:t xml:space="preserve"> </w:t>
      </w:r>
      <w:r w:rsidRPr="00DB65AE">
        <w:t>текста</w:t>
      </w:r>
      <w:r>
        <w:t xml:space="preserve"> </w:t>
      </w:r>
      <w:r w:rsidRPr="00DB65AE">
        <w:t>следует,</w:t>
      </w:r>
      <w:r>
        <w:t xml:space="preserve"> </w:t>
      </w:r>
      <w:r w:rsidRPr="00DB65AE">
        <w:t>что</w:t>
      </w:r>
      <w:r>
        <w:t xml:space="preserve"> </w:t>
      </w:r>
      <w:r w:rsidRPr="00DB65AE">
        <w:t>квадратная</w:t>
      </w:r>
      <w:r>
        <w:t xml:space="preserve"> </w:t>
      </w:r>
      <w:r w:rsidRPr="00DB65AE">
        <w:t>в</w:t>
      </w:r>
      <w:r>
        <w:t xml:space="preserve"> </w:t>
      </w:r>
      <w:r w:rsidRPr="00DB65AE">
        <w:t>плане</w:t>
      </w:r>
      <w:r>
        <w:t xml:space="preserve"> </w:t>
      </w:r>
      <w:r w:rsidRPr="00DB65AE">
        <w:t>башня</w:t>
      </w:r>
      <w:r>
        <w:t xml:space="preserve"> </w:t>
      </w:r>
      <w:r w:rsidRPr="00DB65AE">
        <w:t>формируется</w:t>
      </w:r>
      <w:r>
        <w:t xml:space="preserve"> </w:t>
      </w:r>
      <w:r w:rsidRPr="00DB65AE">
        <w:t>восемью</w:t>
      </w:r>
      <w:r>
        <w:t xml:space="preserve"> </w:t>
      </w:r>
      <w:r w:rsidRPr="00DB65AE">
        <w:t>каменными</w:t>
      </w:r>
      <w:r>
        <w:t xml:space="preserve"> </w:t>
      </w:r>
      <w:r w:rsidRPr="00DB65AE">
        <w:t>гл</w:t>
      </w:r>
      <w:r w:rsidRPr="00DB65AE">
        <w:t>ы</w:t>
      </w:r>
      <w:r w:rsidRPr="00DB65AE">
        <w:t>бами,</w:t>
      </w:r>
      <w:r>
        <w:t xml:space="preserve"> </w:t>
      </w:r>
      <w:r w:rsidRPr="00DB65AE">
        <w:t>по</w:t>
      </w:r>
      <w:r>
        <w:t xml:space="preserve"> </w:t>
      </w:r>
      <w:r w:rsidRPr="00DB65AE">
        <w:t>две</w:t>
      </w:r>
      <w:r>
        <w:t xml:space="preserve"> </w:t>
      </w:r>
      <w:r w:rsidRPr="00DB65AE">
        <w:t>на</w:t>
      </w:r>
      <w:r>
        <w:t xml:space="preserve"> </w:t>
      </w:r>
      <w:r w:rsidRPr="00DB65AE">
        <w:t>каждый</w:t>
      </w:r>
      <w:r>
        <w:t xml:space="preserve"> </w:t>
      </w:r>
      <w:r w:rsidRPr="00DB65AE">
        <w:t>угол,</w:t>
      </w:r>
      <w:r>
        <w:t xml:space="preserve"> </w:t>
      </w:r>
      <w:r w:rsidRPr="00DB65AE">
        <w:t>т.е.</w:t>
      </w:r>
      <w:r>
        <w:t xml:space="preserve"> </w:t>
      </w:r>
      <w:r w:rsidRPr="00DB65AE">
        <w:t>фиксируется</w:t>
      </w:r>
      <w:r>
        <w:t xml:space="preserve"> </w:t>
      </w:r>
      <w:proofErr w:type="gramStart"/>
      <w:r w:rsidRPr="00DB65AE">
        <w:t>четырехгранная</w:t>
      </w:r>
      <w:r>
        <w:t xml:space="preserve"> </w:t>
      </w:r>
      <w:r w:rsidRPr="00DB65AE">
        <w:t>горизонтальная</w:t>
      </w:r>
      <w:proofErr w:type="gramEnd"/>
      <w:r>
        <w:t xml:space="preserve"> </w:t>
      </w:r>
      <w:r w:rsidRPr="00DB65AE">
        <w:t>структура</w:t>
      </w:r>
      <w:r>
        <w:t xml:space="preserve"> </w:t>
      </w:r>
      <w:r w:rsidRPr="00DB65AE">
        <w:t>башни</w:t>
      </w:r>
      <w:r>
        <w:t xml:space="preserve"> </w:t>
      </w:r>
      <w:r w:rsidRPr="00DB65AE">
        <w:t>-</w:t>
      </w:r>
      <w:r>
        <w:t xml:space="preserve"> </w:t>
      </w:r>
      <w:r w:rsidRPr="00DB65AE">
        <w:t>модели</w:t>
      </w:r>
      <w:r>
        <w:t xml:space="preserve"> </w:t>
      </w:r>
      <w:r w:rsidRPr="00DB65AE">
        <w:t>мирового</w:t>
      </w:r>
      <w:r>
        <w:t xml:space="preserve"> </w:t>
      </w:r>
      <w:r w:rsidRPr="00DB65AE">
        <w:t>дерева.</w:t>
      </w:r>
      <w:r>
        <w:t xml:space="preserve"> </w:t>
      </w:r>
      <w:r w:rsidRPr="00DB65AE">
        <w:t>Описание</w:t>
      </w:r>
      <w:r>
        <w:t xml:space="preserve"> </w:t>
      </w:r>
      <w:r w:rsidRPr="00DB65AE">
        <w:t>обработки</w:t>
      </w:r>
      <w:r>
        <w:t xml:space="preserve"> </w:t>
      </w:r>
      <w:r w:rsidRPr="00DB65AE">
        <w:t>камней</w:t>
      </w:r>
      <w:r>
        <w:t xml:space="preserve"> </w:t>
      </w:r>
      <w:r w:rsidRPr="00DB65AE">
        <w:t>представлено</w:t>
      </w:r>
      <w:r>
        <w:t xml:space="preserve"> </w:t>
      </w:r>
      <w:r w:rsidRPr="00DB65AE">
        <w:t>в</w:t>
      </w:r>
      <w:r>
        <w:t xml:space="preserve"> </w:t>
      </w:r>
      <w:r w:rsidRPr="00DB65AE">
        <w:t>мифолог</w:t>
      </w:r>
      <w:r w:rsidRPr="00DB65AE">
        <w:t>и</w:t>
      </w:r>
      <w:r w:rsidRPr="00DB65AE">
        <w:t>ческой</w:t>
      </w:r>
      <w:r>
        <w:t xml:space="preserve"> </w:t>
      </w:r>
      <w:r w:rsidRPr="00DB65AE">
        <w:t>числовой</w:t>
      </w:r>
      <w:r>
        <w:t xml:space="preserve"> </w:t>
      </w:r>
      <w:r w:rsidRPr="00DB65AE">
        <w:t>символике:</w:t>
      </w:r>
      <w:r>
        <w:t xml:space="preserve"> </w:t>
      </w:r>
      <w:r w:rsidRPr="00DB65AE">
        <w:t>камни</w:t>
      </w:r>
      <w:r>
        <w:t xml:space="preserve"> </w:t>
      </w:r>
      <w:r w:rsidRPr="00DB65AE">
        <w:t>обрабатывают</w:t>
      </w:r>
      <w:r>
        <w:t xml:space="preserve"> </w:t>
      </w:r>
      <w:r w:rsidRPr="00DB65AE">
        <w:t>12</w:t>
      </w:r>
      <w:r>
        <w:t xml:space="preserve"> </w:t>
      </w:r>
      <w:r w:rsidRPr="00DB65AE">
        <w:t>дней</w:t>
      </w:r>
      <w:r>
        <w:t xml:space="preserve"> </w:t>
      </w:r>
      <w:r w:rsidRPr="00DB65AE">
        <w:t>4</w:t>
      </w:r>
      <w:r>
        <w:t xml:space="preserve"> </w:t>
      </w:r>
      <w:r w:rsidRPr="00DB65AE">
        <w:t>каменотеса,</w:t>
      </w:r>
      <w:r>
        <w:t xml:space="preserve"> </w:t>
      </w:r>
      <w:r w:rsidRPr="00DB65AE">
        <w:t>и</w:t>
      </w:r>
      <w:r>
        <w:t xml:space="preserve"> </w:t>
      </w:r>
      <w:r w:rsidRPr="00DB65AE">
        <w:t>в</w:t>
      </w:r>
      <w:r>
        <w:t xml:space="preserve"> </w:t>
      </w:r>
      <w:r w:rsidRPr="00DB65AE">
        <w:t>процессе</w:t>
      </w:r>
      <w:r>
        <w:t xml:space="preserve"> </w:t>
      </w:r>
      <w:r w:rsidRPr="00DB65AE">
        <w:t>о</w:t>
      </w:r>
      <w:r w:rsidRPr="00DB65AE">
        <w:t>б</w:t>
      </w:r>
      <w:r w:rsidRPr="00DB65AE">
        <w:t>работки</w:t>
      </w:r>
      <w:r>
        <w:t xml:space="preserve"> </w:t>
      </w:r>
      <w:r w:rsidRPr="00DB65AE">
        <w:t>каждый</w:t>
      </w:r>
      <w:r>
        <w:t xml:space="preserve"> </w:t>
      </w:r>
      <w:r w:rsidRPr="00DB65AE">
        <w:t>каменотес</w:t>
      </w:r>
      <w:r>
        <w:t xml:space="preserve"> </w:t>
      </w:r>
      <w:r w:rsidRPr="00DB65AE">
        <w:t>был</w:t>
      </w:r>
      <w:r>
        <w:t xml:space="preserve"> </w:t>
      </w:r>
      <w:r w:rsidRPr="00DB65AE">
        <w:t>вынужден</w:t>
      </w:r>
      <w:r>
        <w:t xml:space="preserve"> </w:t>
      </w:r>
      <w:r w:rsidRPr="00DB65AE">
        <w:t>использовать</w:t>
      </w:r>
      <w:r>
        <w:t xml:space="preserve"> </w:t>
      </w:r>
      <w:r w:rsidRPr="00DB65AE">
        <w:t>не</w:t>
      </w:r>
      <w:r>
        <w:t xml:space="preserve"> </w:t>
      </w:r>
      <w:r w:rsidRPr="00DB65AE">
        <w:t>больше,</w:t>
      </w:r>
      <w:r>
        <w:t xml:space="preserve"> </w:t>
      </w:r>
      <w:r w:rsidRPr="00DB65AE">
        <w:t>не</w:t>
      </w:r>
      <w:r>
        <w:t xml:space="preserve"> </w:t>
      </w:r>
      <w:r w:rsidRPr="00DB65AE">
        <w:t>меньше,</w:t>
      </w:r>
      <w:r>
        <w:t xml:space="preserve"> </w:t>
      </w:r>
      <w:r w:rsidRPr="00DB65AE">
        <w:t>а</w:t>
      </w:r>
      <w:r>
        <w:t xml:space="preserve"> </w:t>
      </w:r>
      <w:r w:rsidRPr="00DB65AE">
        <w:t>ровно</w:t>
      </w:r>
      <w:r>
        <w:t xml:space="preserve"> </w:t>
      </w:r>
      <w:r w:rsidRPr="00DB65AE">
        <w:t>12</w:t>
      </w:r>
      <w:r>
        <w:t xml:space="preserve"> </w:t>
      </w:r>
      <w:r w:rsidRPr="00DB65AE">
        <w:t>тесел.</w:t>
      </w:r>
      <w:r>
        <w:t xml:space="preserve"> </w:t>
      </w:r>
      <w:r w:rsidRPr="00DB65AE">
        <w:t>Когда</w:t>
      </w:r>
      <w:r>
        <w:t xml:space="preserve"> </w:t>
      </w:r>
      <w:r w:rsidRPr="00DB65AE">
        <w:t>обработка</w:t>
      </w:r>
      <w:r>
        <w:t xml:space="preserve"> </w:t>
      </w:r>
      <w:r w:rsidRPr="00DB65AE">
        <w:t>камней</w:t>
      </w:r>
      <w:r>
        <w:t xml:space="preserve"> </w:t>
      </w:r>
      <w:r w:rsidRPr="00DB65AE">
        <w:t>была</w:t>
      </w:r>
      <w:r>
        <w:t xml:space="preserve"> </w:t>
      </w:r>
      <w:r w:rsidRPr="00DB65AE">
        <w:t>закончена,</w:t>
      </w:r>
      <w:r>
        <w:t xml:space="preserve"> </w:t>
      </w:r>
      <w:r w:rsidRPr="00DB65AE">
        <w:t>оценку</w:t>
      </w:r>
      <w:r>
        <w:t xml:space="preserve"> </w:t>
      </w:r>
      <w:r w:rsidRPr="00DB65AE">
        <w:t>качества</w:t>
      </w:r>
      <w:r>
        <w:t xml:space="preserve"> </w:t>
      </w:r>
      <w:r w:rsidRPr="00DB65AE">
        <w:t>8</w:t>
      </w:r>
      <w:r>
        <w:t xml:space="preserve"> </w:t>
      </w:r>
      <w:r w:rsidRPr="00DB65AE">
        <w:t>камней</w:t>
      </w:r>
      <w:r>
        <w:t xml:space="preserve"> </w:t>
      </w:r>
      <w:r w:rsidRPr="00DB65AE">
        <w:t>проводят</w:t>
      </w:r>
      <w:r>
        <w:t xml:space="preserve"> </w:t>
      </w:r>
      <w:r w:rsidRPr="00DB65AE">
        <w:t>4</w:t>
      </w:r>
      <w:r>
        <w:t xml:space="preserve"> </w:t>
      </w:r>
      <w:r w:rsidRPr="00DB65AE">
        <w:t>старца,</w:t>
      </w:r>
      <w:r>
        <w:t xml:space="preserve"> </w:t>
      </w:r>
      <w:r w:rsidRPr="00DB65AE">
        <w:t>которые</w:t>
      </w:r>
      <w:r>
        <w:t xml:space="preserve"> </w:t>
      </w:r>
      <w:r w:rsidRPr="00DB65AE">
        <w:t>сравниваются</w:t>
      </w:r>
      <w:r>
        <w:t xml:space="preserve"> </w:t>
      </w:r>
      <w:r w:rsidRPr="00DB65AE">
        <w:t>с</w:t>
      </w:r>
      <w:r>
        <w:t xml:space="preserve"> </w:t>
      </w:r>
      <w:r w:rsidRPr="00DB65AE">
        <w:t>горами:</w:t>
      </w:r>
      <w:r>
        <w:t xml:space="preserve"> </w:t>
      </w:r>
      <w:r w:rsidRPr="00DB65AE">
        <w:t>«И</w:t>
      </w:r>
      <w:r>
        <w:t xml:space="preserve"> </w:t>
      </w:r>
      <w:r w:rsidRPr="00DB65AE">
        <w:t>каждый</w:t>
      </w:r>
      <w:r>
        <w:t xml:space="preserve"> </w:t>
      </w:r>
      <w:r w:rsidRPr="00DB65AE">
        <w:t>старик</w:t>
      </w:r>
      <w:r>
        <w:t xml:space="preserve"> </w:t>
      </w:r>
      <w:r w:rsidRPr="00DB65AE">
        <w:t>сказал:</w:t>
      </w:r>
      <w:r>
        <w:t xml:space="preserve"> </w:t>
      </w:r>
      <w:r w:rsidRPr="00DB65AE">
        <w:t>Мы</w:t>
      </w:r>
      <w:r>
        <w:t xml:space="preserve"> </w:t>
      </w:r>
      <w:r w:rsidRPr="00DB65AE">
        <w:t>землю</w:t>
      </w:r>
      <w:r>
        <w:t xml:space="preserve"> </w:t>
      </w:r>
      <w:r w:rsidRPr="00DB65AE">
        <w:t>здесь</w:t>
      </w:r>
      <w:r>
        <w:t xml:space="preserve"> </w:t>
      </w:r>
      <w:r w:rsidRPr="00DB65AE">
        <w:t>нап</w:t>
      </w:r>
      <w:r w:rsidRPr="00DB65AE">
        <w:t>о</w:t>
      </w:r>
      <w:r w:rsidRPr="00DB65AE">
        <w:t>или</w:t>
      </w:r>
      <w:r>
        <w:t xml:space="preserve"> </w:t>
      </w:r>
      <w:r w:rsidRPr="00DB65AE">
        <w:t>густым</w:t>
      </w:r>
      <w:r>
        <w:t xml:space="preserve"> </w:t>
      </w:r>
      <w:r w:rsidRPr="00DB65AE">
        <w:t>молоком,</w:t>
      </w:r>
      <w:r>
        <w:t xml:space="preserve"> </w:t>
      </w:r>
      <w:r w:rsidRPr="00DB65AE">
        <w:t>А</w:t>
      </w:r>
      <w:r>
        <w:t xml:space="preserve"> </w:t>
      </w:r>
      <w:r w:rsidRPr="00DB65AE">
        <w:t>камни,</w:t>
      </w:r>
      <w:r>
        <w:t xml:space="preserve"> </w:t>
      </w:r>
      <w:r w:rsidRPr="00DB65AE">
        <w:t>чтоб</w:t>
      </w:r>
      <w:r>
        <w:t xml:space="preserve"> </w:t>
      </w:r>
      <w:r w:rsidRPr="00DB65AE">
        <w:t>были</w:t>
      </w:r>
      <w:r>
        <w:t xml:space="preserve"> </w:t>
      </w:r>
      <w:r w:rsidRPr="00DB65AE">
        <w:t>крепки,</w:t>
      </w:r>
      <w:r>
        <w:t xml:space="preserve"> </w:t>
      </w:r>
      <w:r w:rsidRPr="00DB65AE">
        <w:t>напоили</w:t>
      </w:r>
      <w:r>
        <w:t xml:space="preserve"> </w:t>
      </w:r>
      <w:r w:rsidRPr="00DB65AE">
        <w:t>горячей</w:t>
      </w:r>
      <w:r>
        <w:t xml:space="preserve"> </w:t>
      </w:r>
      <w:r w:rsidRPr="00DB65AE">
        <w:t>кровью,</w:t>
      </w:r>
      <w:r>
        <w:t xml:space="preserve"> </w:t>
      </w:r>
      <w:r w:rsidRPr="00DB65AE">
        <w:t>Пусть</w:t>
      </w:r>
      <w:r>
        <w:t xml:space="preserve"> </w:t>
      </w:r>
      <w:r w:rsidRPr="00DB65AE">
        <w:t>свяжет</w:t>
      </w:r>
      <w:r>
        <w:t xml:space="preserve"> </w:t>
      </w:r>
      <w:r w:rsidRPr="00DB65AE">
        <w:t>кровь</w:t>
      </w:r>
      <w:r>
        <w:t xml:space="preserve"> </w:t>
      </w:r>
      <w:r w:rsidRPr="00DB65AE">
        <w:t>четыре,</w:t>
      </w:r>
      <w:r>
        <w:t xml:space="preserve"> </w:t>
      </w:r>
      <w:r w:rsidRPr="00DB65AE">
        <w:t>как</w:t>
      </w:r>
      <w:r>
        <w:t xml:space="preserve"> </w:t>
      </w:r>
      <w:r w:rsidRPr="00DB65AE">
        <w:t>род</w:t>
      </w:r>
      <w:r>
        <w:t xml:space="preserve"> </w:t>
      </w:r>
      <w:r w:rsidRPr="00DB65AE">
        <w:t>наш</w:t>
      </w:r>
      <w:r>
        <w:t xml:space="preserve"> </w:t>
      </w:r>
      <w:r w:rsidRPr="00DB65AE">
        <w:t>кровью</w:t>
      </w:r>
      <w:r>
        <w:t xml:space="preserve"> </w:t>
      </w:r>
      <w:r w:rsidRPr="00DB65AE">
        <w:t>связан,</w:t>
      </w:r>
      <w:r>
        <w:t xml:space="preserve"> </w:t>
      </w:r>
      <w:r w:rsidRPr="00DB65AE">
        <w:t>И</w:t>
      </w:r>
      <w:r>
        <w:t xml:space="preserve"> </w:t>
      </w:r>
      <w:r w:rsidRPr="00DB65AE">
        <w:t>эти</w:t>
      </w:r>
      <w:r>
        <w:t xml:space="preserve"> </w:t>
      </w:r>
      <w:r w:rsidRPr="00DB65AE">
        <w:t>связи</w:t>
      </w:r>
      <w:r>
        <w:t xml:space="preserve"> </w:t>
      </w:r>
      <w:r w:rsidRPr="00DB65AE">
        <w:t>не</w:t>
      </w:r>
      <w:r>
        <w:t xml:space="preserve"> </w:t>
      </w:r>
      <w:r w:rsidRPr="00DB65AE">
        <w:t>с</w:t>
      </w:r>
      <w:r w:rsidRPr="00DB65AE">
        <w:t>о</w:t>
      </w:r>
      <w:r w:rsidRPr="00DB65AE">
        <w:t>крушат</w:t>
      </w:r>
      <w:r>
        <w:t xml:space="preserve"> </w:t>
      </w:r>
      <w:r w:rsidRPr="00DB65AE">
        <w:t>ни</w:t>
      </w:r>
      <w:r>
        <w:t xml:space="preserve"> </w:t>
      </w:r>
      <w:r w:rsidRPr="00DB65AE">
        <w:t>смерть.</w:t>
      </w:r>
      <w:r>
        <w:t xml:space="preserve"> </w:t>
      </w:r>
      <w:r w:rsidRPr="00DB65AE">
        <w:t>Ни</w:t>
      </w:r>
      <w:r>
        <w:t xml:space="preserve"> </w:t>
      </w:r>
      <w:r w:rsidRPr="00DB65AE">
        <w:t>вечное</w:t>
      </w:r>
      <w:r>
        <w:t xml:space="preserve"> </w:t>
      </w:r>
      <w:r w:rsidRPr="00DB65AE">
        <w:t>время!»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Здесь</w:t>
      </w:r>
      <w:r>
        <w:t xml:space="preserve"> </w:t>
      </w:r>
      <w:r w:rsidRPr="00DB65AE">
        <w:t>налицо</w:t>
      </w:r>
      <w:r>
        <w:t xml:space="preserve"> </w:t>
      </w:r>
      <w:r w:rsidRPr="00DB65AE">
        <w:t>мифологическое</w:t>
      </w:r>
      <w:r>
        <w:t xml:space="preserve"> </w:t>
      </w:r>
      <w:r w:rsidRPr="00DB65AE">
        <w:t>отождествление</w:t>
      </w:r>
      <w:r>
        <w:t xml:space="preserve"> </w:t>
      </w:r>
      <w:r w:rsidRPr="00DB65AE">
        <w:t>через</w:t>
      </w:r>
      <w:r>
        <w:t xml:space="preserve"> </w:t>
      </w:r>
      <w:r w:rsidRPr="00DB65AE">
        <w:t>кровь</w:t>
      </w:r>
      <w:r>
        <w:t xml:space="preserve"> </w:t>
      </w:r>
      <w:r w:rsidRPr="00DB65AE">
        <w:t>жертвенного</w:t>
      </w:r>
      <w:r>
        <w:t xml:space="preserve"> </w:t>
      </w:r>
      <w:proofErr w:type="gramStart"/>
      <w:r w:rsidRPr="00DB65AE">
        <w:t>барана</w:t>
      </w:r>
      <w:r>
        <w:t xml:space="preserve"> </w:t>
      </w:r>
      <w:r w:rsidRPr="00DB65AE">
        <w:t>прочности</w:t>
      </w:r>
      <w:r>
        <w:t xml:space="preserve"> </w:t>
      </w:r>
      <w:r w:rsidRPr="00DB65AE">
        <w:t>основания</w:t>
      </w:r>
      <w:r>
        <w:t xml:space="preserve"> </w:t>
      </w:r>
      <w:r w:rsidRPr="00DB65AE">
        <w:t>родовой</w:t>
      </w:r>
      <w:r>
        <w:t xml:space="preserve"> </w:t>
      </w:r>
      <w:r w:rsidRPr="00DB65AE">
        <w:t>башни</w:t>
      </w:r>
      <w:proofErr w:type="gramEnd"/>
      <w:r>
        <w:t xml:space="preserve"> </w:t>
      </w:r>
      <w:r w:rsidRPr="00DB65AE">
        <w:t>с</w:t>
      </w:r>
      <w:r>
        <w:t xml:space="preserve"> </w:t>
      </w:r>
      <w:r w:rsidRPr="00DB65AE">
        <w:t>прочностью</w:t>
      </w:r>
      <w:r>
        <w:t xml:space="preserve"> </w:t>
      </w:r>
      <w:r w:rsidRPr="00DB65AE">
        <w:t>самого</w:t>
      </w:r>
      <w:r>
        <w:t xml:space="preserve"> </w:t>
      </w:r>
      <w:r w:rsidRPr="00DB65AE">
        <w:t>рода.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Башня,</w:t>
      </w:r>
      <w:r>
        <w:t xml:space="preserve"> </w:t>
      </w:r>
      <w:r w:rsidRPr="00DB65AE">
        <w:t>таким</w:t>
      </w:r>
      <w:r>
        <w:t xml:space="preserve"> </w:t>
      </w:r>
      <w:r w:rsidRPr="00DB65AE">
        <w:t>образом,</w:t>
      </w:r>
      <w:r>
        <w:t xml:space="preserve"> </w:t>
      </w:r>
      <w:r w:rsidRPr="00DB65AE">
        <w:t>становится</w:t>
      </w:r>
      <w:r>
        <w:t xml:space="preserve"> </w:t>
      </w:r>
      <w:r w:rsidRPr="00DB65AE">
        <w:t>символом</w:t>
      </w:r>
      <w:r>
        <w:t xml:space="preserve"> </w:t>
      </w:r>
      <w:r w:rsidRPr="00DB65AE">
        <w:t>духовного</w:t>
      </w:r>
      <w:r>
        <w:t xml:space="preserve"> </w:t>
      </w:r>
      <w:r w:rsidRPr="00DB65AE">
        <w:t>могущества</w:t>
      </w:r>
      <w:r>
        <w:t xml:space="preserve"> </w:t>
      </w:r>
      <w:r w:rsidRPr="00DB65AE">
        <w:t>рода,</w:t>
      </w:r>
      <w:r>
        <w:t xml:space="preserve"> </w:t>
      </w:r>
      <w:r w:rsidRPr="00DB65AE">
        <w:t>его</w:t>
      </w:r>
      <w:r>
        <w:t xml:space="preserve"> </w:t>
      </w:r>
      <w:r w:rsidRPr="00DB65AE">
        <w:t>род</w:t>
      </w:r>
      <w:r w:rsidRPr="00DB65AE">
        <w:t>о</w:t>
      </w:r>
      <w:r w:rsidRPr="00DB65AE">
        <w:t>вой</w:t>
      </w:r>
      <w:r>
        <w:t xml:space="preserve"> </w:t>
      </w:r>
      <w:r w:rsidRPr="00DB65AE">
        <w:t>сплоченности.</w:t>
      </w:r>
      <w:r>
        <w:t xml:space="preserve"> </w:t>
      </w:r>
      <w:r w:rsidRPr="00DB65AE">
        <w:t>В</w:t>
      </w:r>
      <w:r>
        <w:t xml:space="preserve"> </w:t>
      </w:r>
      <w:proofErr w:type="spellStart"/>
      <w:r w:rsidRPr="00DB65AE">
        <w:t>вайнахской</w:t>
      </w:r>
      <w:proofErr w:type="spellEnd"/>
      <w:r>
        <w:t xml:space="preserve"> </w:t>
      </w:r>
      <w:r w:rsidRPr="00DB65AE">
        <w:t>строительной</w:t>
      </w:r>
      <w:r>
        <w:t xml:space="preserve"> </w:t>
      </w:r>
      <w:r w:rsidRPr="00DB65AE">
        <w:t>песне</w:t>
      </w:r>
      <w:r>
        <w:t xml:space="preserve"> </w:t>
      </w:r>
      <w:r w:rsidRPr="00DB65AE">
        <w:t>получила</w:t>
      </w:r>
      <w:r>
        <w:t xml:space="preserve"> </w:t>
      </w:r>
      <w:r w:rsidRPr="00DB65AE">
        <w:t>выражение</w:t>
      </w:r>
      <w:r>
        <w:t xml:space="preserve"> </w:t>
      </w:r>
      <w:r w:rsidRPr="00DB65AE">
        <w:t>одна</w:t>
      </w:r>
      <w:r>
        <w:t xml:space="preserve"> </w:t>
      </w:r>
      <w:r w:rsidRPr="00DB65AE">
        <w:t>из</w:t>
      </w:r>
      <w:r>
        <w:t xml:space="preserve"> </w:t>
      </w:r>
      <w:r w:rsidRPr="00DB65AE">
        <w:t>сущ</w:t>
      </w:r>
      <w:r w:rsidRPr="00DB65AE">
        <w:t>е</w:t>
      </w:r>
      <w:r w:rsidRPr="00DB65AE">
        <w:t>стве</w:t>
      </w:r>
      <w:r w:rsidRPr="00DB65AE">
        <w:t>н</w:t>
      </w:r>
      <w:r w:rsidRPr="00DB65AE">
        <w:t>ных</w:t>
      </w:r>
      <w:r>
        <w:t xml:space="preserve"> </w:t>
      </w:r>
      <w:r w:rsidRPr="00DB65AE">
        <w:t>особенностей</w:t>
      </w:r>
      <w:r>
        <w:t xml:space="preserve"> </w:t>
      </w:r>
      <w:r w:rsidRPr="00DB65AE">
        <w:t>мифологического</w:t>
      </w:r>
      <w:r>
        <w:t xml:space="preserve"> </w:t>
      </w:r>
      <w:r w:rsidRPr="00DB65AE">
        <w:t>значения</w:t>
      </w:r>
      <w:r>
        <w:t xml:space="preserve"> </w:t>
      </w:r>
      <w:r w:rsidRPr="00DB65AE">
        <w:t>домостроительного</w:t>
      </w:r>
      <w:r>
        <w:t xml:space="preserve"> </w:t>
      </w:r>
      <w:r w:rsidRPr="00DB65AE">
        <w:t>творчества</w:t>
      </w:r>
      <w:r>
        <w:t xml:space="preserve"> </w:t>
      </w:r>
      <w:r w:rsidRPr="00DB65AE">
        <w:t>горцев</w:t>
      </w:r>
      <w:r>
        <w:t xml:space="preserve"> </w:t>
      </w:r>
      <w:r w:rsidRPr="00DB65AE">
        <w:t>-</w:t>
      </w:r>
      <w:r>
        <w:t xml:space="preserve"> </w:t>
      </w:r>
      <w:r w:rsidRPr="00DB65AE">
        <w:t>мифологическое</w:t>
      </w:r>
      <w:r>
        <w:t xml:space="preserve"> </w:t>
      </w:r>
      <w:r w:rsidRPr="00DB65AE">
        <w:t>отождествление</w:t>
      </w:r>
      <w:r>
        <w:t xml:space="preserve"> </w:t>
      </w:r>
      <w:r w:rsidRPr="00DB65AE">
        <w:t>времени</w:t>
      </w:r>
      <w:r>
        <w:t xml:space="preserve"> </w:t>
      </w:r>
      <w:r w:rsidRPr="00DB65AE">
        <w:t>и</w:t>
      </w:r>
      <w:r>
        <w:t xml:space="preserve"> </w:t>
      </w:r>
      <w:r w:rsidRPr="00DB65AE">
        <w:t>простра</w:t>
      </w:r>
      <w:r w:rsidRPr="00DB65AE">
        <w:t>н</w:t>
      </w:r>
      <w:r w:rsidRPr="00DB65AE">
        <w:t>ства.</w:t>
      </w:r>
      <w:r>
        <w:t xml:space="preserve"> </w:t>
      </w:r>
      <w:r w:rsidRPr="00DB65AE">
        <w:t>Эта</w:t>
      </w:r>
      <w:r>
        <w:t xml:space="preserve"> </w:t>
      </w:r>
      <w:r w:rsidRPr="00DB65AE">
        <w:t>особенность</w:t>
      </w:r>
      <w:r>
        <w:t xml:space="preserve"> </w:t>
      </w:r>
      <w:r w:rsidRPr="00DB65AE">
        <w:t>закреплена</w:t>
      </w:r>
      <w:r>
        <w:t xml:space="preserve"> </w:t>
      </w:r>
      <w:r w:rsidRPr="00DB65AE">
        <w:t>в</w:t>
      </w:r>
      <w:r>
        <w:t xml:space="preserve"> </w:t>
      </w:r>
      <w:r w:rsidRPr="00DB65AE">
        <w:t>обряде</w:t>
      </w:r>
      <w:r>
        <w:t xml:space="preserve"> </w:t>
      </w:r>
      <w:r w:rsidRPr="00DB65AE">
        <w:t>отождествления</w:t>
      </w:r>
      <w:r>
        <w:t xml:space="preserve"> </w:t>
      </w:r>
      <w:r w:rsidRPr="00DB65AE">
        <w:t>башни</w:t>
      </w:r>
      <w:r>
        <w:t xml:space="preserve"> </w:t>
      </w:r>
      <w:r w:rsidRPr="00DB65AE">
        <w:t>как</w:t>
      </w:r>
      <w:r>
        <w:t xml:space="preserve"> </w:t>
      </w:r>
      <w:r w:rsidRPr="00DB65AE">
        <w:t>модели</w:t>
      </w:r>
      <w:r>
        <w:t xml:space="preserve"> </w:t>
      </w:r>
      <w:r w:rsidRPr="00DB65AE">
        <w:t>пространства-космоса</w:t>
      </w:r>
      <w:r>
        <w:t xml:space="preserve"> </w:t>
      </w:r>
      <w:r w:rsidRPr="00DB65AE">
        <w:t>с</w:t>
      </w:r>
      <w:r>
        <w:t xml:space="preserve"> </w:t>
      </w:r>
      <w:r w:rsidRPr="00DB65AE">
        <w:t>циклом</w:t>
      </w:r>
      <w:r>
        <w:t xml:space="preserve"> </w:t>
      </w:r>
      <w:r w:rsidRPr="00DB65AE">
        <w:t>её</w:t>
      </w:r>
      <w:r>
        <w:t xml:space="preserve"> </w:t>
      </w:r>
      <w:r w:rsidRPr="00DB65AE">
        <w:t>создания</w:t>
      </w:r>
      <w:r>
        <w:t xml:space="preserve"> </w:t>
      </w:r>
      <w:r w:rsidRPr="00DB65AE">
        <w:t>-</w:t>
      </w:r>
      <w:r>
        <w:t xml:space="preserve"> </w:t>
      </w:r>
      <w:r w:rsidRPr="00DB65AE">
        <w:t>земным</w:t>
      </w:r>
      <w:r>
        <w:t xml:space="preserve"> </w:t>
      </w:r>
      <w:r w:rsidRPr="00DB65AE">
        <w:t>космическим</w:t>
      </w:r>
      <w:r>
        <w:t xml:space="preserve"> </w:t>
      </w:r>
      <w:r w:rsidRPr="00DB65AE">
        <w:t>г</w:t>
      </w:r>
      <w:r w:rsidRPr="00DB65AE">
        <w:t>о</w:t>
      </w:r>
      <w:r w:rsidRPr="00DB65AE">
        <w:t>дом:</w:t>
      </w:r>
      <w:r>
        <w:t xml:space="preserve"> </w:t>
      </w:r>
      <w:r w:rsidRPr="00DB65AE">
        <w:t>башня</w:t>
      </w:r>
      <w:r>
        <w:t xml:space="preserve"> </w:t>
      </w:r>
      <w:r w:rsidRPr="00DB65AE">
        <w:t>должна</w:t>
      </w:r>
      <w:r>
        <w:t xml:space="preserve"> </w:t>
      </w:r>
      <w:r w:rsidRPr="00DB65AE">
        <w:t>быть</w:t>
      </w:r>
      <w:r>
        <w:t xml:space="preserve"> </w:t>
      </w:r>
      <w:r w:rsidRPr="00DB65AE">
        <w:t>построена</w:t>
      </w:r>
      <w:r>
        <w:t xml:space="preserve"> </w:t>
      </w:r>
      <w:r w:rsidRPr="00DB65AE">
        <w:t>в</w:t>
      </w:r>
      <w:r>
        <w:t xml:space="preserve"> </w:t>
      </w:r>
      <w:r w:rsidRPr="00DB65AE">
        <w:t>течение</w:t>
      </w:r>
      <w:r>
        <w:t xml:space="preserve"> </w:t>
      </w:r>
      <w:r w:rsidRPr="00DB65AE">
        <w:t>года,</w:t>
      </w:r>
      <w:r>
        <w:t xml:space="preserve"> </w:t>
      </w:r>
      <w:r w:rsidRPr="00DB65AE">
        <w:t>не</w:t>
      </w:r>
      <w:r>
        <w:t xml:space="preserve"> </w:t>
      </w:r>
      <w:r w:rsidRPr="00DB65AE">
        <w:t>позже</w:t>
      </w:r>
      <w:r>
        <w:t xml:space="preserve"> </w:t>
      </w:r>
      <w:r w:rsidRPr="00DB65AE">
        <w:t>и</w:t>
      </w:r>
      <w:r>
        <w:t xml:space="preserve"> </w:t>
      </w:r>
      <w:r w:rsidRPr="00DB65AE">
        <w:t>не</w:t>
      </w:r>
      <w:r>
        <w:t xml:space="preserve"> </w:t>
      </w:r>
      <w:r w:rsidRPr="00DB65AE">
        <w:t>раньше,</w:t>
      </w:r>
      <w:r>
        <w:t xml:space="preserve"> </w:t>
      </w:r>
      <w:r w:rsidRPr="00DB65AE">
        <w:t>в</w:t>
      </w:r>
      <w:r>
        <w:t xml:space="preserve"> </w:t>
      </w:r>
      <w:r w:rsidRPr="00DB65AE">
        <w:t>противном</w:t>
      </w:r>
      <w:r>
        <w:t xml:space="preserve"> </w:t>
      </w:r>
      <w:r w:rsidRPr="00DB65AE">
        <w:t>случае</w:t>
      </w:r>
      <w:r>
        <w:t xml:space="preserve"> </w:t>
      </w:r>
      <w:r w:rsidRPr="00DB65AE">
        <w:t>она</w:t>
      </w:r>
      <w:r>
        <w:t xml:space="preserve"> </w:t>
      </w:r>
      <w:r w:rsidRPr="00DB65AE">
        <w:t>ост</w:t>
      </w:r>
      <w:r w:rsidRPr="00DB65AE">
        <w:t>а</w:t>
      </w:r>
      <w:r w:rsidRPr="00DB65AE">
        <w:t>валась</w:t>
      </w:r>
      <w:r>
        <w:t xml:space="preserve"> </w:t>
      </w:r>
      <w:r w:rsidRPr="00DB65AE">
        <w:t>недостроенной.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Вайнахской</w:t>
      </w:r>
      <w:r>
        <w:t xml:space="preserve"> </w:t>
      </w:r>
      <w:r w:rsidRPr="00DB65AE">
        <w:t>строительной</w:t>
      </w:r>
      <w:r>
        <w:t xml:space="preserve"> </w:t>
      </w:r>
      <w:r w:rsidRPr="00DB65AE">
        <w:t>песне</w:t>
      </w:r>
      <w:r>
        <w:t xml:space="preserve"> </w:t>
      </w:r>
      <w:r w:rsidRPr="00DB65AE">
        <w:t>получили</w:t>
      </w:r>
      <w:r>
        <w:t xml:space="preserve"> </w:t>
      </w:r>
      <w:r w:rsidRPr="00DB65AE">
        <w:t>отражение</w:t>
      </w:r>
      <w:r>
        <w:t xml:space="preserve"> </w:t>
      </w:r>
      <w:r w:rsidRPr="00DB65AE">
        <w:t>культурно-символические</w:t>
      </w:r>
      <w:r>
        <w:t xml:space="preserve"> </w:t>
      </w:r>
      <w:r w:rsidRPr="00DB65AE">
        <w:t>аспекты</w:t>
      </w:r>
      <w:r>
        <w:t xml:space="preserve"> </w:t>
      </w:r>
      <w:r w:rsidRPr="00DB65AE">
        <w:t>домостроительного</w:t>
      </w:r>
      <w:r>
        <w:t xml:space="preserve"> </w:t>
      </w:r>
      <w:r w:rsidRPr="00DB65AE">
        <w:t>творчества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С</w:t>
      </w:r>
      <w:r w:rsidRPr="00DB65AE">
        <w:t>е</w:t>
      </w:r>
      <w:r w:rsidRPr="00DB65AE">
        <w:t>верного</w:t>
      </w:r>
      <w:r>
        <w:t xml:space="preserve"> </w:t>
      </w:r>
      <w:r w:rsidRPr="00DB65AE">
        <w:t>Кавказа.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Таким</w:t>
      </w:r>
      <w:r>
        <w:t xml:space="preserve"> </w:t>
      </w:r>
      <w:r w:rsidRPr="00DB65AE">
        <w:t>образом,</w:t>
      </w:r>
      <w:r>
        <w:t xml:space="preserve"> </w:t>
      </w:r>
      <w:r w:rsidRPr="00DB65AE">
        <w:t>домостроительное</w:t>
      </w:r>
      <w:r>
        <w:t xml:space="preserve"> </w:t>
      </w:r>
      <w:r w:rsidRPr="00DB65AE">
        <w:t>творчество</w:t>
      </w:r>
      <w:r>
        <w:t xml:space="preserve"> </w:t>
      </w:r>
      <w:r w:rsidRPr="00DB65AE">
        <w:t>горцев</w:t>
      </w:r>
      <w:r>
        <w:t xml:space="preserve"> </w:t>
      </w:r>
      <w:r w:rsidRPr="00DB65AE">
        <w:t>не</w:t>
      </w:r>
      <w:r>
        <w:t xml:space="preserve"> </w:t>
      </w:r>
      <w:r w:rsidRPr="00DB65AE">
        <w:t>только</w:t>
      </w:r>
      <w:r>
        <w:t xml:space="preserve"> </w:t>
      </w:r>
      <w:r w:rsidRPr="00DB65AE">
        <w:t>сфера</w:t>
      </w:r>
      <w:r>
        <w:t xml:space="preserve"> </w:t>
      </w:r>
      <w:r w:rsidRPr="00DB65AE">
        <w:t>строительства</w:t>
      </w:r>
      <w:r>
        <w:t xml:space="preserve"> </w:t>
      </w:r>
      <w:r w:rsidRPr="00DB65AE">
        <w:t>в</w:t>
      </w:r>
      <w:r>
        <w:t xml:space="preserve"> </w:t>
      </w:r>
      <w:r w:rsidRPr="00DB65AE">
        <w:t>технологическом</w:t>
      </w:r>
      <w:r>
        <w:t xml:space="preserve"> </w:t>
      </w:r>
      <w:r w:rsidRPr="00DB65AE">
        <w:t>значении</w:t>
      </w:r>
      <w:r>
        <w:t xml:space="preserve"> </w:t>
      </w:r>
      <w:r w:rsidRPr="00DB65AE">
        <w:t>этой</w:t>
      </w:r>
      <w:r>
        <w:t xml:space="preserve"> </w:t>
      </w:r>
      <w:r w:rsidRPr="00DB65AE">
        <w:t>деятельности,</w:t>
      </w:r>
      <w:r>
        <w:t xml:space="preserve"> </w:t>
      </w:r>
      <w:r w:rsidRPr="00DB65AE">
        <w:t>но</w:t>
      </w:r>
      <w:r>
        <w:t xml:space="preserve"> </w:t>
      </w:r>
      <w:r w:rsidRPr="00DB65AE">
        <w:t>и</w:t>
      </w:r>
      <w:r>
        <w:t xml:space="preserve"> </w:t>
      </w:r>
      <w:r w:rsidRPr="00DB65AE">
        <w:t>существенная</w:t>
      </w:r>
      <w:r>
        <w:t xml:space="preserve"> </w:t>
      </w:r>
      <w:r w:rsidRPr="00DB65AE">
        <w:t>и</w:t>
      </w:r>
      <w:r>
        <w:t xml:space="preserve"> </w:t>
      </w:r>
      <w:r w:rsidRPr="00DB65AE">
        <w:t>даже</w:t>
      </w:r>
      <w:r>
        <w:t xml:space="preserve"> </w:t>
      </w:r>
      <w:r w:rsidRPr="00DB65AE">
        <w:t>ключевая</w:t>
      </w:r>
      <w:r>
        <w:t xml:space="preserve"> </w:t>
      </w:r>
      <w:r w:rsidRPr="00DB65AE">
        <w:t>сф</w:t>
      </w:r>
      <w:r w:rsidRPr="00DB65AE">
        <w:t>е</w:t>
      </w:r>
      <w:r w:rsidRPr="00DB65AE">
        <w:t>ра</w:t>
      </w:r>
      <w:r>
        <w:t xml:space="preserve"> </w:t>
      </w:r>
      <w:r w:rsidRPr="00DB65AE">
        <w:t>трансляции</w:t>
      </w:r>
      <w:r>
        <w:t xml:space="preserve"> </w:t>
      </w:r>
      <w:r w:rsidRPr="00DB65AE">
        <w:t>и</w:t>
      </w:r>
      <w:r>
        <w:t xml:space="preserve"> </w:t>
      </w:r>
      <w:r w:rsidRPr="00DB65AE">
        <w:t>воспроизводства</w:t>
      </w:r>
      <w:r>
        <w:t xml:space="preserve"> </w:t>
      </w:r>
      <w:r w:rsidRPr="00DB65AE">
        <w:t>норм</w:t>
      </w:r>
      <w:r>
        <w:t xml:space="preserve"> </w:t>
      </w:r>
      <w:r w:rsidRPr="00DB65AE">
        <w:t>и</w:t>
      </w:r>
      <w:r>
        <w:t xml:space="preserve"> </w:t>
      </w:r>
      <w:r w:rsidRPr="00DB65AE">
        <w:t>идеалов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горской</w:t>
      </w:r>
      <w:r>
        <w:t xml:space="preserve"> </w:t>
      </w:r>
      <w:r w:rsidRPr="00DB65AE">
        <w:t>культ</w:t>
      </w:r>
      <w:r w:rsidRPr="00DB65AE">
        <w:t>у</w:t>
      </w:r>
      <w:r w:rsidRPr="00DB65AE">
        <w:t>ры.</w:t>
      </w:r>
    </w:p>
    <w:p w:rsidR="00290AA9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  <w:rPr>
          <w:b/>
          <w:bCs/>
        </w:rPr>
      </w:pPr>
    </w:p>
    <w:p w:rsidR="00290AA9" w:rsidRDefault="00290AA9" w:rsidP="00290AA9">
      <w:pPr>
        <w:shd w:val="clear" w:color="auto" w:fill="FFFFFF"/>
        <w:ind w:right="28"/>
        <w:jc w:val="center"/>
        <w:rPr>
          <w:b/>
        </w:rPr>
      </w:pPr>
      <w:r>
        <w:rPr>
          <w:b/>
        </w:rPr>
        <w:t xml:space="preserve">2. </w:t>
      </w:r>
      <w:r w:rsidRPr="00DB65AE">
        <w:rPr>
          <w:b/>
        </w:rPr>
        <w:t>Классификация</w:t>
      </w:r>
      <w:r>
        <w:rPr>
          <w:b/>
        </w:rPr>
        <w:t xml:space="preserve"> </w:t>
      </w:r>
      <w:r w:rsidRPr="00DB65AE">
        <w:rPr>
          <w:b/>
        </w:rPr>
        <w:t>памятников</w:t>
      </w:r>
      <w:r>
        <w:rPr>
          <w:b/>
        </w:rPr>
        <w:t xml:space="preserve"> </w:t>
      </w:r>
      <w:r w:rsidRPr="00DB65AE">
        <w:rPr>
          <w:b/>
        </w:rPr>
        <w:t>и</w:t>
      </w:r>
      <w:r>
        <w:rPr>
          <w:b/>
        </w:rPr>
        <w:t xml:space="preserve"> </w:t>
      </w:r>
      <w:r w:rsidRPr="00DB65AE">
        <w:rPr>
          <w:b/>
        </w:rPr>
        <w:t>типология</w:t>
      </w:r>
      <w:r>
        <w:rPr>
          <w:b/>
        </w:rPr>
        <w:t xml:space="preserve"> </w:t>
      </w:r>
      <w:r w:rsidRPr="00DB65AE">
        <w:rPr>
          <w:b/>
        </w:rPr>
        <w:t>традиционной</w:t>
      </w:r>
      <w:r>
        <w:rPr>
          <w:b/>
        </w:rPr>
        <w:t xml:space="preserve"> </w:t>
      </w:r>
      <w:r w:rsidRPr="00DB65AE">
        <w:rPr>
          <w:b/>
        </w:rPr>
        <w:t>архитектуры</w:t>
      </w:r>
      <w:r>
        <w:rPr>
          <w:b/>
        </w:rPr>
        <w:t xml:space="preserve"> </w:t>
      </w:r>
      <w:r w:rsidRPr="00DB65AE">
        <w:rPr>
          <w:b/>
        </w:rPr>
        <w:t>горцев</w:t>
      </w:r>
      <w:r>
        <w:rPr>
          <w:b/>
        </w:rPr>
        <w:t xml:space="preserve"> </w:t>
      </w:r>
    </w:p>
    <w:p w:rsidR="00290AA9" w:rsidRPr="00DB65AE" w:rsidRDefault="00290AA9" w:rsidP="00290AA9">
      <w:pPr>
        <w:shd w:val="clear" w:color="auto" w:fill="FFFFFF"/>
        <w:ind w:right="28"/>
        <w:jc w:val="center"/>
        <w:rPr>
          <w:b/>
        </w:rPr>
      </w:pPr>
      <w:r w:rsidRPr="00DB65AE">
        <w:rPr>
          <w:b/>
        </w:rPr>
        <w:t>Севе</w:t>
      </w:r>
      <w:r w:rsidRPr="00DB65AE">
        <w:rPr>
          <w:b/>
        </w:rPr>
        <w:t>р</w:t>
      </w:r>
      <w:r w:rsidRPr="00DB65AE">
        <w:rPr>
          <w:b/>
        </w:rPr>
        <w:t>ного</w:t>
      </w:r>
      <w:r>
        <w:rPr>
          <w:b/>
        </w:rPr>
        <w:t xml:space="preserve"> </w:t>
      </w:r>
      <w:r w:rsidRPr="00DB65AE">
        <w:rPr>
          <w:b/>
        </w:rPr>
        <w:t>К</w:t>
      </w:r>
      <w:r>
        <w:rPr>
          <w:b/>
        </w:rPr>
        <w:t>авказа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Традиционная</w:t>
      </w:r>
      <w:r>
        <w:t xml:space="preserve"> </w:t>
      </w:r>
      <w:r w:rsidRPr="00DB65AE">
        <w:t>архитектура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Кавказа,</w:t>
      </w:r>
      <w:r>
        <w:t xml:space="preserve"> </w:t>
      </w:r>
      <w:r w:rsidRPr="00DB65AE">
        <w:t>подобно</w:t>
      </w:r>
      <w:r>
        <w:t xml:space="preserve"> </w:t>
      </w:r>
      <w:proofErr w:type="spellStart"/>
      <w:r w:rsidRPr="00DB65AE">
        <w:t>нартскому</w:t>
      </w:r>
      <w:proofErr w:type="spellEnd"/>
      <w:r>
        <w:t xml:space="preserve"> </w:t>
      </w:r>
      <w:r w:rsidRPr="00DB65AE">
        <w:t>эпосу,</w:t>
      </w:r>
      <w:r>
        <w:t xml:space="preserve"> </w:t>
      </w:r>
      <w:r w:rsidRPr="00DB65AE">
        <w:t>имеет</w:t>
      </w:r>
      <w:r>
        <w:t xml:space="preserve"> </w:t>
      </w:r>
      <w:r w:rsidRPr="00DB65AE">
        <w:t>о</w:t>
      </w:r>
      <w:r w:rsidRPr="00DB65AE">
        <w:t>б</w:t>
      </w:r>
      <w:r w:rsidRPr="00DB65AE">
        <w:t>щие</w:t>
      </w:r>
      <w:r>
        <w:t xml:space="preserve"> </w:t>
      </w:r>
      <w:r w:rsidRPr="00DB65AE">
        <w:t>культурно-мифологические</w:t>
      </w:r>
      <w:r>
        <w:t xml:space="preserve"> </w:t>
      </w:r>
      <w:r w:rsidRPr="00DB65AE">
        <w:t>истоки</w:t>
      </w:r>
      <w:r>
        <w:t xml:space="preserve"> </w:t>
      </w:r>
      <w:r w:rsidRPr="00DB65AE">
        <w:t>и</w:t>
      </w:r>
      <w:r>
        <w:t xml:space="preserve"> </w:t>
      </w:r>
      <w:r w:rsidRPr="00DB65AE">
        <w:t>является</w:t>
      </w:r>
      <w:r>
        <w:t xml:space="preserve"> </w:t>
      </w:r>
      <w:r w:rsidRPr="00DB65AE">
        <w:t>результатом</w:t>
      </w:r>
      <w:r>
        <w:t xml:space="preserve"> </w:t>
      </w:r>
      <w:proofErr w:type="spellStart"/>
      <w:r w:rsidRPr="00DB65AE">
        <w:t>взаимообогащающего</w:t>
      </w:r>
      <w:proofErr w:type="spellEnd"/>
      <w:r>
        <w:t xml:space="preserve"> </w:t>
      </w:r>
      <w:r w:rsidRPr="00DB65AE">
        <w:t>творчества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народов.</w:t>
      </w:r>
      <w:r>
        <w:t xml:space="preserve"> </w:t>
      </w:r>
      <w:r w:rsidRPr="00DB65AE">
        <w:t>Объекты</w:t>
      </w:r>
      <w:r>
        <w:t xml:space="preserve"> </w:t>
      </w:r>
      <w:r w:rsidRPr="00DB65AE">
        <w:t>домостроительного</w:t>
      </w:r>
      <w:r>
        <w:t xml:space="preserve"> </w:t>
      </w:r>
      <w:r w:rsidRPr="00DB65AE">
        <w:t>творчества</w:t>
      </w:r>
      <w:r>
        <w:t xml:space="preserve"> </w:t>
      </w:r>
      <w:r w:rsidRPr="00DB65AE">
        <w:t>горцев</w:t>
      </w:r>
      <w:r>
        <w:t xml:space="preserve"> </w:t>
      </w:r>
      <w:r w:rsidRPr="00DB65AE">
        <w:t>при</w:t>
      </w:r>
      <w:r>
        <w:t xml:space="preserve"> </w:t>
      </w:r>
      <w:r w:rsidRPr="00DB65AE">
        <w:t>опред</w:t>
      </w:r>
      <w:r w:rsidRPr="00DB65AE">
        <w:t>е</w:t>
      </w:r>
      <w:r w:rsidRPr="00DB65AE">
        <w:t>ленных</w:t>
      </w:r>
      <w:r>
        <w:t xml:space="preserve"> </w:t>
      </w:r>
      <w:r w:rsidRPr="00DB65AE">
        <w:t>регионально-этнических</w:t>
      </w:r>
      <w:r>
        <w:t xml:space="preserve"> </w:t>
      </w:r>
      <w:r w:rsidRPr="00DB65AE">
        <w:t>отличиях</w:t>
      </w:r>
      <w:r>
        <w:t xml:space="preserve"> </w:t>
      </w:r>
      <w:r w:rsidRPr="00DB65AE">
        <w:t>имеют</w:t>
      </w:r>
      <w:r>
        <w:t xml:space="preserve"> </w:t>
      </w:r>
      <w:r w:rsidRPr="00DB65AE">
        <w:t>такие</w:t>
      </w:r>
      <w:r>
        <w:t xml:space="preserve"> </w:t>
      </w:r>
      <w:r w:rsidRPr="00DB65AE">
        <w:t>характеристики,</w:t>
      </w:r>
      <w:r>
        <w:t xml:space="preserve"> </w:t>
      </w:r>
      <w:r w:rsidRPr="00DB65AE">
        <w:t>как</w:t>
      </w:r>
      <w:r>
        <w:t xml:space="preserve"> </w:t>
      </w:r>
      <w:r w:rsidRPr="00DB65AE">
        <w:t>аскетизм,</w:t>
      </w:r>
      <w:r>
        <w:t xml:space="preserve"> </w:t>
      </w:r>
      <w:r w:rsidRPr="00DB65AE">
        <w:t>монументальность,</w:t>
      </w:r>
      <w:r>
        <w:t xml:space="preserve"> </w:t>
      </w:r>
      <w:r w:rsidRPr="00DB65AE">
        <w:t>органическая</w:t>
      </w:r>
      <w:r>
        <w:t xml:space="preserve"> </w:t>
      </w:r>
      <w:r w:rsidRPr="00DB65AE">
        <w:t>связь</w:t>
      </w:r>
      <w:r>
        <w:t xml:space="preserve"> </w:t>
      </w:r>
      <w:r w:rsidRPr="00DB65AE">
        <w:t>с</w:t>
      </w:r>
      <w:r>
        <w:t xml:space="preserve"> </w:t>
      </w:r>
      <w:r w:rsidRPr="00DB65AE">
        <w:t>горным</w:t>
      </w:r>
      <w:r>
        <w:t xml:space="preserve"> </w:t>
      </w:r>
      <w:r w:rsidRPr="00DB65AE">
        <w:t>ландшафтом,</w:t>
      </w:r>
      <w:r>
        <w:t xml:space="preserve"> </w:t>
      </w:r>
      <w:r w:rsidRPr="00DB65AE">
        <w:t>символическая</w:t>
      </w:r>
      <w:r>
        <w:t xml:space="preserve"> </w:t>
      </w:r>
      <w:r w:rsidRPr="00DB65AE">
        <w:t>значимость</w:t>
      </w:r>
      <w:r>
        <w:t xml:space="preserve"> </w:t>
      </w:r>
      <w:r w:rsidRPr="00DB65AE">
        <w:t>архитектурной</w:t>
      </w:r>
      <w:r>
        <w:t xml:space="preserve"> </w:t>
      </w:r>
      <w:r w:rsidRPr="00DB65AE">
        <w:t>фо</w:t>
      </w:r>
      <w:r w:rsidRPr="00DB65AE">
        <w:t>р</w:t>
      </w:r>
      <w:r w:rsidRPr="00DB65AE">
        <w:t>мы.</w:t>
      </w:r>
      <w:r>
        <w:t xml:space="preserve"> </w:t>
      </w:r>
      <w:r w:rsidRPr="00DB65AE">
        <w:t>Отличительной</w:t>
      </w:r>
      <w:r>
        <w:t xml:space="preserve"> </w:t>
      </w:r>
      <w:r w:rsidRPr="00DB65AE">
        <w:t>особенностью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горцев</w:t>
      </w:r>
      <w:r>
        <w:t xml:space="preserve"> </w:t>
      </w:r>
      <w:r w:rsidRPr="00DB65AE">
        <w:t>является,</w:t>
      </w:r>
      <w:r>
        <w:t xml:space="preserve"> </w:t>
      </w:r>
      <w:r w:rsidRPr="00DB65AE">
        <w:t>с</w:t>
      </w:r>
      <w:r>
        <w:t xml:space="preserve"> </w:t>
      </w:r>
      <w:r w:rsidRPr="00DB65AE">
        <w:t>одной</w:t>
      </w:r>
      <w:r>
        <w:t xml:space="preserve"> </w:t>
      </w:r>
      <w:r w:rsidRPr="00DB65AE">
        <w:t>стороны,</w:t>
      </w:r>
      <w:r>
        <w:t xml:space="preserve"> </w:t>
      </w:r>
      <w:r w:rsidRPr="00DB65AE">
        <w:t>чрезвычайно</w:t>
      </w:r>
      <w:r>
        <w:t xml:space="preserve"> </w:t>
      </w:r>
      <w:r w:rsidRPr="00DB65AE">
        <w:t>тесная</w:t>
      </w:r>
      <w:r>
        <w:t xml:space="preserve"> </w:t>
      </w:r>
      <w:r w:rsidRPr="00DB65AE">
        <w:t>родственная</w:t>
      </w:r>
      <w:r>
        <w:t xml:space="preserve"> </w:t>
      </w:r>
      <w:r w:rsidRPr="00DB65AE">
        <w:t>связь</w:t>
      </w:r>
      <w:r>
        <w:t xml:space="preserve"> </w:t>
      </w:r>
      <w:r w:rsidRPr="00DB65AE">
        <w:t>всех</w:t>
      </w:r>
      <w:r>
        <w:t xml:space="preserve"> </w:t>
      </w:r>
      <w:r w:rsidRPr="00DB65AE">
        <w:t>её</w:t>
      </w:r>
      <w:r>
        <w:t xml:space="preserve"> </w:t>
      </w:r>
      <w:r w:rsidRPr="00DB65AE">
        <w:t>типов</w:t>
      </w:r>
      <w:r>
        <w:t xml:space="preserve"> </w:t>
      </w:r>
      <w:r w:rsidRPr="00DB65AE">
        <w:t>сооруж</w:t>
      </w:r>
      <w:r w:rsidRPr="00DB65AE">
        <w:t>е</w:t>
      </w:r>
      <w:r w:rsidRPr="00DB65AE">
        <w:t>ний</w:t>
      </w:r>
      <w:r>
        <w:t xml:space="preserve"> </w:t>
      </w:r>
      <w:r w:rsidRPr="00DB65AE">
        <w:t>с</w:t>
      </w:r>
      <w:r>
        <w:t xml:space="preserve"> </w:t>
      </w:r>
      <w:r w:rsidRPr="00DB65AE">
        <w:t>формами</w:t>
      </w:r>
      <w:r>
        <w:t xml:space="preserve"> </w:t>
      </w:r>
      <w:r w:rsidRPr="00DB65AE">
        <w:t>жилища,</w:t>
      </w:r>
      <w:r>
        <w:t xml:space="preserve"> </w:t>
      </w:r>
      <w:r w:rsidRPr="00DB65AE">
        <w:t>а,</w:t>
      </w:r>
      <w:r>
        <w:t xml:space="preserve"> </w:t>
      </w:r>
      <w:r w:rsidRPr="00DB65AE">
        <w:t>с</w:t>
      </w:r>
      <w:r>
        <w:t xml:space="preserve"> </w:t>
      </w:r>
      <w:r w:rsidRPr="00DB65AE">
        <w:t>другой</w:t>
      </w:r>
      <w:r>
        <w:t xml:space="preserve"> </w:t>
      </w:r>
      <w:r w:rsidRPr="00DB65AE">
        <w:t>стороны,</w:t>
      </w:r>
      <w:r>
        <w:t xml:space="preserve"> </w:t>
      </w:r>
      <w:r w:rsidRPr="00DB65AE">
        <w:t>-</w:t>
      </w:r>
      <w:r>
        <w:t xml:space="preserve"> </w:t>
      </w:r>
      <w:r w:rsidRPr="00DB65AE">
        <w:t>отсутствие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жилища</w:t>
      </w:r>
      <w:r>
        <w:t xml:space="preserve"> </w:t>
      </w:r>
      <w:r w:rsidRPr="00DB65AE">
        <w:t>в</w:t>
      </w:r>
      <w:r>
        <w:t xml:space="preserve"> </w:t>
      </w:r>
      <w:r w:rsidRPr="00DB65AE">
        <w:t>его</w:t>
      </w:r>
      <w:r>
        <w:t xml:space="preserve"> </w:t>
      </w:r>
      <w:r w:rsidRPr="00DB65AE">
        <w:t>о</w:t>
      </w:r>
      <w:r w:rsidRPr="00DB65AE">
        <w:t>д</w:t>
      </w:r>
      <w:r w:rsidRPr="00DB65AE">
        <w:t>нозначно</w:t>
      </w:r>
      <w:r>
        <w:t xml:space="preserve"> </w:t>
      </w:r>
      <w:r w:rsidRPr="00DB65AE">
        <w:t>утилитарном</w:t>
      </w:r>
      <w:r>
        <w:t xml:space="preserve"> </w:t>
      </w:r>
      <w:r w:rsidRPr="00DB65AE">
        <w:t>назн</w:t>
      </w:r>
      <w:r w:rsidRPr="00DB65AE">
        <w:t>а</w:t>
      </w:r>
      <w:r w:rsidRPr="00DB65AE">
        <w:t>чении.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У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этносов</w:t>
      </w:r>
      <w:r>
        <w:t xml:space="preserve"> </w:t>
      </w:r>
      <w:r w:rsidRPr="00DB65AE">
        <w:t>сложилась</w:t>
      </w:r>
      <w:r>
        <w:t xml:space="preserve"> </w:t>
      </w:r>
      <w:r w:rsidRPr="00DB65AE">
        <w:t>своеобразная</w:t>
      </w:r>
      <w:r>
        <w:t xml:space="preserve"> </w:t>
      </w:r>
      <w:r w:rsidRPr="00DB65AE">
        <w:t>соответствующая</w:t>
      </w:r>
      <w:r>
        <w:t xml:space="preserve"> </w:t>
      </w:r>
      <w:r w:rsidRPr="00DB65AE">
        <w:t>новым</w:t>
      </w:r>
      <w:r>
        <w:t xml:space="preserve"> </w:t>
      </w:r>
      <w:r w:rsidRPr="00DB65AE">
        <w:t>историческим</w:t>
      </w:r>
      <w:r>
        <w:t xml:space="preserve"> </w:t>
      </w:r>
      <w:r w:rsidRPr="00DB65AE">
        <w:t>и</w:t>
      </w:r>
      <w:r>
        <w:t xml:space="preserve"> </w:t>
      </w:r>
      <w:r w:rsidRPr="00DB65AE">
        <w:t>ландшафтным</w:t>
      </w:r>
      <w:r>
        <w:t xml:space="preserve"> </w:t>
      </w:r>
      <w:r w:rsidRPr="00DB65AE">
        <w:t>условиям</w:t>
      </w:r>
      <w:r>
        <w:t xml:space="preserve"> </w:t>
      </w:r>
      <w:r w:rsidRPr="00DB65AE">
        <w:t>радиально-маршрутная</w:t>
      </w:r>
      <w:r>
        <w:t xml:space="preserve"> </w:t>
      </w:r>
      <w:r w:rsidRPr="00DB65AE">
        <w:t>модель</w:t>
      </w:r>
      <w:r>
        <w:t xml:space="preserve"> </w:t>
      </w:r>
      <w:r w:rsidRPr="00DB65AE">
        <w:t>освоения</w:t>
      </w:r>
      <w:r>
        <w:t xml:space="preserve"> </w:t>
      </w:r>
      <w:r w:rsidRPr="00DB65AE">
        <w:t>пространства,</w:t>
      </w:r>
      <w:r>
        <w:t xml:space="preserve"> </w:t>
      </w:r>
      <w:r w:rsidRPr="00DB65AE">
        <w:t>которая</w:t>
      </w:r>
      <w:r>
        <w:t xml:space="preserve"> </w:t>
      </w:r>
      <w:r w:rsidRPr="00DB65AE">
        <w:t>совместила</w:t>
      </w:r>
      <w:r>
        <w:t xml:space="preserve"> </w:t>
      </w:r>
      <w:r w:rsidRPr="00DB65AE">
        <w:t>в</w:t>
      </w:r>
      <w:r>
        <w:t xml:space="preserve"> </w:t>
      </w:r>
      <w:r w:rsidRPr="00DB65AE">
        <w:t>себе</w:t>
      </w:r>
      <w:r>
        <w:t xml:space="preserve"> </w:t>
      </w:r>
      <w:r w:rsidRPr="00DB65AE">
        <w:t>принципы</w:t>
      </w:r>
      <w:r>
        <w:t xml:space="preserve"> </w:t>
      </w:r>
      <w:r w:rsidRPr="00DB65AE">
        <w:t>и</w:t>
      </w:r>
      <w:r>
        <w:t xml:space="preserve"> </w:t>
      </w:r>
      <w:r w:rsidRPr="00DB65AE">
        <w:t>способы</w:t>
      </w:r>
      <w:r>
        <w:t xml:space="preserve"> </w:t>
      </w:r>
      <w:r w:rsidRPr="00DB65AE">
        <w:t>освоения</w:t>
      </w:r>
      <w:r>
        <w:t xml:space="preserve"> </w:t>
      </w:r>
      <w:r w:rsidRPr="00DB65AE">
        <w:t>пространства</w:t>
      </w:r>
      <w:r>
        <w:t xml:space="preserve"> </w:t>
      </w:r>
      <w:r w:rsidRPr="00DB65AE">
        <w:t>и</w:t>
      </w:r>
      <w:r>
        <w:t xml:space="preserve"> </w:t>
      </w:r>
      <w:r w:rsidRPr="00DB65AE">
        <w:t>радиальной</w:t>
      </w:r>
      <w:r>
        <w:t xml:space="preserve"> </w:t>
      </w:r>
      <w:r w:rsidRPr="00DB65AE">
        <w:t>и</w:t>
      </w:r>
      <w:r>
        <w:t xml:space="preserve"> </w:t>
      </w:r>
      <w:r w:rsidRPr="00DB65AE">
        <w:t>маршру</w:t>
      </w:r>
      <w:r w:rsidRPr="00DB65AE">
        <w:t>т</w:t>
      </w:r>
      <w:r w:rsidRPr="00DB65AE">
        <w:t>ной</w:t>
      </w:r>
      <w:r>
        <w:t xml:space="preserve"> </w:t>
      </w:r>
      <w:r w:rsidRPr="00DB65AE">
        <w:t>моделей.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Радиально-маршрутная</w:t>
      </w:r>
      <w:r>
        <w:t xml:space="preserve"> </w:t>
      </w:r>
      <w:r w:rsidRPr="00DB65AE">
        <w:t>модель</w:t>
      </w:r>
      <w:r>
        <w:t xml:space="preserve"> </w:t>
      </w:r>
      <w:r w:rsidRPr="00DB65AE">
        <w:t>имеет</w:t>
      </w:r>
      <w:r>
        <w:t xml:space="preserve"> </w:t>
      </w:r>
      <w:r w:rsidRPr="00DB65AE">
        <w:t>несколько</w:t>
      </w:r>
      <w:r>
        <w:t xml:space="preserve"> </w:t>
      </w:r>
      <w:r w:rsidRPr="00DB65AE">
        <w:t>регионально-этнических</w:t>
      </w:r>
      <w:r>
        <w:t xml:space="preserve"> </w:t>
      </w:r>
      <w:r w:rsidRPr="00DB65AE">
        <w:t>вариа</w:t>
      </w:r>
      <w:r w:rsidRPr="00DB65AE">
        <w:t>н</w:t>
      </w:r>
      <w:r w:rsidRPr="00DB65AE">
        <w:t>тов,</w:t>
      </w:r>
      <w:r>
        <w:t xml:space="preserve"> </w:t>
      </w:r>
      <w:r w:rsidRPr="00DB65AE">
        <w:t>но</w:t>
      </w:r>
      <w:r>
        <w:t xml:space="preserve"> </w:t>
      </w:r>
      <w:r w:rsidRPr="00DB65AE">
        <w:t>в</w:t>
      </w:r>
      <w:r>
        <w:t xml:space="preserve"> </w:t>
      </w:r>
      <w:r w:rsidRPr="00DB65AE">
        <w:t>целом</w:t>
      </w:r>
      <w:r>
        <w:t xml:space="preserve"> </w:t>
      </w:r>
      <w:r w:rsidRPr="00DB65AE">
        <w:t>характерна</w:t>
      </w:r>
      <w:r>
        <w:t xml:space="preserve"> </w:t>
      </w:r>
      <w:r w:rsidRPr="00DB65AE">
        <w:t>для</w:t>
      </w:r>
      <w:r>
        <w:t xml:space="preserve"> </w:t>
      </w:r>
      <w:r w:rsidRPr="00DB65AE">
        <w:t>всех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и</w:t>
      </w:r>
      <w:r>
        <w:t xml:space="preserve"> </w:t>
      </w:r>
      <w:r w:rsidRPr="00DB65AE">
        <w:t>может</w:t>
      </w:r>
      <w:r>
        <w:t xml:space="preserve"> </w:t>
      </w:r>
      <w:r w:rsidRPr="00DB65AE">
        <w:t>рассматр</w:t>
      </w:r>
      <w:r w:rsidRPr="00DB65AE">
        <w:t>и</w:t>
      </w:r>
      <w:r w:rsidRPr="00DB65AE">
        <w:t>ваться</w:t>
      </w:r>
      <w:r>
        <w:t xml:space="preserve"> </w:t>
      </w:r>
      <w:r w:rsidRPr="00DB65AE">
        <w:t>как</w:t>
      </w:r>
      <w:r>
        <w:t xml:space="preserve"> </w:t>
      </w:r>
      <w:r w:rsidRPr="00DB65AE">
        <w:t>одно</w:t>
      </w:r>
      <w:r>
        <w:t xml:space="preserve"> </w:t>
      </w:r>
      <w:r w:rsidRPr="00DB65AE">
        <w:t>из</w:t>
      </w:r>
      <w:r>
        <w:t xml:space="preserve"> </w:t>
      </w:r>
      <w:r w:rsidRPr="00DB65AE">
        <w:t>существенных</w:t>
      </w:r>
      <w:r>
        <w:t xml:space="preserve"> </w:t>
      </w:r>
      <w:r w:rsidRPr="00DB65AE">
        <w:t>проявлений</w:t>
      </w:r>
      <w:r>
        <w:t xml:space="preserve"> </w:t>
      </w:r>
      <w:r w:rsidRPr="00DB65AE">
        <w:t>северокавказского</w:t>
      </w:r>
      <w:r>
        <w:t xml:space="preserve"> </w:t>
      </w:r>
      <w:r w:rsidRPr="00DB65AE">
        <w:t>типа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го</w:t>
      </w:r>
      <w:r w:rsidRPr="00DB65AE">
        <w:t>р</w:t>
      </w:r>
      <w:r w:rsidRPr="00DB65AE">
        <w:t>ской</w:t>
      </w:r>
      <w:r>
        <w:t xml:space="preserve"> </w:t>
      </w:r>
      <w:r w:rsidRPr="00DB65AE">
        <w:t>кул</w:t>
      </w:r>
      <w:r w:rsidRPr="00DB65AE">
        <w:t>ь</w:t>
      </w:r>
      <w:r w:rsidRPr="00DB65AE">
        <w:t>туры.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rPr>
          <w:b/>
          <w:bCs/>
        </w:rPr>
        <w:t>Радиально-маршрутная</w:t>
      </w:r>
      <w:r>
        <w:t xml:space="preserve"> </w:t>
      </w:r>
      <w:r w:rsidRPr="00DB65AE">
        <w:t>модель</w:t>
      </w:r>
      <w:r>
        <w:t xml:space="preserve"> </w:t>
      </w:r>
      <w:r w:rsidRPr="00DB65AE">
        <w:t>освоения</w:t>
      </w:r>
      <w:r>
        <w:t xml:space="preserve"> </w:t>
      </w:r>
      <w:r w:rsidRPr="00DB65AE">
        <w:t>пространства</w:t>
      </w:r>
      <w:r>
        <w:t xml:space="preserve"> </w:t>
      </w:r>
      <w:r w:rsidRPr="00DB65AE">
        <w:t>имела</w:t>
      </w:r>
      <w:r>
        <w:t xml:space="preserve"> </w:t>
      </w:r>
      <w:r w:rsidRPr="00DB65AE">
        <w:t>определяющее</w:t>
      </w:r>
      <w:r>
        <w:t xml:space="preserve"> </w:t>
      </w:r>
      <w:r w:rsidRPr="00DB65AE">
        <w:t>зн</w:t>
      </w:r>
      <w:r w:rsidRPr="00DB65AE">
        <w:t>а</w:t>
      </w:r>
      <w:r w:rsidRPr="00DB65AE">
        <w:t>чение</w:t>
      </w:r>
      <w:r>
        <w:t xml:space="preserve"> </w:t>
      </w:r>
      <w:r w:rsidRPr="00DB65AE">
        <w:t>в</w:t>
      </w:r>
      <w:r>
        <w:t xml:space="preserve"> </w:t>
      </w:r>
      <w:r w:rsidRPr="00DB65AE">
        <w:t>становлении</w:t>
      </w:r>
      <w:r>
        <w:t xml:space="preserve"> </w:t>
      </w:r>
      <w:r w:rsidRPr="00DB65AE">
        <w:t>систем</w:t>
      </w:r>
      <w:r>
        <w:t xml:space="preserve"> </w:t>
      </w:r>
      <w:r w:rsidRPr="00DB65AE">
        <w:t>расселения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народов.</w:t>
      </w:r>
      <w:r>
        <w:t xml:space="preserve"> </w:t>
      </w:r>
      <w:r w:rsidRPr="00DB65AE">
        <w:t>Другим</w:t>
      </w:r>
      <w:r>
        <w:t xml:space="preserve"> </w:t>
      </w:r>
      <w:r w:rsidRPr="00DB65AE">
        <w:t>определяющим</w:t>
      </w:r>
      <w:r>
        <w:t xml:space="preserve"> </w:t>
      </w:r>
      <w:r w:rsidRPr="00DB65AE">
        <w:t>факт</w:t>
      </w:r>
      <w:r w:rsidRPr="00DB65AE">
        <w:t>о</w:t>
      </w:r>
      <w:r w:rsidRPr="00DB65AE">
        <w:t>ром</w:t>
      </w:r>
      <w:r>
        <w:t xml:space="preserve"> </w:t>
      </w:r>
      <w:r w:rsidRPr="00DB65AE">
        <w:t>традиционного</w:t>
      </w:r>
      <w:r>
        <w:t xml:space="preserve"> </w:t>
      </w:r>
      <w:r w:rsidRPr="00DB65AE">
        <w:t>расселения</w:t>
      </w:r>
      <w:r>
        <w:t xml:space="preserve"> </w:t>
      </w:r>
      <w:r w:rsidRPr="00DB65AE">
        <w:t>являлся</w:t>
      </w:r>
      <w:r>
        <w:t xml:space="preserve"> </w:t>
      </w:r>
      <w:r w:rsidRPr="00DB65AE">
        <w:t>ландшафт,</w:t>
      </w:r>
      <w:r>
        <w:t xml:space="preserve"> </w:t>
      </w:r>
      <w:r w:rsidRPr="00DB65AE">
        <w:t>ландшафтные</w:t>
      </w:r>
      <w:r>
        <w:t xml:space="preserve"> </w:t>
      </w:r>
      <w:r w:rsidRPr="00DB65AE">
        <w:t>характеристики</w:t>
      </w:r>
      <w:r>
        <w:t xml:space="preserve"> </w:t>
      </w:r>
      <w:r w:rsidRPr="00DB65AE">
        <w:t>пр</w:t>
      </w:r>
      <w:r w:rsidRPr="00DB65AE">
        <w:t>о</w:t>
      </w:r>
      <w:r w:rsidRPr="00DB65AE">
        <w:t>странства</w:t>
      </w:r>
      <w:r>
        <w:t xml:space="preserve"> </w:t>
      </w:r>
      <w:proofErr w:type="spellStart"/>
      <w:r w:rsidRPr="00DB65AE">
        <w:t>месторазвития</w:t>
      </w:r>
      <w:proofErr w:type="spellEnd"/>
      <w:r>
        <w:t xml:space="preserve"> </w:t>
      </w:r>
      <w:r w:rsidRPr="00DB65AE">
        <w:t>этносов.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lastRenderedPageBreak/>
        <w:t>Две</w:t>
      </w:r>
      <w:r>
        <w:t xml:space="preserve"> </w:t>
      </w:r>
      <w:r w:rsidRPr="00DB65AE">
        <w:t>различные</w:t>
      </w:r>
      <w:r>
        <w:t xml:space="preserve"> </w:t>
      </w:r>
      <w:r w:rsidRPr="00DB65AE">
        <w:t>в</w:t>
      </w:r>
      <w:r>
        <w:t xml:space="preserve"> </w:t>
      </w:r>
      <w:r w:rsidRPr="00DB65AE">
        <w:t>ландшафтном</w:t>
      </w:r>
      <w:r>
        <w:t xml:space="preserve"> </w:t>
      </w:r>
      <w:r w:rsidRPr="00DB65AE">
        <w:t>отношении</w:t>
      </w:r>
      <w:r>
        <w:t xml:space="preserve"> </w:t>
      </w:r>
      <w:r w:rsidRPr="00DB65AE">
        <w:t>территории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Кавказа:</w:t>
      </w:r>
      <w:r>
        <w:t xml:space="preserve"> </w:t>
      </w:r>
      <w:r w:rsidRPr="00DB65AE">
        <w:t>-</w:t>
      </w:r>
      <w:r>
        <w:t xml:space="preserve"> </w:t>
      </w:r>
      <w:r w:rsidRPr="00DB65AE">
        <w:rPr>
          <w:b/>
        </w:rPr>
        <w:t>пре</w:t>
      </w:r>
      <w:r w:rsidRPr="00DB65AE">
        <w:rPr>
          <w:b/>
        </w:rPr>
        <w:t>д</w:t>
      </w:r>
      <w:r w:rsidRPr="00DB65AE">
        <w:rPr>
          <w:b/>
        </w:rPr>
        <w:t>горная</w:t>
      </w:r>
      <w:r>
        <w:rPr>
          <w:b/>
        </w:rPr>
        <w:t xml:space="preserve"> </w:t>
      </w:r>
      <w:r w:rsidRPr="00DB65AE">
        <w:rPr>
          <w:b/>
        </w:rPr>
        <w:t>и</w:t>
      </w:r>
      <w:r>
        <w:rPr>
          <w:b/>
        </w:rPr>
        <w:t xml:space="preserve"> </w:t>
      </w:r>
      <w:r w:rsidRPr="00DB65AE">
        <w:rPr>
          <w:b/>
        </w:rPr>
        <w:t>горная</w:t>
      </w:r>
      <w:r>
        <w:t xml:space="preserve"> </w:t>
      </w:r>
      <w:r w:rsidRPr="00DB65AE">
        <w:t>стали</w:t>
      </w:r>
      <w:r>
        <w:t xml:space="preserve"> </w:t>
      </w:r>
      <w:r w:rsidRPr="00DB65AE">
        <w:t>объектами</w:t>
      </w:r>
      <w:r>
        <w:t xml:space="preserve"> </w:t>
      </w:r>
      <w:r w:rsidRPr="00DB65AE">
        <w:t>пространственного</w:t>
      </w:r>
      <w:r>
        <w:t xml:space="preserve"> </w:t>
      </w:r>
      <w:r w:rsidRPr="00DB65AE">
        <w:t>моделирования</w:t>
      </w:r>
      <w:r>
        <w:t xml:space="preserve"> </w:t>
      </w:r>
      <w:r w:rsidRPr="00DB65AE">
        <w:t>р</w:t>
      </w:r>
      <w:r w:rsidRPr="00DB65AE">
        <w:t>а</w:t>
      </w:r>
      <w:r w:rsidRPr="00DB65AE">
        <w:t>диально-маршрутных</w:t>
      </w:r>
      <w:r>
        <w:t xml:space="preserve"> </w:t>
      </w:r>
      <w:r w:rsidRPr="00DB65AE">
        <w:t>структур</w:t>
      </w:r>
      <w:r>
        <w:t xml:space="preserve"> </w:t>
      </w:r>
      <w:r w:rsidRPr="00DB65AE">
        <w:t>расселения.</w:t>
      </w:r>
      <w:r>
        <w:t xml:space="preserve"> </w:t>
      </w:r>
      <w:r w:rsidRPr="00DB65AE">
        <w:t>Как</w:t>
      </w:r>
      <w:r>
        <w:t xml:space="preserve"> </w:t>
      </w:r>
      <w:r w:rsidRPr="00DB65AE">
        <w:t>следствие</w:t>
      </w:r>
      <w:r>
        <w:t xml:space="preserve"> </w:t>
      </w:r>
      <w:r w:rsidRPr="00DB65AE">
        <w:t>образовались,</w:t>
      </w:r>
      <w:r>
        <w:t xml:space="preserve"> </w:t>
      </w:r>
      <w:r w:rsidRPr="00DB65AE">
        <w:t>несмотря</w:t>
      </w:r>
      <w:r>
        <w:t xml:space="preserve"> </w:t>
      </w:r>
      <w:r w:rsidRPr="00DB65AE">
        <w:t>на</w:t>
      </w:r>
      <w:r>
        <w:t xml:space="preserve"> </w:t>
      </w:r>
      <w:r w:rsidRPr="00DB65AE">
        <w:t>все</w:t>
      </w:r>
      <w:r>
        <w:t xml:space="preserve"> </w:t>
      </w:r>
      <w:r w:rsidRPr="00DB65AE">
        <w:t>многоо</w:t>
      </w:r>
      <w:r w:rsidRPr="00DB65AE">
        <w:t>б</w:t>
      </w:r>
      <w:r w:rsidRPr="00DB65AE">
        <w:t>разие</w:t>
      </w:r>
      <w:r>
        <w:t xml:space="preserve"> </w:t>
      </w:r>
      <w:r w:rsidRPr="00DB65AE">
        <w:t>регионально-этнических</w:t>
      </w:r>
      <w:r>
        <w:t xml:space="preserve"> </w:t>
      </w:r>
      <w:r w:rsidRPr="00DB65AE">
        <w:t>вариантов,</w:t>
      </w:r>
      <w:r>
        <w:t xml:space="preserve"> </w:t>
      </w:r>
      <w:r w:rsidRPr="00DB65AE">
        <w:t>две</w:t>
      </w:r>
      <w:r>
        <w:t xml:space="preserve"> </w:t>
      </w:r>
      <w:r w:rsidRPr="00DB65AE">
        <w:t>принципиально</w:t>
      </w:r>
      <w:r>
        <w:t xml:space="preserve"> </w:t>
      </w:r>
      <w:r w:rsidRPr="00DB65AE">
        <w:t>различные</w:t>
      </w:r>
      <w:r>
        <w:t xml:space="preserve"> </w:t>
      </w:r>
      <w:r w:rsidRPr="00DB65AE">
        <w:t>системы</w:t>
      </w:r>
      <w:r>
        <w:t xml:space="preserve"> </w:t>
      </w:r>
      <w:r w:rsidRPr="00DB65AE">
        <w:t>трад</w:t>
      </w:r>
      <w:r w:rsidRPr="00DB65AE">
        <w:t>и</w:t>
      </w:r>
      <w:r w:rsidRPr="00DB65AE">
        <w:t>ционного</w:t>
      </w:r>
      <w:r>
        <w:t xml:space="preserve"> </w:t>
      </w:r>
      <w:r w:rsidRPr="00DB65AE">
        <w:t>расселения,</w:t>
      </w:r>
      <w:r>
        <w:t xml:space="preserve"> </w:t>
      </w:r>
      <w:r w:rsidRPr="00DB65AE">
        <w:t>название</w:t>
      </w:r>
      <w:r>
        <w:t xml:space="preserve"> </w:t>
      </w:r>
      <w:r w:rsidRPr="00DB65AE">
        <w:t>которых</w:t>
      </w:r>
      <w:r>
        <w:t xml:space="preserve"> </w:t>
      </w:r>
      <w:r w:rsidRPr="00DB65AE">
        <w:t>можно</w:t>
      </w:r>
      <w:r>
        <w:t xml:space="preserve"> </w:t>
      </w:r>
      <w:r w:rsidRPr="00DB65AE">
        <w:t>определить</w:t>
      </w:r>
      <w:r>
        <w:t xml:space="preserve"> </w:t>
      </w:r>
      <w:r w:rsidRPr="00DB65AE">
        <w:t>по</w:t>
      </w:r>
      <w:r>
        <w:t xml:space="preserve"> </w:t>
      </w:r>
      <w:r w:rsidRPr="00DB65AE">
        <w:t>ландшафтному</w:t>
      </w:r>
      <w:r>
        <w:t xml:space="preserve"> </w:t>
      </w:r>
      <w:r w:rsidRPr="00DB65AE">
        <w:t>пр</w:t>
      </w:r>
      <w:r w:rsidRPr="00DB65AE">
        <w:t>и</w:t>
      </w:r>
      <w:r w:rsidRPr="00DB65AE">
        <w:t>знаку: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-предгорная</w:t>
      </w:r>
      <w:r>
        <w:t xml:space="preserve"> </w:t>
      </w:r>
      <w:r w:rsidRPr="00DB65AE">
        <w:t>система</w:t>
      </w:r>
      <w:r>
        <w:t xml:space="preserve"> </w:t>
      </w:r>
      <w:r w:rsidRPr="00DB65AE">
        <w:t>расселения;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-нагорная</w:t>
      </w:r>
      <w:r>
        <w:t xml:space="preserve"> </w:t>
      </w:r>
      <w:r w:rsidRPr="00DB65AE">
        <w:t>система</w:t>
      </w:r>
      <w:r>
        <w:t xml:space="preserve"> </w:t>
      </w:r>
      <w:r w:rsidRPr="00DB65AE">
        <w:t>расселения.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rPr>
          <w:b/>
          <w:bCs/>
        </w:rPr>
        <w:t>Предгорный</w:t>
      </w:r>
      <w:r>
        <w:rPr>
          <w:b/>
          <w:bCs/>
        </w:rPr>
        <w:t xml:space="preserve"> </w:t>
      </w:r>
      <w:r w:rsidRPr="00DB65AE">
        <w:rPr>
          <w:b/>
          <w:bCs/>
        </w:rPr>
        <w:t>тип</w:t>
      </w:r>
      <w:r>
        <w:t xml:space="preserve"> </w:t>
      </w:r>
      <w:r w:rsidRPr="00DB65AE">
        <w:t>расселения</w:t>
      </w:r>
      <w:r>
        <w:t xml:space="preserve"> </w:t>
      </w:r>
      <w:r w:rsidRPr="00DB65AE">
        <w:t>сложился</w:t>
      </w:r>
      <w:r>
        <w:t xml:space="preserve"> </w:t>
      </w:r>
      <w:r w:rsidRPr="00DB65AE">
        <w:t>на</w:t>
      </w:r>
      <w:r>
        <w:t xml:space="preserve"> </w:t>
      </w:r>
      <w:r w:rsidRPr="00DB65AE">
        <w:t>северо-западных</w:t>
      </w:r>
      <w:r>
        <w:t xml:space="preserve"> </w:t>
      </w:r>
      <w:r w:rsidRPr="00DB65AE">
        <w:t>и</w:t>
      </w:r>
      <w:r>
        <w:t xml:space="preserve"> </w:t>
      </w:r>
      <w:r w:rsidRPr="00DB65AE">
        <w:t>северных</w:t>
      </w:r>
      <w:r>
        <w:t xml:space="preserve"> </w:t>
      </w:r>
      <w:r w:rsidRPr="00DB65AE">
        <w:t>территориях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в</w:t>
      </w:r>
      <w:r>
        <w:t xml:space="preserve"> </w:t>
      </w:r>
      <w:r w:rsidRPr="00DB65AE">
        <w:t>бассейнах</w:t>
      </w:r>
      <w:r>
        <w:t xml:space="preserve"> </w:t>
      </w:r>
      <w:r w:rsidRPr="00DB65AE">
        <w:t>нижнего</w:t>
      </w:r>
      <w:r>
        <w:t xml:space="preserve"> </w:t>
      </w:r>
      <w:r w:rsidRPr="00DB65AE">
        <w:t>течения</w:t>
      </w:r>
      <w:r>
        <w:t xml:space="preserve"> </w:t>
      </w:r>
      <w:r w:rsidRPr="00DB65AE">
        <w:t>рек</w:t>
      </w:r>
      <w:r>
        <w:t xml:space="preserve"> </w:t>
      </w:r>
      <w:r w:rsidRPr="00DB65AE">
        <w:t>Кубань.</w:t>
      </w:r>
      <w:r>
        <w:t xml:space="preserve"> </w:t>
      </w:r>
      <w:r w:rsidRPr="00DB65AE">
        <w:t>Т</w:t>
      </w:r>
      <w:r w:rsidRPr="00DB65AE">
        <w:t>е</w:t>
      </w:r>
      <w:r w:rsidRPr="00DB65AE">
        <w:t>рек,</w:t>
      </w:r>
      <w:r>
        <w:t xml:space="preserve"> </w:t>
      </w:r>
      <w:proofErr w:type="spellStart"/>
      <w:r w:rsidRPr="00DB65AE">
        <w:t>Сунжа</w:t>
      </w:r>
      <w:proofErr w:type="spellEnd"/>
      <w:r w:rsidRPr="00DB65AE">
        <w:t>.</w:t>
      </w:r>
      <w:r>
        <w:t xml:space="preserve"> </w:t>
      </w:r>
      <w:r w:rsidRPr="00DB65AE">
        <w:t>Эти</w:t>
      </w:r>
      <w:r>
        <w:t xml:space="preserve"> </w:t>
      </w:r>
      <w:r w:rsidRPr="00DB65AE">
        <w:t>районы</w:t>
      </w:r>
      <w:r>
        <w:t xml:space="preserve"> </w:t>
      </w:r>
      <w:r w:rsidRPr="00DB65AE">
        <w:t>в</w:t>
      </w:r>
      <w:r>
        <w:t xml:space="preserve"> </w:t>
      </w:r>
      <w:proofErr w:type="spellStart"/>
      <w:r w:rsidRPr="00DB65AE">
        <w:t>XV</w:t>
      </w:r>
      <w:proofErr w:type="spellEnd"/>
      <w:r>
        <w:t xml:space="preserve"> </w:t>
      </w:r>
      <w:r w:rsidRPr="00DB65AE">
        <w:t>-</w:t>
      </w:r>
      <w:r>
        <w:t xml:space="preserve"> </w:t>
      </w:r>
      <w:proofErr w:type="spellStart"/>
      <w:r w:rsidRPr="00DB65AE">
        <w:t>XVI</w:t>
      </w:r>
      <w:proofErr w:type="spellEnd"/>
      <w:r>
        <w:t xml:space="preserve"> </w:t>
      </w:r>
      <w:r w:rsidRPr="00DB65AE">
        <w:t>вв.</w:t>
      </w:r>
      <w:r>
        <w:t xml:space="preserve"> </w:t>
      </w:r>
      <w:r w:rsidRPr="00DB65AE">
        <w:t>были</w:t>
      </w:r>
      <w:r>
        <w:t xml:space="preserve"> </w:t>
      </w:r>
      <w:r w:rsidRPr="00DB65AE">
        <w:t>заселены</w:t>
      </w:r>
      <w:r>
        <w:t xml:space="preserve"> </w:t>
      </w:r>
      <w:r w:rsidRPr="00DB65AE">
        <w:t>адыгскими</w:t>
      </w:r>
      <w:r>
        <w:t xml:space="preserve"> </w:t>
      </w:r>
      <w:r w:rsidRPr="00DB65AE">
        <w:t>племенами,</w:t>
      </w:r>
      <w:r>
        <w:t xml:space="preserve"> </w:t>
      </w:r>
      <w:r w:rsidRPr="00DB65AE">
        <w:t>которые</w:t>
      </w:r>
      <w:r>
        <w:t xml:space="preserve"> </w:t>
      </w:r>
      <w:r w:rsidRPr="00DB65AE">
        <w:t>объединялись,</w:t>
      </w:r>
      <w:r>
        <w:t xml:space="preserve"> </w:t>
      </w:r>
      <w:r w:rsidRPr="00DB65AE">
        <w:t>с</w:t>
      </w:r>
      <w:r>
        <w:t xml:space="preserve"> </w:t>
      </w:r>
      <w:r w:rsidRPr="00DB65AE">
        <w:t>той</w:t>
      </w:r>
      <w:r>
        <w:t xml:space="preserve"> </w:t>
      </w:r>
      <w:r w:rsidRPr="00DB65AE">
        <w:t>или</w:t>
      </w:r>
      <w:r>
        <w:t xml:space="preserve"> </w:t>
      </w:r>
      <w:r w:rsidRPr="00DB65AE">
        <w:t>иной</w:t>
      </w:r>
      <w:r>
        <w:t xml:space="preserve"> </w:t>
      </w:r>
      <w:r w:rsidRPr="00DB65AE">
        <w:t>степенью</w:t>
      </w:r>
      <w:r>
        <w:t xml:space="preserve"> </w:t>
      </w:r>
      <w:r w:rsidRPr="00DB65AE">
        <w:t>политической</w:t>
      </w:r>
      <w:r>
        <w:t xml:space="preserve"> </w:t>
      </w:r>
      <w:r w:rsidRPr="00DB65AE">
        <w:t>стабильности,</w:t>
      </w:r>
      <w:r>
        <w:t xml:space="preserve"> </w:t>
      </w:r>
      <w:r w:rsidRPr="00DB65AE">
        <w:t>в</w:t>
      </w:r>
      <w:r>
        <w:t xml:space="preserve"> </w:t>
      </w:r>
      <w:r w:rsidRPr="00DB65AE">
        <w:t>такие</w:t>
      </w:r>
      <w:r>
        <w:t xml:space="preserve"> </w:t>
      </w:r>
      <w:r w:rsidRPr="00DB65AE">
        <w:t>военно-феодальные</w:t>
      </w:r>
      <w:r>
        <w:t xml:space="preserve"> </w:t>
      </w:r>
      <w:r w:rsidRPr="00DB65AE">
        <w:t>образования</w:t>
      </w:r>
      <w:r>
        <w:t xml:space="preserve"> </w:t>
      </w:r>
      <w:r w:rsidRPr="00DB65AE">
        <w:t>как</w:t>
      </w:r>
      <w:r>
        <w:t xml:space="preserve"> </w:t>
      </w:r>
      <w:proofErr w:type="spellStart"/>
      <w:r w:rsidRPr="00DB65AE">
        <w:t>Черкесия</w:t>
      </w:r>
      <w:proofErr w:type="spellEnd"/>
      <w:r w:rsidRPr="00DB65AE">
        <w:t>,</w:t>
      </w:r>
      <w:r>
        <w:t xml:space="preserve"> </w:t>
      </w:r>
      <w:r w:rsidRPr="00DB65AE">
        <w:t>Большая</w:t>
      </w:r>
      <w:r>
        <w:t xml:space="preserve"> </w:t>
      </w:r>
      <w:r w:rsidRPr="00DB65AE">
        <w:t>и</w:t>
      </w:r>
      <w:r>
        <w:t xml:space="preserve"> </w:t>
      </w:r>
      <w:r w:rsidRPr="00DB65AE">
        <w:t>Малая</w:t>
      </w:r>
      <w:r>
        <w:t xml:space="preserve"> </w:t>
      </w:r>
      <w:proofErr w:type="spellStart"/>
      <w:r w:rsidRPr="00DB65AE">
        <w:t>Каба</w:t>
      </w:r>
      <w:r w:rsidRPr="00DB65AE">
        <w:t>р</w:t>
      </w:r>
      <w:r w:rsidRPr="00DB65AE">
        <w:t>да</w:t>
      </w:r>
      <w:proofErr w:type="spellEnd"/>
      <w:r w:rsidRPr="00DB65AE">
        <w:t>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rPr>
          <w:b/>
          <w:bCs/>
        </w:rPr>
        <w:t>Нагорный</w:t>
      </w:r>
      <w:r>
        <w:rPr>
          <w:b/>
          <w:bCs/>
        </w:rPr>
        <w:t xml:space="preserve"> </w:t>
      </w:r>
      <w:r w:rsidRPr="00DB65AE">
        <w:rPr>
          <w:b/>
          <w:bCs/>
        </w:rPr>
        <w:t>тип</w:t>
      </w:r>
      <w:r>
        <w:t xml:space="preserve"> </w:t>
      </w:r>
      <w:r w:rsidRPr="00DB65AE">
        <w:t>системы</w:t>
      </w:r>
      <w:r>
        <w:t xml:space="preserve"> </w:t>
      </w:r>
      <w:r w:rsidRPr="00DB65AE">
        <w:t>расселения</w:t>
      </w:r>
      <w:r>
        <w:t xml:space="preserve"> </w:t>
      </w:r>
      <w:proofErr w:type="gramStart"/>
      <w:r w:rsidRPr="00DB65AE">
        <w:t>сложился</w:t>
      </w:r>
      <w:proofErr w:type="gramEnd"/>
      <w:r>
        <w:t xml:space="preserve"> </w:t>
      </w:r>
      <w:r w:rsidRPr="00DB65AE">
        <w:t>прежде</w:t>
      </w:r>
      <w:r>
        <w:t xml:space="preserve"> </w:t>
      </w:r>
      <w:r w:rsidRPr="00DB65AE">
        <w:t>всего,</w:t>
      </w:r>
      <w:r>
        <w:t xml:space="preserve"> </w:t>
      </w:r>
      <w:r w:rsidRPr="00DB65AE">
        <w:t>в</w:t>
      </w:r>
      <w:r>
        <w:t xml:space="preserve"> </w:t>
      </w:r>
      <w:r w:rsidRPr="00DB65AE">
        <w:t>полосе</w:t>
      </w:r>
      <w:r>
        <w:t xml:space="preserve"> </w:t>
      </w:r>
      <w:r w:rsidRPr="00DB65AE">
        <w:t>Солнечных</w:t>
      </w:r>
      <w:r>
        <w:t xml:space="preserve"> </w:t>
      </w:r>
      <w:r w:rsidRPr="00DB65AE">
        <w:t>долин,</w:t>
      </w:r>
      <w:r>
        <w:t xml:space="preserve"> </w:t>
      </w:r>
      <w:r w:rsidRPr="00DB65AE">
        <w:t>расположенных</w:t>
      </w:r>
      <w:r>
        <w:t xml:space="preserve"> </w:t>
      </w:r>
      <w:r w:rsidRPr="00DB65AE">
        <w:t>в</w:t>
      </w:r>
      <w:r>
        <w:t xml:space="preserve"> </w:t>
      </w:r>
      <w:r w:rsidRPr="00DB65AE">
        <w:t>котловине</w:t>
      </w:r>
      <w:r>
        <w:t xml:space="preserve"> </w:t>
      </w:r>
      <w:r w:rsidRPr="00DB65AE">
        <w:t>Северной</w:t>
      </w:r>
      <w:r>
        <w:t xml:space="preserve"> </w:t>
      </w:r>
      <w:r w:rsidRPr="00DB65AE">
        <w:t>Депрессии</w:t>
      </w:r>
      <w:r>
        <w:t xml:space="preserve"> </w:t>
      </w:r>
      <w:r w:rsidRPr="00DB65AE">
        <w:t>между</w:t>
      </w:r>
      <w:r>
        <w:t xml:space="preserve"> </w:t>
      </w:r>
      <w:r w:rsidRPr="00DB65AE">
        <w:t>Скалистым</w:t>
      </w:r>
      <w:r>
        <w:t xml:space="preserve"> </w:t>
      </w:r>
      <w:r w:rsidRPr="00DB65AE">
        <w:t>и</w:t>
      </w:r>
      <w:r>
        <w:t xml:space="preserve"> </w:t>
      </w:r>
      <w:r w:rsidRPr="00DB65AE">
        <w:t>Боковым</w:t>
      </w:r>
      <w:r>
        <w:t xml:space="preserve"> </w:t>
      </w:r>
      <w:r w:rsidRPr="00DB65AE">
        <w:t>хребтами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Кавказа,</w:t>
      </w:r>
      <w:r>
        <w:t xml:space="preserve"> </w:t>
      </w:r>
      <w:r w:rsidRPr="00DB65AE">
        <w:t>а</w:t>
      </w:r>
      <w:r>
        <w:t xml:space="preserve"> </w:t>
      </w:r>
      <w:r w:rsidRPr="00DB65AE">
        <w:t>кроме</w:t>
      </w:r>
      <w:r>
        <w:t xml:space="preserve"> </w:t>
      </w:r>
      <w:r w:rsidRPr="00DB65AE">
        <w:t>того,</w:t>
      </w:r>
      <w:r>
        <w:t xml:space="preserve"> </w:t>
      </w:r>
      <w:r w:rsidRPr="00DB65AE">
        <w:t>в</w:t>
      </w:r>
      <w:r>
        <w:t xml:space="preserve"> </w:t>
      </w:r>
      <w:r w:rsidRPr="00DB65AE">
        <w:t>сопредельных</w:t>
      </w:r>
      <w:r>
        <w:t xml:space="preserve"> </w:t>
      </w:r>
      <w:r w:rsidRPr="00DB65AE">
        <w:t>с</w:t>
      </w:r>
      <w:r>
        <w:t xml:space="preserve"> </w:t>
      </w:r>
      <w:r w:rsidRPr="00DB65AE">
        <w:t>полосой</w:t>
      </w:r>
      <w:r>
        <w:t xml:space="preserve"> </w:t>
      </w:r>
      <w:r w:rsidRPr="00DB65AE">
        <w:t>Солнечных</w:t>
      </w:r>
      <w:r>
        <w:t xml:space="preserve"> </w:t>
      </w:r>
      <w:r w:rsidRPr="00DB65AE">
        <w:t>долин</w:t>
      </w:r>
      <w:r>
        <w:t xml:space="preserve"> </w:t>
      </w:r>
      <w:r w:rsidRPr="00DB65AE">
        <w:t>территориях.</w:t>
      </w:r>
      <w:r>
        <w:t xml:space="preserve"> </w:t>
      </w:r>
      <w:r w:rsidRPr="00DB65AE">
        <w:t>Эти</w:t>
      </w:r>
      <w:r>
        <w:t xml:space="preserve"> </w:t>
      </w:r>
      <w:r w:rsidRPr="00DB65AE">
        <w:t>районы</w:t>
      </w:r>
      <w:r>
        <w:t xml:space="preserve"> </w:t>
      </w:r>
      <w:r w:rsidRPr="00DB65AE">
        <w:t>в</w:t>
      </w:r>
      <w:r>
        <w:t xml:space="preserve"> </w:t>
      </w:r>
      <w:proofErr w:type="spellStart"/>
      <w:r w:rsidRPr="00DB65AE">
        <w:t>XIV</w:t>
      </w:r>
      <w:proofErr w:type="spellEnd"/>
      <w:r>
        <w:t xml:space="preserve"> </w:t>
      </w:r>
      <w:r w:rsidRPr="00DB65AE">
        <w:t>-</w:t>
      </w:r>
      <w:r>
        <w:t xml:space="preserve"> </w:t>
      </w:r>
      <w:proofErr w:type="spellStart"/>
      <w:r w:rsidRPr="00DB65AE">
        <w:t>XVI</w:t>
      </w:r>
      <w:proofErr w:type="spellEnd"/>
      <w:r>
        <w:t xml:space="preserve"> </w:t>
      </w:r>
      <w:r w:rsidRPr="00DB65AE">
        <w:t>вв.</w:t>
      </w:r>
      <w:r>
        <w:t xml:space="preserve"> </w:t>
      </w:r>
      <w:r w:rsidRPr="00DB65AE">
        <w:t>стали</w:t>
      </w:r>
      <w:r>
        <w:t xml:space="preserve"> </w:t>
      </w:r>
      <w:r w:rsidRPr="00DB65AE">
        <w:t>пространством</w:t>
      </w:r>
      <w:r>
        <w:t xml:space="preserve"> </w:t>
      </w:r>
      <w:proofErr w:type="spellStart"/>
      <w:r w:rsidRPr="00DB65AE">
        <w:t>месторазвития</w:t>
      </w:r>
      <w:proofErr w:type="spellEnd"/>
      <w:r>
        <w:t xml:space="preserve"> </w:t>
      </w:r>
      <w:r w:rsidRPr="00DB65AE">
        <w:t>таких</w:t>
      </w:r>
      <w:r>
        <w:t xml:space="preserve"> </w:t>
      </w:r>
      <w:r w:rsidRPr="00DB65AE">
        <w:t>этн</w:t>
      </w:r>
      <w:r w:rsidRPr="00DB65AE">
        <w:t>о</w:t>
      </w:r>
      <w:r w:rsidRPr="00DB65AE">
        <w:t>сов</w:t>
      </w:r>
      <w:r>
        <w:t xml:space="preserve"> </w:t>
      </w:r>
      <w:r w:rsidRPr="00DB65AE">
        <w:t>как</w:t>
      </w:r>
      <w:r>
        <w:t xml:space="preserve"> </w:t>
      </w:r>
      <w:r w:rsidRPr="00DB65AE">
        <w:t>карачаевцы,</w:t>
      </w:r>
      <w:r>
        <w:t xml:space="preserve"> </w:t>
      </w:r>
      <w:r w:rsidRPr="00DB65AE">
        <w:t>балкарцы,</w:t>
      </w:r>
      <w:r>
        <w:t xml:space="preserve"> </w:t>
      </w:r>
      <w:r w:rsidRPr="00DB65AE">
        <w:t>осетины-аланы,</w:t>
      </w:r>
      <w:r>
        <w:t xml:space="preserve"> </w:t>
      </w:r>
      <w:proofErr w:type="spellStart"/>
      <w:r w:rsidRPr="00DB65AE">
        <w:t>вайнахские</w:t>
      </w:r>
      <w:proofErr w:type="spellEnd"/>
      <w:r>
        <w:t xml:space="preserve"> </w:t>
      </w:r>
      <w:r w:rsidRPr="00DB65AE">
        <w:t>народы.</w:t>
      </w:r>
      <w:r>
        <w:t xml:space="preserve"> </w:t>
      </w:r>
      <w:r w:rsidRPr="00DB65AE">
        <w:t>Система</w:t>
      </w:r>
      <w:r>
        <w:t xml:space="preserve"> </w:t>
      </w:r>
      <w:r w:rsidRPr="00DB65AE">
        <w:t>расселения</w:t>
      </w:r>
      <w:r>
        <w:t xml:space="preserve"> </w:t>
      </w:r>
      <w:r w:rsidRPr="00DB65AE">
        <w:t>нагорного</w:t>
      </w:r>
      <w:r>
        <w:t xml:space="preserve"> </w:t>
      </w:r>
      <w:r w:rsidRPr="00DB65AE">
        <w:t>типа</w:t>
      </w:r>
      <w:r>
        <w:t xml:space="preserve"> </w:t>
      </w:r>
      <w:r w:rsidRPr="00DB65AE">
        <w:t>еще</w:t>
      </w:r>
      <w:r>
        <w:t xml:space="preserve"> </w:t>
      </w:r>
      <w:r w:rsidRPr="00DB65AE">
        <w:t>более</w:t>
      </w:r>
      <w:r>
        <w:t xml:space="preserve"> </w:t>
      </w:r>
      <w:r w:rsidRPr="00DB65AE">
        <w:t>жестко,</w:t>
      </w:r>
      <w:r>
        <w:t xml:space="preserve"> </w:t>
      </w:r>
      <w:r w:rsidRPr="00DB65AE">
        <w:t>чем</w:t>
      </w:r>
      <w:r>
        <w:t xml:space="preserve"> </w:t>
      </w:r>
      <w:r w:rsidRPr="00DB65AE">
        <w:t>система</w:t>
      </w:r>
      <w:r>
        <w:t xml:space="preserve"> </w:t>
      </w:r>
      <w:r w:rsidRPr="00DB65AE">
        <w:t>расселения</w:t>
      </w:r>
      <w:r>
        <w:t xml:space="preserve"> </w:t>
      </w:r>
      <w:r w:rsidRPr="00DB65AE">
        <w:t>предгорного</w:t>
      </w:r>
      <w:r>
        <w:t xml:space="preserve"> </w:t>
      </w:r>
      <w:r w:rsidRPr="00DB65AE">
        <w:t>типа,</w:t>
      </w:r>
      <w:r>
        <w:t xml:space="preserve"> </w:t>
      </w:r>
      <w:r w:rsidRPr="00DB65AE">
        <w:t>была</w:t>
      </w:r>
      <w:r>
        <w:t xml:space="preserve"> </w:t>
      </w:r>
      <w:r w:rsidRPr="00DB65AE">
        <w:t>связ</w:t>
      </w:r>
      <w:r w:rsidRPr="00DB65AE">
        <w:t>а</w:t>
      </w:r>
      <w:r w:rsidRPr="00DB65AE">
        <w:t>на</w:t>
      </w:r>
      <w:r>
        <w:t xml:space="preserve"> </w:t>
      </w:r>
      <w:r w:rsidRPr="00DB65AE">
        <w:t>с</w:t>
      </w:r>
      <w:r>
        <w:t xml:space="preserve"> </w:t>
      </w:r>
      <w:r w:rsidRPr="00DB65AE">
        <w:t>определенной</w:t>
      </w:r>
      <w:r>
        <w:t xml:space="preserve"> </w:t>
      </w:r>
      <w:r w:rsidRPr="00DB65AE">
        <w:t>территорией</w:t>
      </w:r>
      <w:r>
        <w:t xml:space="preserve"> </w:t>
      </w:r>
      <w:r w:rsidRPr="00DB65AE">
        <w:t>своего</w:t>
      </w:r>
      <w:r>
        <w:t xml:space="preserve"> </w:t>
      </w:r>
      <w:r w:rsidRPr="00DB65AE">
        <w:t>распространения.</w:t>
      </w:r>
      <w:r>
        <w:t xml:space="preserve"> </w:t>
      </w:r>
      <w:r w:rsidRPr="00DB65AE">
        <w:t>Поэтому</w:t>
      </w:r>
      <w:r>
        <w:t xml:space="preserve"> </w:t>
      </w:r>
      <w:r w:rsidRPr="00DB65AE">
        <w:t>разнообразие</w:t>
      </w:r>
      <w:r>
        <w:t xml:space="preserve"> </w:t>
      </w:r>
      <w:r w:rsidRPr="00DB65AE">
        <w:t>локал</w:t>
      </w:r>
      <w:r w:rsidRPr="00DB65AE">
        <w:t>ь</w:t>
      </w:r>
      <w:r w:rsidRPr="00DB65AE">
        <w:t>ных</w:t>
      </w:r>
      <w:r>
        <w:t xml:space="preserve"> </w:t>
      </w:r>
      <w:r w:rsidRPr="00DB65AE">
        <w:t>особенностей</w:t>
      </w:r>
      <w:r>
        <w:t xml:space="preserve"> </w:t>
      </w:r>
      <w:r w:rsidRPr="00DB65AE">
        <w:t>горного</w:t>
      </w:r>
      <w:r>
        <w:t xml:space="preserve"> </w:t>
      </w:r>
      <w:r w:rsidRPr="00DB65AE">
        <w:t>ландшафта</w:t>
      </w:r>
      <w:r>
        <w:t xml:space="preserve"> </w:t>
      </w:r>
      <w:r w:rsidRPr="00DB65AE">
        <w:t>становится</w:t>
      </w:r>
      <w:r>
        <w:t xml:space="preserve"> </w:t>
      </w:r>
      <w:r w:rsidRPr="00DB65AE">
        <w:t>важнейшим</w:t>
      </w:r>
      <w:r>
        <w:t xml:space="preserve"> </w:t>
      </w:r>
      <w:r w:rsidRPr="00DB65AE">
        <w:t>фактором</w:t>
      </w:r>
      <w:r>
        <w:t xml:space="preserve"> </w:t>
      </w:r>
      <w:proofErr w:type="gramStart"/>
      <w:r w:rsidRPr="00DB65AE">
        <w:t>формирования</w:t>
      </w:r>
      <w:r>
        <w:t xml:space="preserve"> </w:t>
      </w:r>
      <w:r w:rsidRPr="00DB65AE">
        <w:t>пр</w:t>
      </w:r>
      <w:r w:rsidRPr="00DB65AE">
        <w:t>о</w:t>
      </w:r>
      <w:r w:rsidRPr="00DB65AE">
        <w:t>странственной</w:t>
      </w:r>
      <w:r>
        <w:t xml:space="preserve"> </w:t>
      </w:r>
      <w:r w:rsidRPr="00DB65AE">
        <w:t>структуры</w:t>
      </w:r>
      <w:r>
        <w:t xml:space="preserve"> </w:t>
      </w:r>
      <w:r w:rsidRPr="00DB65AE">
        <w:t>нагорного</w:t>
      </w:r>
      <w:r>
        <w:t xml:space="preserve"> </w:t>
      </w:r>
      <w:r w:rsidRPr="00DB65AE">
        <w:t>типа</w:t>
      </w:r>
      <w:r>
        <w:t xml:space="preserve"> </w:t>
      </w:r>
      <w:r w:rsidRPr="00DB65AE">
        <w:t>системы</w:t>
      </w:r>
      <w:r>
        <w:t xml:space="preserve"> </w:t>
      </w:r>
      <w:r w:rsidRPr="00DB65AE">
        <w:t>расселения</w:t>
      </w:r>
      <w:proofErr w:type="gramEnd"/>
      <w:r w:rsidRPr="00DB65AE">
        <w:t>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Характерной</w:t>
      </w:r>
      <w:r>
        <w:t xml:space="preserve"> </w:t>
      </w:r>
      <w:r w:rsidRPr="00DB65AE">
        <w:t>общей</w:t>
      </w:r>
      <w:r>
        <w:t xml:space="preserve"> </w:t>
      </w:r>
      <w:r w:rsidRPr="00DB65AE">
        <w:t>особенностью</w:t>
      </w:r>
      <w:r>
        <w:t xml:space="preserve"> </w:t>
      </w:r>
      <w:r w:rsidRPr="00DB65AE">
        <w:t>обоих</w:t>
      </w:r>
      <w:r>
        <w:t xml:space="preserve"> </w:t>
      </w:r>
      <w:r w:rsidRPr="00DB65AE">
        <w:t>типов</w:t>
      </w:r>
      <w:r>
        <w:t xml:space="preserve"> </w:t>
      </w:r>
      <w:r w:rsidRPr="00DB65AE">
        <w:t>традиционного</w:t>
      </w:r>
      <w:r>
        <w:t xml:space="preserve"> </w:t>
      </w:r>
      <w:r w:rsidRPr="00DB65AE">
        <w:t>расселения</w:t>
      </w:r>
      <w:r>
        <w:t xml:space="preserve"> </w:t>
      </w:r>
      <w:r w:rsidRPr="00DB65AE">
        <w:t>являлось: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во-первых,</w:t>
      </w:r>
      <w:r>
        <w:t xml:space="preserve"> </w:t>
      </w:r>
      <w:r w:rsidRPr="00DB65AE">
        <w:t>четко</w:t>
      </w:r>
      <w:r>
        <w:t xml:space="preserve"> </w:t>
      </w:r>
      <w:r w:rsidRPr="00DB65AE">
        <w:t>очерченная</w:t>
      </w:r>
      <w:r>
        <w:t xml:space="preserve"> </w:t>
      </w:r>
      <w:r w:rsidRPr="00DB65AE">
        <w:t>и</w:t>
      </w:r>
      <w:r>
        <w:t xml:space="preserve"> </w:t>
      </w:r>
      <w:r w:rsidRPr="00DB65AE">
        <w:t>закрепленная</w:t>
      </w:r>
      <w:r>
        <w:t xml:space="preserve"> </w:t>
      </w:r>
      <w:r w:rsidRPr="00DB65AE">
        <w:t>обычным</w:t>
      </w:r>
      <w:r>
        <w:t xml:space="preserve"> </w:t>
      </w:r>
      <w:r w:rsidRPr="00DB65AE">
        <w:t>горским</w:t>
      </w:r>
      <w:r>
        <w:t xml:space="preserve"> </w:t>
      </w:r>
      <w:r w:rsidRPr="00DB65AE">
        <w:t>правом</w:t>
      </w:r>
      <w:r>
        <w:t xml:space="preserve"> </w:t>
      </w:r>
      <w:r w:rsidRPr="00DB65AE">
        <w:t>территория</w:t>
      </w:r>
      <w:r>
        <w:t xml:space="preserve"> </w:t>
      </w:r>
      <w:r w:rsidRPr="00DB65AE">
        <w:t>обитания</w:t>
      </w:r>
      <w:r>
        <w:t xml:space="preserve"> </w:t>
      </w:r>
      <w:r w:rsidRPr="00DB65AE">
        <w:t>определенного</w:t>
      </w:r>
      <w:r>
        <w:t xml:space="preserve"> </w:t>
      </w:r>
      <w:r w:rsidRPr="00DB65AE">
        <w:t>горского</w:t>
      </w:r>
      <w:r>
        <w:t xml:space="preserve"> </w:t>
      </w:r>
      <w:r w:rsidRPr="00DB65AE">
        <w:t>общества;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во-вторых,</w:t>
      </w:r>
      <w:r>
        <w:t xml:space="preserve"> </w:t>
      </w:r>
      <w:r w:rsidRPr="00DB65AE">
        <w:t>наличие</w:t>
      </w:r>
      <w:r>
        <w:t xml:space="preserve"> </w:t>
      </w:r>
      <w:r w:rsidRPr="00DB65AE">
        <w:rPr>
          <w:b/>
          <w:bCs/>
        </w:rPr>
        <w:t>двух</w:t>
      </w:r>
      <w:r>
        <w:rPr>
          <w:b/>
          <w:bCs/>
        </w:rPr>
        <w:t xml:space="preserve"> </w:t>
      </w:r>
      <w:r w:rsidRPr="00DB65AE">
        <w:rPr>
          <w:b/>
          <w:bCs/>
        </w:rPr>
        <w:t>типов</w:t>
      </w:r>
      <w:r>
        <w:t xml:space="preserve"> </w:t>
      </w:r>
      <w:r w:rsidRPr="00DB65AE">
        <w:t>пос</w:t>
      </w:r>
      <w:r w:rsidRPr="00DB65AE">
        <w:t>е</w:t>
      </w:r>
      <w:r w:rsidRPr="00DB65AE">
        <w:t>лений: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основных</w:t>
      </w:r>
      <w:r>
        <w:t xml:space="preserve"> </w:t>
      </w:r>
      <w:r w:rsidRPr="00DB65AE">
        <w:t>селений;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сезонных</w:t>
      </w:r>
      <w:r>
        <w:t xml:space="preserve"> </w:t>
      </w:r>
      <w:r w:rsidRPr="00DB65AE">
        <w:t>селений</w:t>
      </w:r>
      <w:r>
        <w:t xml:space="preserve"> </w:t>
      </w:r>
      <w:r w:rsidRPr="00DB65AE">
        <w:t>(на</w:t>
      </w:r>
      <w:r>
        <w:t xml:space="preserve"> </w:t>
      </w:r>
      <w:r w:rsidRPr="00DB65AE">
        <w:t>зимних</w:t>
      </w:r>
      <w:r>
        <w:t xml:space="preserve"> </w:t>
      </w:r>
      <w:r w:rsidRPr="00DB65AE">
        <w:t>и</w:t>
      </w:r>
      <w:r>
        <w:t xml:space="preserve"> </w:t>
      </w:r>
      <w:r w:rsidRPr="00DB65AE">
        <w:t>летних</w:t>
      </w:r>
      <w:r>
        <w:t xml:space="preserve"> </w:t>
      </w:r>
      <w:r w:rsidRPr="00DB65AE">
        <w:t>пастбищах).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rPr>
          <w:b/>
        </w:rPr>
        <w:t>основных</w:t>
      </w:r>
      <w:r>
        <w:rPr>
          <w:b/>
        </w:rPr>
        <w:t xml:space="preserve"> </w:t>
      </w:r>
      <w:r w:rsidRPr="00DB65AE">
        <w:rPr>
          <w:b/>
        </w:rPr>
        <w:t>селениях</w:t>
      </w:r>
      <w:r>
        <w:t xml:space="preserve"> </w:t>
      </w:r>
      <w:r w:rsidRPr="00DB65AE">
        <w:t>проживало</w:t>
      </w:r>
      <w:r>
        <w:t xml:space="preserve"> </w:t>
      </w:r>
      <w:r w:rsidRPr="00DB65AE">
        <w:t>преимущественно</w:t>
      </w:r>
      <w:r>
        <w:t xml:space="preserve"> </w:t>
      </w:r>
      <w:r w:rsidRPr="00DB65AE">
        <w:t>женское</w:t>
      </w:r>
      <w:r>
        <w:t xml:space="preserve"> </w:t>
      </w:r>
      <w:r w:rsidRPr="00DB65AE">
        <w:t>население,</w:t>
      </w:r>
      <w:r>
        <w:t xml:space="preserve"> </w:t>
      </w:r>
      <w:r w:rsidRPr="00DB65AE">
        <w:t>дети</w:t>
      </w:r>
      <w:r>
        <w:t xml:space="preserve"> </w:t>
      </w:r>
      <w:r w:rsidRPr="00DB65AE">
        <w:t>и</w:t>
      </w:r>
      <w:r>
        <w:t xml:space="preserve"> </w:t>
      </w:r>
      <w:r w:rsidRPr="00DB65AE">
        <w:t>ст</w:t>
      </w:r>
      <w:r w:rsidRPr="00DB65AE">
        <w:t>а</w:t>
      </w:r>
      <w:r w:rsidRPr="00DB65AE">
        <w:t>рики;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rPr>
          <w:b/>
        </w:rPr>
        <w:t>сезонные</w:t>
      </w:r>
      <w:r>
        <w:rPr>
          <w:b/>
        </w:rPr>
        <w:t xml:space="preserve"> </w:t>
      </w:r>
      <w:proofErr w:type="gramStart"/>
      <w:r w:rsidRPr="00DB65AE">
        <w:rPr>
          <w:b/>
        </w:rPr>
        <w:t>селениях</w:t>
      </w:r>
      <w:proofErr w:type="gramEnd"/>
      <w:r>
        <w:t xml:space="preserve"> </w:t>
      </w:r>
      <w:r w:rsidRPr="00DB65AE">
        <w:t>-</w:t>
      </w:r>
      <w:r>
        <w:t xml:space="preserve"> </w:t>
      </w:r>
      <w:r w:rsidRPr="00DB65AE">
        <w:t>преимущественно</w:t>
      </w:r>
      <w:r>
        <w:t xml:space="preserve"> </w:t>
      </w:r>
      <w:r w:rsidRPr="00DB65AE">
        <w:t>взрослое</w:t>
      </w:r>
      <w:r>
        <w:t xml:space="preserve"> </w:t>
      </w:r>
      <w:r w:rsidRPr="00DB65AE">
        <w:t>мужское</w:t>
      </w:r>
      <w:r>
        <w:t xml:space="preserve"> </w:t>
      </w:r>
      <w:r w:rsidRPr="00DB65AE">
        <w:t>население,</w:t>
      </w:r>
      <w:r>
        <w:t xml:space="preserve"> </w:t>
      </w:r>
      <w:r w:rsidRPr="00DB65AE">
        <w:t>подростки.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  <w:rPr>
          <w:b/>
        </w:rPr>
      </w:pPr>
      <w:r w:rsidRPr="00DB65AE">
        <w:rPr>
          <w:b/>
        </w:rPr>
        <w:t>Главное</w:t>
      </w:r>
      <w:r>
        <w:rPr>
          <w:b/>
        </w:rPr>
        <w:t xml:space="preserve"> </w:t>
      </w:r>
      <w:r w:rsidRPr="00DB65AE">
        <w:rPr>
          <w:b/>
        </w:rPr>
        <w:t>различие</w:t>
      </w:r>
      <w:r>
        <w:rPr>
          <w:b/>
        </w:rPr>
        <w:t xml:space="preserve"> </w:t>
      </w:r>
      <w:r w:rsidRPr="00DB65AE">
        <w:rPr>
          <w:b/>
        </w:rPr>
        <w:t>названных</w:t>
      </w:r>
      <w:r>
        <w:rPr>
          <w:b/>
        </w:rPr>
        <w:t xml:space="preserve"> </w:t>
      </w:r>
      <w:r w:rsidRPr="00DB65AE">
        <w:rPr>
          <w:b/>
        </w:rPr>
        <w:t>двух</w:t>
      </w:r>
      <w:r>
        <w:rPr>
          <w:b/>
        </w:rPr>
        <w:t xml:space="preserve"> </w:t>
      </w:r>
      <w:r w:rsidRPr="00DB65AE">
        <w:rPr>
          <w:b/>
        </w:rPr>
        <w:t>типов</w:t>
      </w:r>
      <w:r>
        <w:rPr>
          <w:b/>
        </w:rPr>
        <w:t xml:space="preserve"> </w:t>
      </w:r>
      <w:r w:rsidRPr="00DB65AE">
        <w:rPr>
          <w:b/>
        </w:rPr>
        <w:t>расселения</w:t>
      </w:r>
      <w:r>
        <w:rPr>
          <w:b/>
        </w:rPr>
        <w:t xml:space="preserve"> </w:t>
      </w:r>
      <w:r w:rsidRPr="00DB65AE">
        <w:rPr>
          <w:b/>
        </w:rPr>
        <w:t>состояло</w:t>
      </w:r>
      <w:r>
        <w:rPr>
          <w:b/>
        </w:rPr>
        <w:t xml:space="preserve"> </w:t>
      </w:r>
      <w:r w:rsidRPr="00DB65AE">
        <w:rPr>
          <w:b/>
        </w:rPr>
        <w:t>в</w:t>
      </w:r>
      <w:r>
        <w:rPr>
          <w:b/>
        </w:rPr>
        <w:t xml:space="preserve"> </w:t>
      </w:r>
      <w:r w:rsidRPr="00DB65AE">
        <w:rPr>
          <w:b/>
        </w:rPr>
        <w:t>сл</w:t>
      </w:r>
      <w:r w:rsidRPr="00DB65AE">
        <w:rPr>
          <w:b/>
        </w:rPr>
        <w:t>е</w:t>
      </w:r>
      <w:r w:rsidRPr="00DB65AE">
        <w:rPr>
          <w:b/>
        </w:rPr>
        <w:t>дующем: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основные</w:t>
      </w:r>
      <w:r>
        <w:t xml:space="preserve"> </w:t>
      </w:r>
      <w:r w:rsidRPr="00DB65AE">
        <w:t>селения</w:t>
      </w:r>
      <w:r>
        <w:t xml:space="preserve"> </w:t>
      </w:r>
      <w:r w:rsidRPr="00DB65AE">
        <w:t>предгорного</w:t>
      </w:r>
      <w:r>
        <w:t xml:space="preserve"> </w:t>
      </w:r>
      <w:r w:rsidRPr="00DB65AE">
        <w:t>типа</w:t>
      </w:r>
      <w:r>
        <w:t xml:space="preserve"> </w:t>
      </w:r>
      <w:r w:rsidRPr="00DB65AE">
        <w:t>расселения</w:t>
      </w:r>
      <w:r>
        <w:t xml:space="preserve"> </w:t>
      </w:r>
      <w:r w:rsidRPr="00DB65AE">
        <w:t>были</w:t>
      </w:r>
      <w:r>
        <w:t xml:space="preserve"> </w:t>
      </w:r>
      <w:r w:rsidRPr="00DB65AE">
        <w:t>«кочующими»</w:t>
      </w:r>
      <w:r>
        <w:t xml:space="preserve"> </w:t>
      </w:r>
      <w:r w:rsidRPr="00DB65AE">
        <w:t>-</w:t>
      </w:r>
      <w:r>
        <w:t xml:space="preserve"> </w:t>
      </w:r>
      <w:r w:rsidRPr="00DB65AE">
        <w:t>через</w:t>
      </w:r>
      <w:r>
        <w:t xml:space="preserve"> </w:t>
      </w:r>
      <w:r w:rsidRPr="00DB65AE">
        <w:t>опр</w:t>
      </w:r>
      <w:r w:rsidRPr="00DB65AE">
        <w:t>е</w:t>
      </w:r>
      <w:r w:rsidRPr="00DB65AE">
        <w:t>деленный</w:t>
      </w:r>
      <w:r>
        <w:t xml:space="preserve"> </w:t>
      </w:r>
      <w:r w:rsidRPr="00DB65AE">
        <w:t>отрезок</w:t>
      </w:r>
      <w:r>
        <w:t xml:space="preserve"> </w:t>
      </w:r>
      <w:r w:rsidRPr="00DB65AE">
        <w:t>времени</w:t>
      </w:r>
      <w:r>
        <w:t xml:space="preserve"> </w:t>
      </w:r>
      <w:r w:rsidRPr="00DB65AE">
        <w:t>(в</w:t>
      </w:r>
      <w:r>
        <w:t xml:space="preserve"> </w:t>
      </w:r>
      <w:r w:rsidRPr="00DB65AE">
        <w:t>среднем</w:t>
      </w:r>
      <w:r>
        <w:t xml:space="preserve"> </w:t>
      </w:r>
      <w:r w:rsidRPr="00DB65AE">
        <w:t>от</w:t>
      </w:r>
      <w:r>
        <w:t xml:space="preserve"> </w:t>
      </w:r>
      <w:r w:rsidRPr="00DB65AE">
        <w:t>7</w:t>
      </w:r>
      <w:r>
        <w:t xml:space="preserve"> </w:t>
      </w:r>
      <w:r w:rsidRPr="00DB65AE">
        <w:t>до</w:t>
      </w:r>
      <w:r>
        <w:t xml:space="preserve"> </w:t>
      </w:r>
      <w:r w:rsidRPr="00DB65AE">
        <w:t>20</w:t>
      </w:r>
      <w:r>
        <w:t xml:space="preserve"> </w:t>
      </w:r>
      <w:r w:rsidRPr="00DB65AE">
        <w:t>лет)</w:t>
      </w:r>
      <w:r>
        <w:t xml:space="preserve"> </w:t>
      </w:r>
      <w:r w:rsidRPr="00DB65AE">
        <w:t>основное</w:t>
      </w:r>
      <w:r>
        <w:t xml:space="preserve"> </w:t>
      </w:r>
      <w:r w:rsidRPr="00DB65AE">
        <w:t>селение</w:t>
      </w:r>
      <w:r>
        <w:t xml:space="preserve"> </w:t>
      </w:r>
      <w:r w:rsidRPr="00DB65AE">
        <w:t>переносилось</w:t>
      </w:r>
      <w:r>
        <w:t xml:space="preserve"> </w:t>
      </w:r>
      <w:r w:rsidRPr="00DB65AE">
        <w:t>на</w:t>
      </w:r>
      <w:r>
        <w:t xml:space="preserve"> </w:t>
      </w:r>
      <w:r w:rsidRPr="00DB65AE">
        <w:t>новое</w:t>
      </w:r>
      <w:r>
        <w:t xml:space="preserve"> </w:t>
      </w:r>
      <w:r w:rsidRPr="00DB65AE">
        <w:t>место</w:t>
      </w:r>
      <w:r>
        <w:t xml:space="preserve"> </w:t>
      </w:r>
      <w:r w:rsidRPr="00DB65AE">
        <w:t>в</w:t>
      </w:r>
      <w:r>
        <w:t xml:space="preserve"> </w:t>
      </w:r>
      <w:r w:rsidRPr="00DB65AE">
        <w:t>пределах</w:t>
      </w:r>
      <w:r>
        <w:t xml:space="preserve"> </w:t>
      </w:r>
      <w:r w:rsidRPr="00DB65AE">
        <w:t>очерченной,</w:t>
      </w:r>
      <w:r>
        <w:t xml:space="preserve"> </w:t>
      </w:r>
      <w:r w:rsidRPr="00DB65AE">
        <w:t>территории;</w:t>
      </w:r>
      <w:r>
        <w:t xml:space="preserve"> </w:t>
      </w:r>
      <w:r w:rsidRPr="00DB65AE">
        <w:t>тогда</w:t>
      </w:r>
      <w:r>
        <w:t xml:space="preserve"> </w:t>
      </w:r>
      <w:r w:rsidRPr="00DB65AE">
        <w:t>как</w:t>
      </w:r>
      <w:r>
        <w:t xml:space="preserve"> </w:t>
      </w:r>
      <w:r w:rsidRPr="00DB65AE">
        <w:t>основные</w:t>
      </w:r>
      <w:r>
        <w:t xml:space="preserve"> </w:t>
      </w:r>
      <w:r w:rsidRPr="00DB65AE">
        <w:t>селения</w:t>
      </w:r>
      <w:r>
        <w:t xml:space="preserve"> </w:t>
      </w:r>
      <w:r w:rsidRPr="00DB65AE">
        <w:t>нагорного</w:t>
      </w:r>
      <w:r>
        <w:t xml:space="preserve"> </w:t>
      </w:r>
      <w:r w:rsidRPr="00DB65AE">
        <w:t>типа,</w:t>
      </w:r>
      <w:r>
        <w:t xml:space="preserve"> </w:t>
      </w:r>
      <w:r w:rsidRPr="00DB65AE">
        <w:t>однажды</w:t>
      </w:r>
      <w:r>
        <w:t xml:space="preserve"> </w:t>
      </w:r>
      <w:r w:rsidRPr="00DB65AE">
        <w:t>возникнув,</w:t>
      </w:r>
      <w:r>
        <w:t xml:space="preserve"> </w:t>
      </w:r>
      <w:r w:rsidRPr="00DB65AE">
        <w:t>не</w:t>
      </w:r>
      <w:r>
        <w:t xml:space="preserve"> </w:t>
      </w:r>
      <w:r w:rsidRPr="00DB65AE">
        <w:t>меняли</w:t>
      </w:r>
      <w:r>
        <w:t xml:space="preserve"> </w:t>
      </w:r>
      <w:r w:rsidRPr="00DB65AE">
        <w:t>своего</w:t>
      </w:r>
      <w:r>
        <w:t xml:space="preserve"> </w:t>
      </w:r>
      <w:r w:rsidRPr="00DB65AE">
        <w:t>местопол</w:t>
      </w:r>
      <w:r w:rsidRPr="00DB65AE">
        <w:t>о</w:t>
      </w:r>
      <w:r w:rsidRPr="00DB65AE">
        <w:t>жения;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Социально-демографическую</w:t>
      </w:r>
      <w:r>
        <w:t xml:space="preserve"> </w:t>
      </w:r>
      <w:r w:rsidRPr="00DB65AE">
        <w:t>основу</w:t>
      </w:r>
      <w:r>
        <w:t xml:space="preserve"> </w:t>
      </w:r>
      <w:r w:rsidRPr="00DB65AE">
        <w:t>нагорного</w:t>
      </w:r>
      <w:r>
        <w:t xml:space="preserve"> </w:t>
      </w:r>
      <w:r w:rsidRPr="00DB65AE">
        <w:t>типа</w:t>
      </w:r>
      <w:r>
        <w:t xml:space="preserve"> </w:t>
      </w:r>
      <w:r w:rsidRPr="00DB65AE">
        <w:t>расселения,</w:t>
      </w:r>
      <w:r>
        <w:t xml:space="preserve"> </w:t>
      </w:r>
      <w:r w:rsidRPr="00DB65AE">
        <w:t>основного</w:t>
      </w:r>
      <w:r>
        <w:t xml:space="preserve"> </w:t>
      </w:r>
      <w:r w:rsidRPr="00DB65AE">
        <w:t>ареала</w:t>
      </w:r>
      <w:r>
        <w:t xml:space="preserve"> </w:t>
      </w:r>
      <w:r w:rsidRPr="00DB65AE">
        <w:t>памятников</w:t>
      </w:r>
      <w:r>
        <w:t xml:space="preserve"> </w:t>
      </w:r>
      <w:r w:rsidRPr="00DB65AE">
        <w:t>традиционного</w:t>
      </w:r>
      <w:r>
        <w:t xml:space="preserve"> </w:t>
      </w:r>
      <w:r w:rsidRPr="00DB65AE">
        <w:t>зодчества,</w:t>
      </w:r>
      <w:r>
        <w:t xml:space="preserve"> </w:t>
      </w:r>
      <w:r w:rsidRPr="00DB65AE">
        <w:t>составляли</w:t>
      </w:r>
      <w:r>
        <w:t xml:space="preserve"> </w:t>
      </w:r>
      <w:r w:rsidRPr="00DB65AE">
        <w:t>горские</w:t>
      </w:r>
      <w:r>
        <w:t xml:space="preserve"> </w:t>
      </w:r>
      <w:r w:rsidRPr="00DB65AE">
        <w:t>общества.</w:t>
      </w:r>
      <w:r>
        <w:t xml:space="preserve"> </w:t>
      </w:r>
      <w:r w:rsidRPr="00DB65AE">
        <w:t>Горское</w:t>
      </w:r>
      <w:r>
        <w:t xml:space="preserve"> </w:t>
      </w:r>
      <w:r w:rsidRPr="00DB65AE">
        <w:t>общество</w:t>
      </w:r>
      <w:r>
        <w:t xml:space="preserve"> </w:t>
      </w:r>
      <w:r w:rsidRPr="00DB65AE">
        <w:t>пре</w:t>
      </w:r>
      <w:r w:rsidRPr="00DB65AE">
        <w:t>д</w:t>
      </w:r>
      <w:r w:rsidRPr="00DB65AE">
        <w:t>ставляло</w:t>
      </w:r>
      <w:r>
        <w:t xml:space="preserve"> </w:t>
      </w:r>
      <w:r w:rsidRPr="00DB65AE">
        <w:t>собой</w:t>
      </w:r>
      <w:r>
        <w:t xml:space="preserve"> </w:t>
      </w:r>
      <w:r w:rsidRPr="00DB65AE">
        <w:t>патриархально-родовую</w:t>
      </w:r>
      <w:r>
        <w:t xml:space="preserve"> </w:t>
      </w:r>
      <w:r w:rsidRPr="00DB65AE">
        <w:t>общину,</w:t>
      </w:r>
      <w:r>
        <w:t xml:space="preserve"> </w:t>
      </w:r>
      <w:r w:rsidRPr="00DB65AE">
        <w:t>связанную</w:t>
      </w:r>
      <w:r>
        <w:t xml:space="preserve"> </w:t>
      </w:r>
      <w:r w:rsidRPr="00DB65AE">
        <w:t>определенной</w:t>
      </w:r>
      <w:r>
        <w:t xml:space="preserve"> </w:t>
      </w:r>
      <w:r w:rsidRPr="00DB65AE">
        <w:t>единой</w:t>
      </w:r>
      <w:r>
        <w:t xml:space="preserve"> </w:t>
      </w:r>
      <w:r w:rsidRPr="00DB65AE">
        <w:t>террит</w:t>
      </w:r>
      <w:r w:rsidRPr="00DB65AE">
        <w:t>о</w:t>
      </w:r>
      <w:r w:rsidRPr="00DB65AE">
        <w:t>рией</w:t>
      </w:r>
      <w:r>
        <w:t xml:space="preserve"> </w:t>
      </w:r>
      <w:r w:rsidRPr="00DB65AE">
        <w:t>своего</w:t>
      </w:r>
      <w:r>
        <w:t xml:space="preserve"> </w:t>
      </w:r>
      <w:r w:rsidRPr="00DB65AE">
        <w:t>обитания.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Патриархально-родовые</w:t>
      </w:r>
      <w:r>
        <w:t xml:space="preserve"> </w:t>
      </w:r>
      <w:r w:rsidRPr="00DB65AE">
        <w:t>общины</w:t>
      </w:r>
      <w:r>
        <w:t xml:space="preserve"> </w:t>
      </w:r>
      <w:r w:rsidRPr="00DB65AE">
        <w:t>со</w:t>
      </w:r>
      <w:r>
        <w:t xml:space="preserve"> </w:t>
      </w:r>
      <w:r w:rsidRPr="00DB65AE">
        <w:t>временем</w:t>
      </w:r>
      <w:r>
        <w:t xml:space="preserve"> </w:t>
      </w:r>
      <w:r w:rsidRPr="00DB65AE">
        <w:t>становились</w:t>
      </w:r>
      <w:r>
        <w:t xml:space="preserve"> </w:t>
      </w:r>
      <w:r w:rsidRPr="00DB65AE">
        <w:t>территориальными</w:t>
      </w:r>
      <w:r>
        <w:t xml:space="preserve"> </w:t>
      </w:r>
      <w:r w:rsidRPr="00DB65AE">
        <w:t>о</w:t>
      </w:r>
      <w:r w:rsidRPr="00DB65AE">
        <w:t>б</w:t>
      </w:r>
      <w:r w:rsidRPr="00DB65AE">
        <w:t>щинами,</w:t>
      </w:r>
      <w:r>
        <w:t xml:space="preserve"> </w:t>
      </w:r>
      <w:r w:rsidRPr="00DB65AE">
        <w:t>т.е.</w:t>
      </w:r>
      <w:r>
        <w:t xml:space="preserve"> </w:t>
      </w:r>
      <w:r w:rsidRPr="00DB65AE">
        <w:t>объединением</w:t>
      </w:r>
      <w:r>
        <w:t xml:space="preserve"> </w:t>
      </w:r>
      <w:r w:rsidRPr="00DB65AE">
        <w:t>родов</w:t>
      </w:r>
      <w:r>
        <w:t xml:space="preserve"> </w:t>
      </w:r>
      <w:r w:rsidRPr="00DB65AE">
        <w:t>на</w:t>
      </w:r>
      <w:r>
        <w:t xml:space="preserve"> </w:t>
      </w:r>
      <w:r w:rsidRPr="00DB65AE">
        <w:t>основе</w:t>
      </w:r>
      <w:r>
        <w:t xml:space="preserve"> </w:t>
      </w:r>
      <w:r w:rsidRPr="00DB65AE">
        <w:t>общей</w:t>
      </w:r>
      <w:r>
        <w:t xml:space="preserve"> </w:t>
      </w:r>
      <w:r w:rsidRPr="00DB65AE">
        <w:t>территории</w:t>
      </w:r>
      <w:r>
        <w:t xml:space="preserve"> </w:t>
      </w:r>
      <w:r w:rsidRPr="00DB65AE">
        <w:t>расселения.</w:t>
      </w:r>
      <w:r>
        <w:t xml:space="preserve"> </w:t>
      </w:r>
      <w:r w:rsidRPr="00DB65AE">
        <w:t>Каждое</w:t>
      </w:r>
      <w:r>
        <w:t xml:space="preserve"> </w:t>
      </w:r>
      <w:r w:rsidRPr="00DB65AE">
        <w:t>го</w:t>
      </w:r>
      <w:r w:rsidRPr="00DB65AE">
        <w:t>р</w:t>
      </w:r>
      <w:r w:rsidRPr="00DB65AE">
        <w:t>ское</w:t>
      </w:r>
      <w:r>
        <w:t xml:space="preserve"> </w:t>
      </w:r>
      <w:r w:rsidRPr="00DB65AE">
        <w:t>общество</w:t>
      </w:r>
      <w:r>
        <w:t xml:space="preserve"> </w:t>
      </w:r>
      <w:r w:rsidRPr="00DB65AE">
        <w:t>состояло</w:t>
      </w:r>
      <w:r>
        <w:t xml:space="preserve"> </w:t>
      </w:r>
      <w:r w:rsidRPr="00DB65AE">
        <w:t>из</w:t>
      </w:r>
      <w:r>
        <w:t xml:space="preserve"> </w:t>
      </w:r>
      <w:r w:rsidRPr="00DB65AE">
        <w:t>нескольких</w:t>
      </w:r>
      <w:r>
        <w:t xml:space="preserve"> </w:t>
      </w:r>
      <w:r w:rsidRPr="00DB65AE">
        <w:t>моногенных,</w:t>
      </w:r>
      <w:r>
        <w:t xml:space="preserve"> </w:t>
      </w:r>
      <w:r w:rsidRPr="00DB65AE">
        <w:t>а</w:t>
      </w:r>
      <w:r>
        <w:t xml:space="preserve"> </w:t>
      </w:r>
      <w:r w:rsidRPr="00DB65AE">
        <w:t>вп</w:t>
      </w:r>
      <w:r w:rsidRPr="00DB65AE">
        <w:t>о</w:t>
      </w:r>
      <w:r w:rsidRPr="00DB65AE">
        <w:t>следствии</w:t>
      </w:r>
      <w:r>
        <w:t xml:space="preserve"> </w:t>
      </w:r>
      <w:r w:rsidRPr="00DB65AE">
        <w:t>полигенных</w:t>
      </w:r>
      <w:r>
        <w:t xml:space="preserve"> </w:t>
      </w:r>
      <w:r w:rsidRPr="00DB65AE">
        <w:t>селений,</w:t>
      </w:r>
      <w:r>
        <w:t xml:space="preserve"> </w:t>
      </w:r>
      <w:r w:rsidRPr="00DB65AE">
        <w:t>которые</w:t>
      </w:r>
      <w:r>
        <w:t xml:space="preserve"> </w:t>
      </w:r>
      <w:r w:rsidRPr="00DB65AE">
        <w:t>занимали</w:t>
      </w:r>
      <w:r>
        <w:t xml:space="preserve"> </w:t>
      </w:r>
      <w:r w:rsidRPr="00DB65AE">
        <w:t>территорию,</w:t>
      </w:r>
      <w:r>
        <w:t xml:space="preserve"> </w:t>
      </w:r>
      <w:r w:rsidRPr="00DB65AE">
        <w:t>имеющую</w:t>
      </w:r>
      <w:r>
        <w:t xml:space="preserve"> </w:t>
      </w:r>
      <w:r w:rsidRPr="00DB65AE">
        <w:t>достаточно</w:t>
      </w:r>
      <w:r>
        <w:t xml:space="preserve"> </w:t>
      </w:r>
      <w:r w:rsidRPr="00DB65AE">
        <w:t>четко</w:t>
      </w:r>
      <w:r>
        <w:t xml:space="preserve"> </w:t>
      </w:r>
      <w:r w:rsidRPr="00DB65AE">
        <w:t>выраженные</w:t>
      </w:r>
      <w:r>
        <w:t xml:space="preserve"> </w:t>
      </w:r>
      <w:r w:rsidRPr="00DB65AE">
        <w:t>пространстве</w:t>
      </w:r>
      <w:r w:rsidRPr="00DB65AE">
        <w:t>н</w:t>
      </w:r>
      <w:r w:rsidRPr="00DB65AE">
        <w:t>ные</w:t>
      </w:r>
      <w:r>
        <w:t xml:space="preserve"> </w:t>
      </w:r>
      <w:r w:rsidRPr="00DB65AE">
        <w:t>границы.</w:t>
      </w:r>
      <w:r>
        <w:t xml:space="preserve"> </w:t>
      </w:r>
      <w:r w:rsidRPr="00DB65AE">
        <w:t>Такими</w:t>
      </w:r>
      <w:r>
        <w:t xml:space="preserve"> </w:t>
      </w:r>
      <w:r w:rsidRPr="00DB65AE">
        <w:t>территориями</w:t>
      </w:r>
      <w:r>
        <w:t xml:space="preserve"> </w:t>
      </w:r>
      <w:r w:rsidRPr="00DB65AE">
        <w:t>обитания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обществ</w:t>
      </w:r>
      <w:r>
        <w:t xml:space="preserve"> </w:t>
      </w:r>
      <w:r w:rsidRPr="00DB65AE">
        <w:t>были</w:t>
      </w:r>
      <w:r>
        <w:t xml:space="preserve"> </w:t>
      </w:r>
      <w:r w:rsidRPr="00DB65AE">
        <w:t>ущелья,</w:t>
      </w:r>
      <w:r>
        <w:t xml:space="preserve"> </w:t>
      </w:r>
      <w:r w:rsidRPr="00DB65AE">
        <w:t>горные</w:t>
      </w:r>
      <w:r>
        <w:t xml:space="preserve"> </w:t>
      </w:r>
      <w:r w:rsidRPr="00DB65AE">
        <w:t>д</w:t>
      </w:r>
      <w:r w:rsidRPr="00DB65AE">
        <w:t>о</w:t>
      </w:r>
      <w:r w:rsidRPr="00DB65AE">
        <w:t>лины.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Основные</w:t>
      </w:r>
      <w:r>
        <w:t xml:space="preserve"> </w:t>
      </w:r>
      <w:r w:rsidRPr="00DB65AE">
        <w:t>селения</w:t>
      </w:r>
      <w:r>
        <w:t xml:space="preserve"> </w:t>
      </w:r>
      <w:r w:rsidRPr="00DB65AE">
        <w:t>(до</w:t>
      </w:r>
      <w:r>
        <w:t xml:space="preserve"> </w:t>
      </w:r>
      <w:r w:rsidRPr="00DB65AE">
        <w:t>конца</w:t>
      </w:r>
      <w:r>
        <w:t xml:space="preserve"> </w:t>
      </w:r>
      <w:proofErr w:type="spellStart"/>
      <w:r w:rsidRPr="00DB65AE">
        <w:t>XVII</w:t>
      </w:r>
      <w:proofErr w:type="spellEnd"/>
      <w:r>
        <w:t xml:space="preserve"> </w:t>
      </w:r>
      <w:r w:rsidRPr="00DB65AE">
        <w:t>века)</w:t>
      </w:r>
      <w:r>
        <w:t xml:space="preserve"> </w:t>
      </w:r>
      <w:r w:rsidRPr="00DB65AE">
        <w:t>размещались</w:t>
      </w:r>
      <w:r>
        <w:t xml:space="preserve"> </w:t>
      </w:r>
      <w:r w:rsidRPr="00DB65AE">
        <w:t>в</w:t>
      </w:r>
      <w:r>
        <w:t xml:space="preserve"> </w:t>
      </w:r>
      <w:r w:rsidRPr="00DB65AE">
        <w:t>полосе</w:t>
      </w:r>
      <w:r>
        <w:t xml:space="preserve"> </w:t>
      </w:r>
      <w:r w:rsidRPr="00DB65AE">
        <w:t>солнечных</w:t>
      </w:r>
      <w:r>
        <w:t xml:space="preserve"> </w:t>
      </w:r>
      <w:r w:rsidRPr="00DB65AE">
        <w:t>долин,</w:t>
      </w:r>
      <w:r>
        <w:t xml:space="preserve"> </w:t>
      </w:r>
      <w:r w:rsidRPr="00DB65AE">
        <w:t>т</w:t>
      </w:r>
      <w:r w:rsidRPr="00DB65AE">
        <w:t>о</w:t>
      </w:r>
      <w:r w:rsidRPr="00DB65AE">
        <w:t>гда</w:t>
      </w:r>
      <w:r>
        <w:t xml:space="preserve"> </w:t>
      </w:r>
      <w:r w:rsidRPr="00DB65AE">
        <w:t>как</w:t>
      </w:r>
      <w:r>
        <w:t xml:space="preserve"> </w:t>
      </w:r>
      <w:r w:rsidRPr="00DB65AE">
        <w:t>сезонные</w:t>
      </w:r>
      <w:r>
        <w:t xml:space="preserve"> </w:t>
      </w:r>
      <w:r w:rsidRPr="00DB65AE">
        <w:t>-</w:t>
      </w:r>
      <w:r>
        <w:t xml:space="preserve"> </w:t>
      </w:r>
      <w:r w:rsidRPr="00DB65AE">
        <w:t>в</w:t>
      </w:r>
      <w:r>
        <w:t xml:space="preserve"> </w:t>
      </w:r>
      <w:r w:rsidRPr="00DB65AE">
        <w:t>непосредственной</w:t>
      </w:r>
      <w:r>
        <w:t xml:space="preserve"> </w:t>
      </w:r>
      <w:r w:rsidRPr="00DB65AE">
        <w:t>близости</w:t>
      </w:r>
      <w:r>
        <w:t xml:space="preserve"> </w:t>
      </w:r>
      <w:r w:rsidRPr="00DB65AE">
        <w:t>от</w:t>
      </w:r>
      <w:r>
        <w:t xml:space="preserve"> </w:t>
      </w:r>
      <w:r w:rsidRPr="00DB65AE">
        <w:t>зимних</w:t>
      </w:r>
      <w:r>
        <w:t xml:space="preserve"> </w:t>
      </w:r>
      <w:r w:rsidRPr="00DB65AE">
        <w:t>и</w:t>
      </w:r>
      <w:r>
        <w:t xml:space="preserve"> </w:t>
      </w:r>
      <w:r w:rsidRPr="00DB65AE">
        <w:t>летних</w:t>
      </w:r>
      <w:r>
        <w:t xml:space="preserve"> </w:t>
      </w:r>
      <w:r w:rsidRPr="00DB65AE">
        <w:t>пастбищ.</w:t>
      </w:r>
      <w:r>
        <w:t xml:space="preserve"> </w:t>
      </w:r>
      <w:r w:rsidRPr="00DB65AE">
        <w:t>Определ</w:t>
      </w:r>
      <w:r w:rsidRPr="00DB65AE">
        <w:t>я</w:t>
      </w:r>
      <w:r w:rsidRPr="00DB65AE">
        <w:t>ющая</w:t>
      </w:r>
      <w:r>
        <w:t xml:space="preserve"> </w:t>
      </w:r>
      <w:r w:rsidRPr="00DB65AE">
        <w:t>роль</w:t>
      </w:r>
      <w:r>
        <w:t xml:space="preserve"> </w:t>
      </w:r>
      <w:r w:rsidRPr="00DB65AE">
        <w:t>ландшафта</w:t>
      </w:r>
      <w:r>
        <w:t xml:space="preserve"> </w:t>
      </w:r>
      <w:r w:rsidRPr="00DB65AE">
        <w:t>в</w:t>
      </w:r>
      <w:r>
        <w:t xml:space="preserve"> </w:t>
      </w:r>
      <w:r w:rsidRPr="00DB65AE">
        <w:t>нагорном</w:t>
      </w:r>
      <w:r>
        <w:t xml:space="preserve"> </w:t>
      </w:r>
      <w:r w:rsidRPr="00DB65AE">
        <w:t>типе</w:t>
      </w:r>
      <w:r>
        <w:t xml:space="preserve"> </w:t>
      </w:r>
      <w:r w:rsidRPr="00DB65AE">
        <w:t>расселения</w:t>
      </w:r>
      <w:r>
        <w:t xml:space="preserve"> </w:t>
      </w:r>
      <w:r w:rsidRPr="00DB65AE">
        <w:t>выразилась</w:t>
      </w:r>
      <w:r>
        <w:t xml:space="preserve"> </w:t>
      </w:r>
      <w:r w:rsidRPr="00DB65AE">
        <w:t>в</w:t>
      </w:r>
      <w:r>
        <w:t xml:space="preserve"> </w:t>
      </w:r>
      <w:r w:rsidRPr="00DB65AE">
        <w:t>наличии</w:t>
      </w:r>
      <w:r>
        <w:t xml:space="preserve"> </w:t>
      </w:r>
      <w:r w:rsidRPr="00DB65AE">
        <w:t>осетинского</w:t>
      </w:r>
      <w:r>
        <w:t xml:space="preserve"> </w:t>
      </w:r>
      <w:r w:rsidRPr="00DB65AE">
        <w:t>термина</w:t>
      </w:r>
      <w:r>
        <w:t xml:space="preserve"> </w:t>
      </w:r>
      <w:r w:rsidRPr="00DB65AE">
        <w:t>«ком»,</w:t>
      </w:r>
      <w:r>
        <w:t xml:space="preserve"> </w:t>
      </w:r>
      <w:r w:rsidRPr="00DB65AE">
        <w:t>который</w:t>
      </w:r>
      <w:r>
        <w:t xml:space="preserve"> </w:t>
      </w:r>
      <w:r w:rsidRPr="00DB65AE">
        <w:t>одновременно</w:t>
      </w:r>
      <w:r>
        <w:t xml:space="preserve"> </w:t>
      </w:r>
      <w:r w:rsidRPr="00DB65AE">
        <w:t>означает</w:t>
      </w:r>
      <w:r>
        <w:t xml:space="preserve"> </w:t>
      </w:r>
      <w:r w:rsidRPr="00DB65AE">
        <w:t>и</w:t>
      </w:r>
      <w:r>
        <w:t xml:space="preserve"> </w:t>
      </w:r>
      <w:r w:rsidRPr="00DB65AE">
        <w:t>ущелье,</w:t>
      </w:r>
      <w:r>
        <w:t xml:space="preserve"> </w:t>
      </w:r>
      <w:r w:rsidRPr="00DB65AE">
        <w:t>и</w:t>
      </w:r>
      <w:r>
        <w:t xml:space="preserve"> </w:t>
      </w:r>
      <w:r w:rsidRPr="00DB65AE">
        <w:t>селения</w:t>
      </w:r>
      <w:r>
        <w:t xml:space="preserve"> </w:t>
      </w:r>
      <w:r w:rsidRPr="00DB65AE">
        <w:t>одною</w:t>
      </w:r>
      <w:r>
        <w:t xml:space="preserve"> </w:t>
      </w:r>
      <w:r w:rsidRPr="00DB65AE">
        <w:t>ущелья,</w:t>
      </w:r>
      <w:r>
        <w:t xml:space="preserve"> </w:t>
      </w:r>
      <w:r w:rsidRPr="00DB65AE">
        <w:t>о</w:t>
      </w:r>
      <w:r w:rsidRPr="00DB65AE">
        <w:t>б</w:t>
      </w:r>
      <w:r w:rsidRPr="00DB65AE">
        <w:t>разующие</w:t>
      </w:r>
      <w:r>
        <w:t xml:space="preserve"> </w:t>
      </w:r>
      <w:r w:rsidRPr="00DB65AE">
        <w:t>горское</w:t>
      </w:r>
      <w:r>
        <w:t xml:space="preserve"> </w:t>
      </w:r>
      <w:r w:rsidRPr="00DB65AE">
        <w:t>общество.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Одной</w:t>
      </w:r>
      <w:r>
        <w:t xml:space="preserve"> </w:t>
      </w:r>
      <w:r w:rsidRPr="00DB65AE">
        <w:t>из</w:t>
      </w:r>
      <w:r>
        <w:t xml:space="preserve"> </w:t>
      </w:r>
      <w:r w:rsidRPr="00DB65AE">
        <w:t>существенных</w:t>
      </w:r>
      <w:r>
        <w:t xml:space="preserve"> </w:t>
      </w:r>
      <w:r w:rsidRPr="00DB65AE">
        <w:t>составляющих</w:t>
      </w:r>
      <w:r>
        <w:t xml:space="preserve"> </w:t>
      </w:r>
      <w:r w:rsidRPr="00DB65AE">
        <w:t>нагорного</w:t>
      </w:r>
      <w:r>
        <w:t xml:space="preserve"> </w:t>
      </w:r>
      <w:r w:rsidRPr="00DB65AE">
        <w:t>типа</w:t>
      </w:r>
      <w:r>
        <w:t xml:space="preserve"> </w:t>
      </w:r>
      <w:r w:rsidRPr="00DB65AE">
        <w:t>расселения</w:t>
      </w:r>
      <w:r>
        <w:t xml:space="preserve"> </w:t>
      </w:r>
      <w:r w:rsidRPr="00DB65AE">
        <w:t>являлась</w:t>
      </w:r>
      <w:r>
        <w:t xml:space="preserve"> </w:t>
      </w:r>
      <w:r w:rsidRPr="00DB65AE">
        <w:t>система</w:t>
      </w:r>
      <w:r>
        <w:t xml:space="preserve"> </w:t>
      </w:r>
      <w:r w:rsidRPr="00DB65AE">
        <w:t>«священных</w:t>
      </w:r>
      <w:r>
        <w:t xml:space="preserve"> </w:t>
      </w:r>
      <w:r w:rsidRPr="00DB65AE">
        <w:t>мест»</w:t>
      </w:r>
      <w:r>
        <w:t xml:space="preserve"> </w:t>
      </w:r>
      <w:r w:rsidRPr="00DB65AE">
        <w:t>-</w:t>
      </w:r>
      <w:r>
        <w:t xml:space="preserve"> </w:t>
      </w:r>
      <w:r w:rsidRPr="00DB65AE">
        <w:t>священных</w:t>
      </w:r>
      <w:r>
        <w:t xml:space="preserve"> </w:t>
      </w:r>
      <w:r w:rsidRPr="00DB65AE">
        <w:t>лесов,</w:t>
      </w:r>
      <w:r>
        <w:t xml:space="preserve"> </w:t>
      </w:r>
      <w:r w:rsidRPr="00DB65AE">
        <w:t>гор,</w:t>
      </w:r>
      <w:r>
        <w:t xml:space="preserve"> </w:t>
      </w:r>
      <w:r w:rsidRPr="00DB65AE">
        <w:t>рощ,</w:t>
      </w:r>
      <w:r>
        <w:t xml:space="preserve"> </w:t>
      </w:r>
      <w:proofErr w:type="spellStart"/>
      <w:r w:rsidRPr="00DB65AE">
        <w:t>отдельныхдеревьев</w:t>
      </w:r>
      <w:proofErr w:type="spellEnd"/>
      <w:r w:rsidRPr="00DB65AE">
        <w:t>.</w:t>
      </w:r>
      <w:r>
        <w:t xml:space="preserve"> </w:t>
      </w:r>
      <w:r w:rsidRPr="00DB65AE">
        <w:t>Обожествленные</w:t>
      </w:r>
      <w:r>
        <w:t xml:space="preserve"> </w:t>
      </w:r>
      <w:r w:rsidRPr="00DB65AE">
        <w:lastRenderedPageBreak/>
        <w:t>объекты</w:t>
      </w:r>
      <w:r>
        <w:t xml:space="preserve"> </w:t>
      </w:r>
      <w:r w:rsidRPr="00DB65AE">
        <w:t>природы</w:t>
      </w:r>
      <w:r>
        <w:t xml:space="preserve"> </w:t>
      </w:r>
      <w:r w:rsidRPr="00DB65AE">
        <w:t>наряду</w:t>
      </w:r>
      <w:r>
        <w:t xml:space="preserve"> </w:t>
      </w:r>
      <w:r w:rsidRPr="00DB65AE">
        <w:t>с</w:t>
      </w:r>
      <w:r>
        <w:t xml:space="preserve"> </w:t>
      </w:r>
      <w:r w:rsidRPr="00DB65AE">
        <w:t>самими</w:t>
      </w:r>
      <w:r>
        <w:t xml:space="preserve"> </w:t>
      </w:r>
      <w:r w:rsidRPr="00DB65AE">
        <w:t>поселениями</w:t>
      </w:r>
      <w:r>
        <w:t xml:space="preserve"> </w:t>
      </w:r>
      <w:r w:rsidRPr="00DB65AE">
        <w:t>определяли</w:t>
      </w:r>
      <w:r>
        <w:t xml:space="preserve"> </w:t>
      </w:r>
      <w:r w:rsidRPr="00DB65AE">
        <w:t>характер</w:t>
      </w:r>
      <w:r>
        <w:t xml:space="preserve"> </w:t>
      </w:r>
      <w:r w:rsidRPr="00DB65AE">
        <w:t>и</w:t>
      </w:r>
      <w:r>
        <w:t xml:space="preserve"> </w:t>
      </w:r>
      <w:r w:rsidRPr="00DB65AE">
        <w:t>структуру</w:t>
      </w:r>
      <w:r>
        <w:t xml:space="preserve"> </w:t>
      </w:r>
      <w:r w:rsidRPr="00DB65AE">
        <w:t>расс</w:t>
      </w:r>
      <w:r w:rsidRPr="00DB65AE">
        <w:t>е</w:t>
      </w:r>
      <w:r w:rsidRPr="00DB65AE">
        <w:t>ления,</w:t>
      </w:r>
      <w:r>
        <w:t xml:space="preserve"> </w:t>
      </w:r>
      <w:r w:rsidRPr="00DB65AE">
        <w:t>границы</w:t>
      </w:r>
      <w:r>
        <w:t xml:space="preserve"> </w:t>
      </w:r>
      <w:r w:rsidRPr="00DB65AE">
        <w:t>осваиваемых</w:t>
      </w:r>
      <w:r>
        <w:t xml:space="preserve"> </w:t>
      </w:r>
      <w:r w:rsidRPr="00DB65AE">
        <w:t>человеком</w:t>
      </w:r>
      <w:r>
        <w:t xml:space="preserve"> </w:t>
      </w:r>
      <w:r w:rsidRPr="00DB65AE">
        <w:t>те</w:t>
      </w:r>
      <w:r w:rsidRPr="00DB65AE">
        <w:t>р</w:t>
      </w:r>
      <w:r w:rsidRPr="00DB65AE">
        <w:t>риторий.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Мировоззренческие</w:t>
      </w:r>
      <w:r>
        <w:t xml:space="preserve"> </w:t>
      </w:r>
      <w:r w:rsidRPr="00DB65AE">
        <w:t>установки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горской</w:t>
      </w:r>
      <w:r>
        <w:t xml:space="preserve"> </w:t>
      </w:r>
      <w:r w:rsidRPr="00DB65AE">
        <w:t>культуры</w:t>
      </w:r>
      <w:r>
        <w:t xml:space="preserve"> </w:t>
      </w:r>
      <w:r w:rsidRPr="00DB65AE">
        <w:t>получили</w:t>
      </w:r>
      <w:r>
        <w:t xml:space="preserve"> </w:t>
      </w:r>
      <w:r w:rsidRPr="00DB65AE">
        <w:t>простра</w:t>
      </w:r>
      <w:r w:rsidRPr="00DB65AE">
        <w:t>н</w:t>
      </w:r>
      <w:r w:rsidRPr="00DB65AE">
        <w:t>ственное</w:t>
      </w:r>
      <w:r>
        <w:t xml:space="preserve"> </w:t>
      </w:r>
      <w:r w:rsidRPr="00DB65AE">
        <w:t>выражение,</w:t>
      </w:r>
      <w:r>
        <w:t xml:space="preserve"> </w:t>
      </w:r>
      <w:r w:rsidRPr="00DB65AE">
        <w:t>закрепление</w:t>
      </w:r>
      <w:r>
        <w:t xml:space="preserve"> </w:t>
      </w:r>
      <w:r w:rsidRPr="00DB65AE">
        <w:t>и</w:t>
      </w:r>
      <w:r>
        <w:t xml:space="preserve"> </w:t>
      </w:r>
      <w:r w:rsidRPr="00DB65AE">
        <w:t>развитие</w:t>
      </w:r>
      <w:r>
        <w:t xml:space="preserve"> </w:t>
      </w:r>
      <w:r w:rsidRPr="00DB65AE">
        <w:t>в</w:t>
      </w:r>
      <w:r>
        <w:t xml:space="preserve"> </w:t>
      </w:r>
      <w:r w:rsidRPr="00DB65AE">
        <w:t>эффективной</w:t>
      </w:r>
      <w:r>
        <w:t xml:space="preserve"> </w:t>
      </w:r>
      <w:r w:rsidRPr="00DB65AE">
        <w:t>и</w:t>
      </w:r>
      <w:r>
        <w:t xml:space="preserve"> </w:t>
      </w:r>
      <w:proofErr w:type="spellStart"/>
      <w:r w:rsidRPr="00DB65AE">
        <w:t>экологичной</w:t>
      </w:r>
      <w:proofErr w:type="spellEnd"/>
      <w:r>
        <w:t xml:space="preserve"> </w:t>
      </w:r>
      <w:r w:rsidRPr="00DB65AE">
        <w:t>системе</w:t>
      </w:r>
      <w:r>
        <w:t xml:space="preserve"> </w:t>
      </w:r>
      <w:r w:rsidRPr="00DB65AE">
        <w:t>пр</w:t>
      </w:r>
      <w:r w:rsidRPr="00DB65AE">
        <w:t>и</w:t>
      </w:r>
      <w:r w:rsidRPr="00DB65AE">
        <w:t>родопользования</w:t>
      </w:r>
      <w:r>
        <w:t xml:space="preserve"> </w:t>
      </w:r>
      <w:r w:rsidRPr="00DB65AE">
        <w:t>и</w:t>
      </w:r>
      <w:r>
        <w:t xml:space="preserve"> </w:t>
      </w:r>
      <w:r w:rsidRPr="00DB65AE">
        <w:t>взаимосвязанной</w:t>
      </w:r>
      <w:r>
        <w:t xml:space="preserve"> </w:t>
      </w:r>
      <w:r w:rsidRPr="00DB65AE">
        <w:t>с</w:t>
      </w:r>
      <w:r>
        <w:t xml:space="preserve"> </w:t>
      </w:r>
      <w:r w:rsidRPr="00DB65AE">
        <w:t>ней</w:t>
      </w:r>
      <w:r>
        <w:t xml:space="preserve"> </w:t>
      </w:r>
      <w:r w:rsidRPr="00DB65AE">
        <w:t>системе</w:t>
      </w:r>
      <w:r>
        <w:t xml:space="preserve"> </w:t>
      </w:r>
      <w:r w:rsidRPr="00DB65AE">
        <w:t>нагорн</w:t>
      </w:r>
      <w:r w:rsidRPr="00DB65AE">
        <w:t>о</w:t>
      </w:r>
      <w:r w:rsidRPr="00DB65AE">
        <w:t>го</w:t>
      </w:r>
      <w:r>
        <w:t xml:space="preserve"> </w:t>
      </w:r>
      <w:r w:rsidRPr="00DB65AE">
        <w:t>типа</w:t>
      </w:r>
      <w:r>
        <w:t xml:space="preserve"> </w:t>
      </w:r>
      <w:r w:rsidRPr="00DB65AE">
        <w:t>расселения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rPr>
          <w:b/>
        </w:rPr>
        <w:t>Основой</w:t>
      </w:r>
      <w:r>
        <w:rPr>
          <w:b/>
        </w:rPr>
        <w:t xml:space="preserve"> </w:t>
      </w:r>
      <w:proofErr w:type="gramStart"/>
      <w:r w:rsidRPr="00DB65AE">
        <w:rPr>
          <w:b/>
        </w:rPr>
        <w:t>фортификации</w:t>
      </w:r>
      <w:r>
        <w:rPr>
          <w:b/>
        </w:rPr>
        <w:t xml:space="preserve"> </w:t>
      </w:r>
      <w:r w:rsidRPr="00DB65AE">
        <w:rPr>
          <w:b/>
        </w:rPr>
        <w:t>систем</w:t>
      </w:r>
      <w:r>
        <w:rPr>
          <w:b/>
        </w:rPr>
        <w:t xml:space="preserve"> </w:t>
      </w:r>
      <w:r w:rsidRPr="00DB65AE">
        <w:rPr>
          <w:b/>
        </w:rPr>
        <w:t>расселения</w:t>
      </w:r>
      <w:r>
        <w:rPr>
          <w:b/>
        </w:rPr>
        <w:t xml:space="preserve"> </w:t>
      </w:r>
      <w:r w:rsidRPr="00DB65AE">
        <w:rPr>
          <w:b/>
        </w:rPr>
        <w:t>нагорного</w:t>
      </w:r>
      <w:r>
        <w:rPr>
          <w:b/>
        </w:rPr>
        <w:t xml:space="preserve"> </w:t>
      </w:r>
      <w:r w:rsidRPr="00DB65AE">
        <w:rPr>
          <w:b/>
        </w:rPr>
        <w:t>типа</w:t>
      </w:r>
      <w:proofErr w:type="gramEnd"/>
      <w:r>
        <w:t xml:space="preserve"> </w:t>
      </w:r>
      <w:r w:rsidRPr="00DB65AE">
        <w:t>являлся</w:t>
      </w:r>
      <w:r>
        <w:t xml:space="preserve"> </w:t>
      </w:r>
      <w:r w:rsidRPr="00DB65AE">
        <w:t>природно-ландшафтный</w:t>
      </w:r>
      <w:r>
        <w:t xml:space="preserve"> </w:t>
      </w:r>
      <w:r w:rsidRPr="00DB65AE">
        <w:t>фа</w:t>
      </w:r>
      <w:r w:rsidRPr="00DB65AE">
        <w:t>к</w:t>
      </w:r>
      <w:r w:rsidRPr="00DB65AE">
        <w:t>тор,</w:t>
      </w:r>
      <w:r>
        <w:t xml:space="preserve"> </w:t>
      </w:r>
      <w:r w:rsidRPr="00DB65AE">
        <w:t>который</w:t>
      </w:r>
      <w:r>
        <w:t xml:space="preserve"> </w:t>
      </w:r>
      <w:r w:rsidRPr="00DB65AE">
        <w:t>реализовался</w:t>
      </w:r>
      <w:r>
        <w:t xml:space="preserve"> </w:t>
      </w:r>
      <w:r w:rsidRPr="00DB65AE">
        <w:t>следующим</w:t>
      </w:r>
      <w:r>
        <w:t xml:space="preserve"> </w:t>
      </w:r>
      <w:r w:rsidRPr="00DB65AE">
        <w:t>образом: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1)</w:t>
      </w:r>
      <w:r>
        <w:t xml:space="preserve"> </w:t>
      </w:r>
      <w:r w:rsidRPr="00DB65AE">
        <w:t>местоположением</w:t>
      </w:r>
      <w:r>
        <w:t xml:space="preserve"> </w:t>
      </w:r>
      <w:r w:rsidRPr="00DB65AE">
        <w:t>селений</w:t>
      </w:r>
      <w:r>
        <w:t xml:space="preserve"> </w:t>
      </w:r>
      <w:r w:rsidRPr="00DB65AE">
        <w:t>отдельных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обще</w:t>
      </w:r>
      <w:proofErr w:type="gramStart"/>
      <w:r w:rsidRPr="00DB65AE">
        <w:t>ств</w:t>
      </w:r>
      <w:r>
        <w:t xml:space="preserve"> </w:t>
      </w:r>
      <w:r w:rsidRPr="00DB65AE">
        <w:t>в</w:t>
      </w:r>
      <w:r>
        <w:t xml:space="preserve"> </w:t>
      </w:r>
      <w:r w:rsidRPr="00DB65AE">
        <w:t>тр</w:t>
      </w:r>
      <w:proofErr w:type="gramEnd"/>
      <w:r w:rsidRPr="00DB65AE">
        <w:t>уднодоступных</w:t>
      </w:r>
      <w:r>
        <w:t xml:space="preserve"> </w:t>
      </w:r>
      <w:r w:rsidRPr="00DB65AE">
        <w:t>го</w:t>
      </w:r>
      <w:r w:rsidRPr="00DB65AE">
        <w:t>р</w:t>
      </w:r>
      <w:r w:rsidRPr="00DB65AE">
        <w:t>ных</w:t>
      </w:r>
      <w:r>
        <w:t xml:space="preserve"> </w:t>
      </w:r>
      <w:r w:rsidRPr="00DB65AE">
        <w:t>районах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2)</w:t>
      </w:r>
      <w:r>
        <w:t xml:space="preserve"> </w:t>
      </w:r>
      <w:r w:rsidRPr="00DB65AE">
        <w:t>созданием</w:t>
      </w:r>
      <w:r>
        <w:t xml:space="preserve"> </w:t>
      </w:r>
      <w:r w:rsidRPr="00DB65AE">
        <w:t>своеобразных</w:t>
      </w:r>
      <w:r>
        <w:t xml:space="preserve"> </w:t>
      </w:r>
      <w:r w:rsidRPr="00DB65AE">
        <w:t>фортификационных</w:t>
      </w:r>
      <w:r>
        <w:t xml:space="preserve"> </w:t>
      </w:r>
      <w:r w:rsidRPr="00DB65AE">
        <w:t>комплексов</w:t>
      </w:r>
      <w:r>
        <w:t xml:space="preserve"> </w:t>
      </w:r>
      <w:r w:rsidRPr="00DB65AE">
        <w:t>естественно-искусственного</w:t>
      </w:r>
      <w:r>
        <w:t xml:space="preserve"> </w:t>
      </w:r>
      <w:r w:rsidRPr="00DB65AE">
        <w:t>типа</w:t>
      </w:r>
      <w:r>
        <w:t xml:space="preserve"> </w:t>
      </w:r>
      <w:r w:rsidRPr="00DB65AE">
        <w:t>на</w:t>
      </w:r>
      <w:r>
        <w:t xml:space="preserve"> </w:t>
      </w:r>
      <w:r w:rsidRPr="00DB65AE">
        <w:t>входе</w:t>
      </w:r>
      <w:r>
        <w:t xml:space="preserve"> </w:t>
      </w:r>
      <w:r w:rsidRPr="00DB65AE">
        <w:t>в</w:t>
      </w:r>
      <w:r>
        <w:t xml:space="preserve"> </w:t>
      </w:r>
      <w:r w:rsidRPr="00DB65AE">
        <w:t>основные</w:t>
      </w:r>
      <w:r>
        <w:t xml:space="preserve"> </w:t>
      </w:r>
      <w:r w:rsidRPr="00DB65AE">
        <w:t>ущелья,</w:t>
      </w:r>
      <w:r>
        <w:t xml:space="preserve"> </w:t>
      </w:r>
      <w:r w:rsidRPr="00DB65AE">
        <w:t>ведущие</w:t>
      </w:r>
      <w:r>
        <w:t xml:space="preserve"> </w:t>
      </w:r>
      <w:r w:rsidRPr="00DB65AE">
        <w:t>в</w:t>
      </w:r>
      <w:r>
        <w:t xml:space="preserve"> </w:t>
      </w:r>
      <w:r w:rsidRPr="00DB65AE">
        <w:t>основное</w:t>
      </w:r>
      <w:r>
        <w:t xml:space="preserve"> </w:t>
      </w:r>
      <w:r w:rsidRPr="00DB65AE">
        <w:t>пространство</w:t>
      </w:r>
      <w:r>
        <w:t xml:space="preserve"> </w:t>
      </w:r>
      <w:proofErr w:type="spellStart"/>
      <w:r w:rsidRPr="00DB65AE">
        <w:t>м</w:t>
      </w:r>
      <w:r w:rsidRPr="00DB65AE">
        <w:t>е</w:t>
      </w:r>
      <w:r w:rsidRPr="00DB65AE">
        <w:t>сторазвития</w:t>
      </w:r>
      <w:proofErr w:type="spellEnd"/>
      <w:r>
        <w:t xml:space="preserve"> </w:t>
      </w:r>
      <w:proofErr w:type="gramStart"/>
      <w:r w:rsidRPr="00DB65AE">
        <w:t>этносов-полосу</w:t>
      </w:r>
      <w:proofErr w:type="gramEnd"/>
      <w:r>
        <w:t xml:space="preserve"> </w:t>
      </w:r>
      <w:r w:rsidRPr="00DB65AE">
        <w:t>Солнечных</w:t>
      </w:r>
      <w:r>
        <w:t xml:space="preserve"> </w:t>
      </w:r>
      <w:r w:rsidRPr="00DB65AE">
        <w:t>долин;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3)</w:t>
      </w:r>
      <w:r>
        <w:t xml:space="preserve"> </w:t>
      </w:r>
      <w:r w:rsidRPr="00DB65AE">
        <w:t>выгодным,</w:t>
      </w:r>
      <w:r>
        <w:t xml:space="preserve"> </w:t>
      </w:r>
      <w:r w:rsidRPr="00DB65AE">
        <w:t>с</w:t>
      </w:r>
      <w:r>
        <w:t xml:space="preserve"> </w:t>
      </w:r>
      <w:r w:rsidRPr="00DB65AE">
        <w:t>точки</w:t>
      </w:r>
      <w:r>
        <w:t xml:space="preserve"> </w:t>
      </w:r>
      <w:r w:rsidRPr="00DB65AE">
        <w:t>зрения</w:t>
      </w:r>
      <w:r>
        <w:t xml:space="preserve"> </w:t>
      </w:r>
      <w:r w:rsidRPr="00DB65AE">
        <w:t>обороны,</w:t>
      </w:r>
      <w:r>
        <w:t xml:space="preserve"> </w:t>
      </w:r>
      <w:r w:rsidRPr="00DB65AE">
        <w:t>местоположением</w:t>
      </w:r>
      <w:r>
        <w:t xml:space="preserve"> </w:t>
      </w:r>
      <w:r w:rsidRPr="00DB65AE">
        <w:t>основных</w:t>
      </w:r>
      <w:r>
        <w:t xml:space="preserve"> </w:t>
      </w:r>
      <w:r w:rsidRPr="00DB65AE">
        <w:t>селений</w:t>
      </w:r>
      <w:r>
        <w:t xml:space="preserve"> </w:t>
      </w:r>
      <w:r w:rsidRPr="00DB65AE">
        <w:t>внутри</w:t>
      </w:r>
      <w:r>
        <w:t xml:space="preserve"> </w:t>
      </w:r>
      <w:r w:rsidRPr="00DB65AE">
        <w:t>ущелий;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4)</w:t>
      </w:r>
      <w:r>
        <w:t xml:space="preserve"> </w:t>
      </w:r>
      <w:r w:rsidRPr="00DB65AE">
        <w:t>созданием</w:t>
      </w:r>
      <w:r>
        <w:t xml:space="preserve"> </w:t>
      </w:r>
      <w:r w:rsidRPr="00DB65AE">
        <w:t>структуры</w:t>
      </w:r>
      <w:r>
        <w:t xml:space="preserve"> </w:t>
      </w:r>
      <w:r w:rsidRPr="00DB65AE">
        <w:t>селения</w:t>
      </w:r>
      <w:r>
        <w:t xml:space="preserve"> </w:t>
      </w:r>
      <w:r w:rsidRPr="00DB65AE">
        <w:t>органично</w:t>
      </w:r>
      <w:r>
        <w:t xml:space="preserve"> </w:t>
      </w:r>
      <w:r w:rsidRPr="00DB65AE">
        <w:t>связанной</w:t>
      </w:r>
      <w:r>
        <w:t xml:space="preserve"> </w:t>
      </w:r>
      <w:r w:rsidRPr="00DB65AE">
        <w:t>с</w:t>
      </w:r>
      <w:r>
        <w:t xml:space="preserve"> </w:t>
      </w:r>
      <w:r w:rsidRPr="00DB65AE">
        <w:t>горным</w:t>
      </w:r>
      <w:r>
        <w:t xml:space="preserve"> </w:t>
      </w:r>
      <w:r w:rsidRPr="00DB65AE">
        <w:t>рельефом,</w:t>
      </w:r>
      <w:r>
        <w:t xml:space="preserve"> </w:t>
      </w:r>
      <w:r w:rsidRPr="00DB65AE">
        <w:t>что</w:t>
      </w:r>
      <w:r>
        <w:t xml:space="preserve"> </w:t>
      </w:r>
      <w:r w:rsidRPr="00DB65AE">
        <w:t>п</w:t>
      </w:r>
      <w:r w:rsidRPr="00DB65AE">
        <w:t>о</w:t>
      </w:r>
      <w:r w:rsidRPr="00DB65AE">
        <w:t>вышало</w:t>
      </w:r>
      <w:r>
        <w:t xml:space="preserve"> </w:t>
      </w:r>
      <w:r w:rsidRPr="00DB65AE">
        <w:t>эффе</w:t>
      </w:r>
      <w:r w:rsidRPr="00DB65AE">
        <w:t>к</w:t>
      </w:r>
      <w:r w:rsidRPr="00DB65AE">
        <w:t>тивность</w:t>
      </w:r>
      <w:r>
        <w:t xml:space="preserve"> </w:t>
      </w:r>
      <w:r w:rsidRPr="00DB65AE">
        <w:t>фортификационных</w:t>
      </w:r>
      <w:r>
        <w:t xml:space="preserve"> </w:t>
      </w:r>
      <w:r w:rsidRPr="00DB65AE">
        <w:t>качеств</w:t>
      </w:r>
      <w:r>
        <w:t xml:space="preserve"> </w:t>
      </w:r>
      <w:r w:rsidRPr="00DB65AE">
        <w:t>жилой</w:t>
      </w:r>
      <w:r>
        <w:t xml:space="preserve"> </w:t>
      </w:r>
      <w:r w:rsidRPr="00DB65AE">
        <w:t>застройки;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5)</w:t>
      </w:r>
      <w:r>
        <w:t xml:space="preserve"> </w:t>
      </w:r>
      <w:r w:rsidRPr="00DB65AE">
        <w:t>наличием</w:t>
      </w:r>
      <w:r>
        <w:t xml:space="preserve"> </w:t>
      </w:r>
      <w:r w:rsidRPr="00DB65AE">
        <w:t>горных</w:t>
      </w:r>
      <w:r>
        <w:t xml:space="preserve"> </w:t>
      </w:r>
      <w:r w:rsidRPr="00DB65AE">
        <w:t>троп,</w:t>
      </w:r>
      <w:r>
        <w:t xml:space="preserve"> </w:t>
      </w:r>
      <w:r w:rsidRPr="00DB65AE">
        <w:t>обеспечивающих</w:t>
      </w:r>
      <w:r>
        <w:t xml:space="preserve"> </w:t>
      </w:r>
      <w:r w:rsidRPr="00DB65AE">
        <w:t>эвакуацию</w:t>
      </w:r>
      <w:r>
        <w:t xml:space="preserve"> </w:t>
      </w:r>
      <w:r w:rsidRPr="00DB65AE">
        <w:t>населения</w:t>
      </w:r>
      <w:r>
        <w:t xml:space="preserve"> </w:t>
      </w:r>
      <w:r w:rsidRPr="00DB65AE">
        <w:t>из</w:t>
      </w:r>
      <w:r>
        <w:t xml:space="preserve"> </w:t>
      </w:r>
      <w:r w:rsidRPr="00DB65AE">
        <w:t>основных</w:t>
      </w:r>
      <w:r>
        <w:t xml:space="preserve"> </w:t>
      </w:r>
      <w:r w:rsidRPr="00DB65AE">
        <w:t>сел</w:t>
      </w:r>
      <w:r w:rsidRPr="00DB65AE">
        <w:t>е</w:t>
      </w:r>
      <w:r w:rsidRPr="00DB65AE">
        <w:t>ний</w:t>
      </w:r>
      <w:r>
        <w:t xml:space="preserve"> </w:t>
      </w:r>
      <w:r w:rsidRPr="00DB65AE">
        <w:t>в</w:t>
      </w:r>
      <w:r>
        <w:t xml:space="preserve"> </w:t>
      </w:r>
      <w:r w:rsidRPr="00DB65AE">
        <w:t>сезонные</w:t>
      </w:r>
      <w:r>
        <w:t xml:space="preserve"> </w:t>
      </w:r>
      <w:r w:rsidRPr="00DB65AE">
        <w:t>стоянки-селения,</w:t>
      </w:r>
      <w:r>
        <w:t xml:space="preserve"> </w:t>
      </w:r>
      <w:r w:rsidRPr="00DB65AE">
        <w:t>находящиеся</w:t>
      </w:r>
      <w:r>
        <w:t xml:space="preserve"> </w:t>
      </w:r>
      <w:r w:rsidRPr="00DB65AE">
        <w:t>в</w:t>
      </w:r>
      <w:r>
        <w:t xml:space="preserve"> </w:t>
      </w:r>
      <w:r w:rsidRPr="00DB65AE">
        <w:t>крайне</w:t>
      </w:r>
      <w:r>
        <w:t xml:space="preserve"> </w:t>
      </w:r>
      <w:r w:rsidRPr="00DB65AE">
        <w:t>труднодоступных</w:t>
      </w:r>
      <w:r>
        <w:t xml:space="preserve"> </w:t>
      </w:r>
      <w:r w:rsidRPr="00DB65AE">
        <w:t>районах</w:t>
      </w:r>
      <w:r>
        <w:t xml:space="preserve"> </w:t>
      </w:r>
      <w:r w:rsidRPr="00DB65AE">
        <w:t>и</w:t>
      </w:r>
      <w:r>
        <w:t xml:space="preserve"> </w:t>
      </w:r>
      <w:r w:rsidRPr="00DB65AE">
        <w:t>имеющие</w:t>
      </w:r>
      <w:r>
        <w:t xml:space="preserve"> </w:t>
      </w:r>
      <w:r w:rsidRPr="00DB65AE">
        <w:t>укрытия</w:t>
      </w:r>
      <w:r>
        <w:t xml:space="preserve"> </w:t>
      </w:r>
      <w:r w:rsidRPr="00DB65AE">
        <w:t>пещерного</w:t>
      </w:r>
      <w:r>
        <w:t xml:space="preserve"> </w:t>
      </w:r>
      <w:r w:rsidRPr="00DB65AE">
        <w:t>типа.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proofErr w:type="gramStart"/>
      <w:r w:rsidRPr="00DB65AE">
        <w:t>Основные</w:t>
      </w:r>
      <w:r>
        <w:t xml:space="preserve"> </w:t>
      </w:r>
      <w:r w:rsidRPr="00DB65AE">
        <w:t>(в</w:t>
      </w:r>
      <w:r>
        <w:t xml:space="preserve"> </w:t>
      </w:r>
      <w:r w:rsidRPr="00DB65AE">
        <w:t>отличие</w:t>
      </w:r>
      <w:r>
        <w:t xml:space="preserve"> </w:t>
      </w:r>
      <w:r w:rsidRPr="00DB65AE">
        <w:t>от</w:t>
      </w:r>
      <w:r>
        <w:t xml:space="preserve"> </w:t>
      </w:r>
      <w:r w:rsidRPr="00DB65AE">
        <w:t>сезонных)</w:t>
      </w:r>
      <w:r>
        <w:t xml:space="preserve"> </w:t>
      </w:r>
      <w:r w:rsidRPr="00DB65AE">
        <w:t>селения</w:t>
      </w:r>
      <w:r>
        <w:t xml:space="preserve"> </w:t>
      </w:r>
      <w:r w:rsidRPr="00DB65AE">
        <w:t>нагорного</w:t>
      </w:r>
      <w:r>
        <w:t xml:space="preserve"> </w:t>
      </w:r>
      <w:r w:rsidRPr="00DB65AE">
        <w:t>типа</w:t>
      </w:r>
      <w:r>
        <w:t xml:space="preserve"> </w:t>
      </w:r>
      <w:r w:rsidRPr="00DB65AE">
        <w:t>расселения</w:t>
      </w:r>
      <w:r>
        <w:t xml:space="preserve"> </w:t>
      </w:r>
      <w:r w:rsidRPr="00DB65AE">
        <w:t>имели</w:t>
      </w:r>
      <w:r>
        <w:t xml:space="preserve"> </w:t>
      </w:r>
      <w:r w:rsidRPr="00DB65AE">
        <w:t>в</w:t>
      </w:r>
      <w:r>
        <w:t xml:space="preserve"> </w:t>
      </w:r>
      <w:r w:rsidRPr="00DB65AE">
        <w:t>св</w:t>
      </w:r>
      <w:r w:rsidRPr="00DB65AE">
        <w:t>о</w:t>
      </w:r>
      <w:r w:rsidRPr="00DB65AE">
        <w:t>ем</w:t>
      </w:r>
      <w:r>
        <w:t xml:space="preserve"> </w:t>
      </w:r>
      <w:r w:rsidRPr="00DB65AE">
        <w:t>составе</w:t>
      </w:r>
      <w:r>
        <w:t xml:space="preserve"> </w:t>
      </w:r>
      <w:r w:rsidRPr="00DB65AE">
        <w:t>следующие</w:t>
      </w:r>
      <w:r>
        <w:t xml:space="preserve"> </w:t>
      </w:r>
      <w:r w:rsidRPr="00DB65AE">
        <w:t>структурообразующие</w:t>
      </w:r>
      <w:r>
        <w:t xml:space="preserve"> </w:t>
      </w:r>
      <w:r w:rsidRPr="00DB65AE">
        <w:t>компоненты:</w:t>
      </w:r>
      <w:r>
        <w:t xml:space="preserve"> </w:t>
      </w:r>
      <w:r w:rsidRPr="00DB65AE">
        <w:t>источник</w:t>
      </w:r>
      <w:r>
        <w:t xml:space="preserve"> </w:t>
      </w:r>
      <w:r w:rsidRPr="00DB65AE">
        <w:t>питьевой</w:t>
      </w:r>
      <w:r>
        <w:t xml:space="preserve"> </w:t>
      </w:r>
      <w:r w:rsidRPr="00DB65AE">
        <w:t>воды,</w:t>
      </w:r>
      <w:r>
        <w:t xml:space="preserve"> </w:t>
      </w:r>
      <w:r w:rsidRPr="00DB65AE">
        <w:t>с</w:t>
      </w:r>
      <w:r w:rsidRPr="00DB65AE">
        <w:t>а</w:t>
      </w:r>
      <w:r w:rsidRPr="00DB65AE">
        <w:t>кральное</w:t>
      </w:r>
      <w:r>
        <w:t xml:space="preserve"> </w:t>
      </w:r>
      <w:r w:rsidRPr="00DB65AE">
        <w:t>место,</w:t>
      </w:r>
      <w:r>
        <w:t xml:space="preserve"> </w:t>
      </w:r>
      <w:r w:rsidRPr="00DB65AE">
        <w:t>место</w:t>
      </w:r>
      <w:r>
        <w:t xml:space="preserve"> </w:t>
      </w:r>
      <w:r w:rsidRPr="00DB65AE">
        <w:t>собраний,</w:t>
      </w:r>
      <w:r>
        <w:t xml:space="preserve"> </w:t>
      </w:r>
      <w:r w:rsidRPr="00DB65AE">
        <w:t>родовую</w:t>
      </w:r>
      <w:r>
        <w:t xml:space="preserve"> </w:t>
      </w:r>
      <w:r w:rsidRPr="00DB65AE">
        <w:t>башню</w:t>
      </w:r>
      <w:r>
        <w:t xml:space="preserve"> </w:t>
      </w:r>
      <w:r w:rsidRPr="00DB65AE">
        <w:t>или</w:t>
      </w:r>
      <w:r>
        <w:t xml:space="preserve"> </w:t>
      </w:r>
      <w:r w:rsidRPr="00DB65AE">
        <w:t>ба</w:t>
      </w:r>
      <w:r w:rsidRPr="00DB65AE">
        <w:t>ш</w:t>
      </w:r>
      <w:r w:rsidRPr="00DB65AE">
        <w:t>ни.</w:t>
      </w:r>
      <w:proofErr w:type="gramEnd"/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Сакральное</w:t>
      </w:r>
      <w:r>
        <w:t xml:space="preserve"> </w:t>
      </w:r>
      <w:r w:rsidRPr="00DB65AE">
        <w:t>место</w:t>
      </w:r>
      <w:r>
        <w:t xml:space="preserve"> </w:t>
      </w:r>
      <w:r w:rsidRPr="00DB65AE">
        <w:t>могло</w:t>
      </w:r>
      <w:r>
        <w:t xml:space="preserve"> </w:t>
      </w:r>
      <w:r w:rsidRPr="00DB65AE">
        <w:t>быть</w:t>
      </w:r>
      <w:r>
        <w:t xml:space="preserve"> </w:t>
      </w:r>
      <w:r w:rsidRPr="00DB65AE">
        <w:t>представлено</w:t>
      </w:r>
      <w:r>
        <w:t xml:space="preserve"> </w:t>
      </w:r>
      <w:r w:rsidRPr="00DB65AE">
        <w:t>одним</w:t>
      </w:r>
      <w:r>
        <w:t xml:space="preserve"> </w:t>
      </w:r>
      <w:r w:rsidRPr="00DB65AE">
        <w:t>из</w:t>
      </w:r>
      <w:r>
        <w:t xml:space="preserve"> </w:t>
      </w:r>
      <w:r w:rsidRPr="00DB65AE">
        <w:t>следующих</w:t>
      </w:r>
      <w:r>
        <w:t xml:space="preserve"> </w:t>
      </w:r>
      <w:r w:rsidRPr="00DB65AE">
        <w:t>объектов</w:t>
      </w:r>
      <w:r>
        <w:t xml:space="preserve"> </w:t>
      </w:r>
      <w:r w:rsidRPr="00DB65AE">
        <w:t>или</w:t>
      </w:r>
      <w:r>
        <w:t xml:space="preserve"> </w:t>
      </w:r>
      <w:r w:rsidRPr="00DB65AE">
        <w:t>ко</w:t>
      </w:r>
      <w:r w:rsidRPr="00DB65AE">
        <w:t>м</w:t>
      </w:r>
      <w:r w:rsidRPr="00DB65AE">
        <w:t>плексом</w:t>
      </w:r>
      <w:r>
        <w:t xml:space="preserve"> </w:t>
      </w:r>
      <w:r w:rsidRPr="00DB65AE">
        <w:t>этих</w:t>
      </w:r>
      <w:r>
        <w:t xml:space="preserve"> </w:t>
      </w:r>
      <w:r w:rsidRPr="00DB65AE">
        <w:t>объектов:</w:t>
      </w:r>
      <w:r>
        <w:t xml:space="preserve"> </w:t>
      </w:r>
      <w:r w:rsidRPr="00DB65AE">
        <w:t>языческие</w:t>
      </w:r>
      <w:r>
        <w:t xml:space="preserve"> </w:t>
      </w:r>
      <w:r w:rsidRPr="00DB65AE">
        <w:t>святилища</w:t>
      </w:r>
      <w:r>
        <w:t xml:space="preserve"> </w:t>
      </w:r>
      <w:r w:rsidRPr="00DB65AE">
        <w:t>(</w:t>
      </w:r>
      <w:proofErr w:type="gramStart"/>
      <w:r w:rsidRPr="00DB65AE">
        <w:t>в</w:t>
      </w:r>
      <w:r>
        <w:t xml:space="preserve"> </w:t>
      </w:r>
      <w:r w:rsidRPr="00DB65AE">
        <w:t>последствии</w:t>
      </w:r>
      <w:proofErr w:type="gramEnd"/>
      <w:r>
        <w:t xml:space="preserve"> </w:t>
      </w:r>
      <w:proofErr w:type="spellStart"/>
      <w:r w:rsidRPr="00DB65AE">
        <w:t>иеркви</w:t>
      </w:r>
      <w:proofErr w:type="spellEnd"/>
      <w:r>
        <w:t xml:space="preserve"> </w:t>
      </w:r>
      <w:r w:rsidRPr="00DB65AE">
        <w:t>или</w:t>
      </w:r>
      <w:r>
        <w:t xml:space="preserve"> </w:t>
      </w:r>
      <w:r w:rsidRPr="00DB65AE">
        <w:t>мечети),</w:t>
      </w:r>
      <w:r>
        <w:t xml:space="preserve"> </w:t>
      </w:r>
      <w:r w:rsidRPr="00DB65AE">
        <w:t>некр</w:t>
      </w:r>
      <w:r w:rsidRPr="00DB65AE">
        <w:t>о</w:t>
      </w:r>
      <w:r w:rsidRPr="00DB65AE">
        <w:t>поли</w:t>
      </w:r>
      <w:r>
        <w:t xml:space="preserve"> </w:t>
      </w:r>
      <w:r w:rsidRPr="00DB65AE">
        <w:t>башенных</w:t>
      </w:r>
      <w:r>
        <w:t xml:space="preserve"> </w:t>
      </w:r>
      <w:r w:rsidRPr="00DB65AE">
        <w:t>склепов</w:t>
      </w:r>
      <w:r>
        <w:t xml:space="preserve"> </w:t>
      </w:r>
      <w:r w:rsidRPr="00DB65AE">
        <w:t>(а</w:t>
      </w:r>
      <w:r>
        <w:t xml:space="preserve"> </w:t>
      </w:r>
      <w:r w:rsidRPr="00DB65AE">
        <w:t>впоследствии</w:t>
      </w:r>
      <w:r>
        <w:t xml:space="preserve"> </w:t>
      </w:r>
      <w:r w:rsidRPr="00DB65AE">
        <w:t>кладбища),</w:t>
      </w:r>
      <w:r>
        <w:t xml:space="preserve"> </w:t>
      </w:r>
      <w:r w:rsidRPr="00DB65AE">
        <w:t>священные</w:t>
      </w:r>
      <w:r>
        <w:t xml:space="preserve"> </w:t>
      </w:r>
      <w:proofErr w:type="spellStart"/>
      <w:r w:rsidRPr="00DB65AE">
        <w:t>роши</w:t>
      </w:r>
      <w:proofErr w:type="spellEnd"/>
      <w:r w:rsidRPr="00DB65AE">
        <w:t>,</w:t>
      </w:r>
      <w:r>
        <w:t xml:space="preserve"> </w:t>
      </w:r>
      <w:r w:rsidRPr="00DB65AE">
        <w:t>священные</w:t>
      </w:r>
      <w:r>
        <w:t xml:space="preserve"> </w:t>
      </w:r>
      <w:r w:rsidRPr="00DB65AE">
        <w:t>дер</w:t>
      </w:r>
      <w:r w:rsidRPr="00DB65AE">
        <w:t>е</w:t>
      </w:r>
      <w:r w:rsidRPr="00DB65AE">
        <w:t>вья,</w:t>
      </w:r>
      <w:r>
        <w:t xml:space="preserve"> </w:t>
      </w:r>
      <w:r w:rsidRPr="00DB65AE">
        <w:t>св</w:t>
      </w:r>
      <w:r w:rsidRPr="00DB65AE">
        <w:t>я</w:t>
      </w:r>
      <w:r w:rsidRPr="00DB65AE">
        <w:t>щенные</w:t>
      </w:r>
      <w:r>
        <w:t xml:space="preserve"> </w:t>
      </w:r>
      <w:r w:rsidRPr="00DB65AE">
        <w:t>башни.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По</w:t>
      </w:r>
      <w:r>
        <w:t xml:space="preserve"> </w:t>
      </w:r>
      <w:r w:rsidRPr="00DB65AE">
        <w:t>соответствующим</w:t>
      </w:r>
      <w:r>
        <w:t xml:space="preserve"> </w:t>
      </w:r>
      <w:r w:rsidRPr="00DB65AE">
        <w:t>текстам</w:t>
      </w:r>
      <w:r>
        <w:t xml:space="preserve"> </w:t>
      </w:r>
      <w:proofErr w:type="spellStart"/>
      <w:r w:rsidRPr="00DB65AE">
        <w:t>нартского</w:t>
      </w:r>
      <w:proofErr w:type="spellEnd"/>
      <w:r>
        <w:t xml:space="preserve"> </w:t>
      </w:r>
      <w:r w:rsidRPr="00DB65AE">
        <w:t>эпоса</w:t>
      </w:r>
      <w:r>
        <w:t xml:space="preserve"> </w:t>
      </w:r>
      <w:r w:rsidRPr="00DB65AE">
        <w:t>реконструированы</w:t>
      </w:r>
      <w:r>
        <w:t xml:space="preserve"> </w:t>
      </w:r>
      <w:r w:rsidRPr="00DB65AE">
        <w:t>представления</w:t>
      </w:r>
      <w:r>
        <w:t xml:space="preserve"> </w:t>
      </w:r>
      <w:r w:rsidRPr="00DB65AE">
        <w:t>горцев</w:t>
      </w:r>
      <w:r>
        <w:t xml:space="preserve"> </w:t>
      </w:r>
      <w:r w:rsidRPr="00DB65AE">
        <w:t>об</w:t>
      </w:r>
      <w:r>
        <w:t xml:space="preserve"> </w:t>
      </w:r>
      <w:r w:rsidRPr="00DB65AE">
        <w:t>идеальном</w:t>
      </w:r>
      <w:r>
        <w:t xml:space="preserve"> </w:t>
      </w:r>
      <w:r w:rsidRPr="00DB65AE">
        <w:t>жилище.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Архитектура</w:t>
      </w:r>
      <w:r>
        <w:t xml:space="preserve"> </w:t>
      </w:r>
      <w:r w:rsidRPr="00DB65AE">
        <w:t>жилища</w:t>
      </w:r>
      <w:r>
        <w:t xml:space="preserve"> </w:t>
      </w:r>
      <w:r w:rsidRPr="00DB65AE">
        <w:t>представлена</w:t>
      </w:r>
      <w:r>
        <w:t xml:space="preserve"> </w:t>
      </w:r>
      <w:r w:rsidRPr="00DB65AE">
        <w:t>в</w:t>
      </w:r>
      <w:r>
        <w:t xml:space="preserve"> </w:t>
      </w:r>
      <w:proofErr w:type="spellStart"/>
      <w:r w:rsidRPr="00DB65AE">
        <w:t>нартском</w:t>
      </w:r>
      <w:proofErr w:type="spellEnd"/>
      <w:r>
        <w:t xml:space="preserve"> </w:t>
      </w:r>
      <w:r w:rsidRPr="00DB65AE">
        <w:t>эпосе,</w:t>
      </w:r>
      <w:r>
        <w:t xml:space="preserve"> </w:t>
      </w:r>
      <w:r w:rsidRPr="00DB65AE">
        <w:t>прежде</w:t>
      </w:r>
      <w:r>
        <w:t xml:space="preserve"> </w:t>
      </w:r>
      <w:r w:rsidRPr="00DB65AE">
        <w:t>всего,</w:t>
      </w:r>
      <w:r>
        <w:t xml:space="preserve"> </w:t>
      </w:r>
      <w:r w:rsidRPr="00DB65AE">
        <w:t>с</w:t>
      </w:r>
      <w:r>
        <w:t xml:space="preserve"> </w:t>
      </w:r>
      <w:r w:rsidRPr="00DB65AE">
        <w:t>точки</w:t>
      </w:r>
      <w:r>
        <w:t xml:space="preserve"> </w:t>
      </w:r>
      <w:r w:rsidRPr="00DB65AE">
        <w:t>зрения</w:t>
      </w:r>
      <w:r>
        <w:t xml:space="preserve"> </w:t>
      </w:r>
      <w:r w:rsidRPr="00DB65AE">
        <w:t>ее</w:t>
      </w:r>
      <w:r>
        <w:t xml:space="preserve"> </w:t>
      </w:r>
      <w:r w:rsidRPr="00DB65AE">
        <w:t>символического</w:t>
      </w:r>
      <w:r>
        <w:t xml:space="preserve"> </w:t>
      </w:r>
      <w:r w:rsidRPr="00DB65AE">
        <w:t>значения</w:t>
      </w:r>
      <w:r>
        <w:t xml:space="preserve"> </w:t>
      </w:r>
      <w:r w:rsidRPr="00DB65AE">
        <w:t>и</w:t>
      </w:r>
      <w:r>
        <w:t xml:space="preserve"> </w:t>
      </w:r>
      <w:r w:rsidRPr="00DB65AE">
        <w:t>социального</w:t>
      </w:r>
      <w:r>
        <w:t xml:space="preserve"> </w:t>
      </w:r>
      <w:r w:rsidRPr="00DB65AE">
        <w:t>престижа</w:t>
      </w:r>
      <w:r>
        <w:t xml:space="preserve"> </w:t>
      </w:r>
      <w:r w:rsidRPr="00DB65AE">
        <w:t>вл</w:t>
      </w:r>
      <w:r w:rsidRPr="00DB65AE">
        <w:t>а</w:t>
      </w:r>
      <w:r w:rsidRPr="00DB65AE">
        <w:t>дельцев.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Дом</w:t>
      </w:r>
      <w:r>
        <w:t xml:space="preserve"> </w:t>
      </w:r>
      <w:r w:rsidRPr="00DB65AE">
        <w:t>-</w:t>
      </w:r>
      <w:r>
        <w:t xml:space="preserve"> </w:t>
      </w:r>
      <w:r w:rsidRPr="00DB65AE">
        <w:t>это</w:t>
      </w:r>
      <w:r>
        <w:t xml:space="preserve"> </w:t>
      </w:r>
      <w:r w:rsidRPr="00DB65AE">
        <w:t>центр</w:t>
      </w:r>
      <w:r>
        <w:t xml:space="preserve"> </w:t>
      </w:r>
      <w:r w:rsidRPr="00DB65AE">
        <w:t>радикально-</w:t>
      </w:r>
      <w:proofErr w:type="spellStart"/>
      <w:r w:rsidRPr="00DB65AE">
        <w:t>марщрутной</w:t>
      </w:r>
      <w:proofErr w:type="spellEnd"/>
      <w:r>
        <w:t xml:space="preserve"> </w:t>
      </w:r>
      <w:r w:rsidRPr="00DB65AE">
        <w:t>модели</w:t>
      </w:r>
      <w:r>
        <w:t xml:space="preserve"> </w:t>
      </w:r>
      <w:r w:rsidRPr="00DB65AE">
        <w:t>освоения</w:t>
      </w:r>
      <w:r>
        <w:t xml:space="preserve"> </w:t>
      </w:r>
      <w:r w:rsidRPr="00DB65AE">
        <w:t>пространства</w:t>
      </w:r>
      <w:r>
        <w:t xml:space="preserve"> </w:t>
      </w:r>
      <w:proofErr w:type="spellStart"/>
      <w:r w:rsidRPr="00DB65AE">
        <w:t>местора</w:t>
      </w:r>
      <w:r w:rsidRPr="00DB65AE">
        <w:t>з</w:t>
      </w:r>
      <w:r w:rsidRPr="00DB65AE">
        <w:t>вития</w:t>
      </w:r>
      <w:proofErr w:type="spellEnd"/>
      <w:r>
        <w:t xml:space="preserve"> </w:t>
      </w:r>
      <w:r w:rsidRPr="00DB65AE">
        <w:t>горских</w:t>
      </w:r>
      <w:r>
        <w:t xml:space="preserve"> </w:t>
      </w:r>
      <w:r w:rsidRPr="00DB65AE">
        <w:t>народов.</w:t>
      </w:r>
      <w:r>
        <w:t xml:space="preserve"> </w:t>
      </w:r>
      <w:r w:rsidRPr="00DB65AE">
        <w:t>Горец-воин,</w:t>
      </w:r>
      <w:r>
        <w:t xml:space="preserve"> </w:t>
      </w:r>
      <w:r w:rsidRPr="00DB65AE">
        <w:t>горец-пастух-путник</w:t>
      </w:r>
      <w:r>
        <w:t xml:space="preserve"> </w:t>
      </w:r>
      <w:r w:rsidRPr="00DB65AE">
        <w:t>большую</w:t>
      </w:r>
      <w:r>
        <w:t xml:space="preserve"> </w:t>
      </w:r>
      <w:r w:rsidRPr="00DB65AE">
        <w:t>часть</w:t>
      </w:r>
      <w:r>
        <w:t xml:space="preserve"> </w:t>
      </w:r>
      <w:r w:rsidRPr="00DB65AE">
        <w:t>года</w:t>
      </w:r>
      <w:r>
        <w:t xml:space="preserve"> </w:t>
      </w:r>
      <w:r w:rsidRPr="00DB65AE">
        <w:t>находился</w:t>
      </w:r>
      <w:r>
        <w:t xml:space="preserve"> </w:t>
      </w:r>
      <w:r w:rsidRPr="00DB65AE">
        <w:t>вне</w:t>
      </w:r>
      <w:r>
        <w:t xml:space="preserve"> </w:t>
      </w:r>
      <w:r w:rsidRPr="00DB65AE">
        <w:t>дома.</w:t>
      </w:r>
      <w:r>
        <w:t xml:space="preserve"> </w:t>
      </w:r>
      <w:r w:rsidRPr="00DB65AE">
        <w:t>Поэтому</w:t>
      </w:r>
      <w:r>
        <w:t xml:space="preserve"> </w:t>
      </w:r>
      <w:r w:rsidRPr="00DB65AE">
        <w:t>в</w:t>
      </w:r>
      <w:r>
        <w:t xml:space="preserve"> </w:t>
      </w:r>
      <w:proofErr w:type="spellStart"/>
      <w:r w:rsidRPr="00DB65AE">
        <w:t>нартском</w:t>
      </w:r>
      <w:proofErr w:type="spellEnd"/>
      <w:r>
        <w:t xml:space="preserve"> </w:t>
      </w:r>
      <w:r w:rsidRPr="00DB65AE">
        <w:t>эпосе</w:t>
      </w:r>
      <w:r>
        <w:t xml:space="preserve"> </w:t>
      </w:r>
      <w:r w:rsidRPr="00DB65AE">
        <w:t>в</w:t>
      </w:r>
      <w:r>
        <w:t xml:space="preserve"> </w:t>
      </w:r>
      <w:r w:rsidRPr="00DB65AE">
        <w:t>качестве</w:t>
      </w:r>
      <w:r>
        <w:t xml:space="preserve"> </w:t>
      </w:r>
      <w:r w:rsidRPr="00DB65AE">
        <w:t>обязательного</w:t>
      </w:r>
      <w:r>
        <w:t xml:space="preserve"> </w:t>
      </w:r>
      <w:r w:rsidRPr="00DB65AE">
        <w:t>вида</w:t>
      </w:r>
      <w:r>
        <w:t xml:space="preserve"> </w:t>
      </w:r>
      <w:r w:rsidRPr="00DB65AE">
        <w:t>жилища</w:t>
      </w:r>
      <w:r>
        <w:t xml:space="preserve"> </w:t>
      </w:r>
      <w:r w:rsidRPr="00DB65AE">
        <w:t>выделяется</w:t>
      </w:r>
      <w:r>
        <w:t xml:space="preserve"> </w:t>
      </w:r>
      <w:r w:rsidRPr="00DB65AE">
        <w:t>кунацкая</w:t>
      </w:r>
      <w:r>
        <w:t xml:space="preserve"> </w:t>
      </w:r>
      <w:r w:rsidRPr="00DB65AE">
        <w:t>-</w:t>
      </w:r>
      <w:r>
        <w:t xml:space="preserve"> </w:t>
      </w:r>
      <w:r w:rsidRPr="00DB65AE">
        <w:t>ж</w:t>
      </w:r>
      <w:r w:rsidRPr="00DB65AE">
        <w:t>и</w:t>
      </w:r>
      <w:r w:rsidRPr="00DB65AE">
        <w:t>лище</w:t>
      </w:r>
      <w:r>
        <w:t xml:space="preserve"> </w:t>
      </w:r>
      <w:r w:rsidRPr="00DB65AE">
        <w:t>для</w:t>
      </w:r>
      <w:r>
        <w:t xml:space="preserve"> </w:t>
      </w:r>
      <w:r w:rsidRPr="00DB65AE">
        <w:t>гостей-мужчин,</w:t>
      </w:r>
      <w:r>
        <w:t xml:space="preserve"> </w:t>
      </w:r>
      <w:r w:rsidRPr="00DB65AE">
        <w:t>гостей-путников,</w:t>
      </w:r>
      <w:r>
        <w:t xml:space="preserve"> </w:t>
      </w:r>
      <w:r w:rsidRPr="00DB65AE">
        <w:t>которых</w:t>
      </w:r>
      <w:r>
        <w:t xml:space="preserve"> </w:t>
      </w:r>
      <w:r w:rsidRPr="00DB65AE">
        <w:t>встречали</w:t>
      </w:r>
      <w:r>
        <w:t xml:space="preserve"> </w:t>
      </w:r>
      <w:r w:rsidRPr="00DB65AE">
        <w:t>и</w:t>
      </w:r>
      <w:r>
        <w:t xml:space="preserve"> </w:t>
      </w:r>
      <w:r w:rsidRPr="00DB65AE">
        <w:t>принимали</w:t>
      </w:r>
      <w:r>
        <w:t xml:space="preserve"> </w:t>
      </w:r>
      <w:r w:rsidRPr="00DB65AE">
        <w:t>по</w:t>
      </w:r>
      <w:r>
        <w:t xml:space="preserve"> </w:t>
      </w:r>
      <w:r w:rsidRPr="00DB65AE">
        <w:t>горскому</w:t>
      </w:r>
      <w:r>
        <w:t xml:space="preserve"> </w:t>
      </w:r>
      <w:r w:rsidRPr="00DB65AE">
        <w:t>обычаю</w:t>
      </w:r>
      <w:r>
        <w:t xml:space="preserve"> </w:t>
      </w:r>
      <w:r w:rsidRPr="00DB65AE">
        <w:t>гостепр</w:t>
      </w:r>
      <w:r w:rsidRPr="00DB65AE">
        <w:t>и</w:t>
      </w:r>
      <w:r w:rsidRPr="00DB65AE">
        <w:t>имства</w:t>
      </w:r>
      <w:r>
        <w:t xml:space="preserve"> </w:t>
      </w:r>
      <w:r w:rsidRPr="00DB65AE">
        <w:t>также</w:t>
      </w:r>
      <w:r>
        <w:t xml:space="preserve"> </w:t>
      </w:r>
      <w:r w:rsidRPr="00DB65AE">
        <w:t>мужчины.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Дом</w:t>
      </w:r>
      <w:r>
        <w:t xml:space="preserve"> </w:t>
      </w:r>
      <w:r w:rsidRPr="00DB65AE">
        <w:t>-</w:t>
      </w:r>
      <w:r>
        <w:t xml:space="preserve"> </w:t>
      </w:r>
      <w:r w:rsidRPr="00DB65AE">
        <w:t>это</w:t>
      </w:r>
      <w:r>
        <w:t xml:space="preserve"> </w:t>
      </w:r>
      <w:r w:rsidRPr="00DB65AE">
        <w:t>пространство</w:t>
      </w:r>
      <w:r>
        <w:t xml:space="preserve"> </w:t>
      </w:r>
      <w:r w:rsidRPr="00DB65AE">
        <w:t>женщины,</w:t>
      </w:r>
      <w:r>
        <w:t xml:space="preserve"> </w:t>
      </w:r>
      <w:r w:rsidRPr="00DB65AE">
        <w:t>с</w:t>
      </w:r>
      <w:r>
        <w:t xml:space="preserve"> </w:t>
      </w:r>
      <w:r w:rsidRPr="00DB65AE">
        <w:t>которой</w:t>
      </w:r>
      <w:r>
        <w:t xml:space="preserve"> </w:t>
      </w:r>
      <w:r w:rsidRPr="00DB65AE">
        <w:t>связано</w:t>
      </w:r>
      <w:r>
        <w:t xml:space="preserve"> </w:t>
      </w:r>
      <w:r w:rsidRPr="00DB65AE">
        <w:t>самое</w:t>
      </w:r>
      <w:r>
        <w:t xml:space="preserve"> </w:t>
      </w:r>
      <w:r w:rsidRPr="00DB65AE">
        <w:t>святое,</w:t>
      </w:r>
      <w:r>
        <w:t xml:space="preserve"> </w:t>
      </w:r>
      <w:r w:rsidRPr="00DB65AE">
        <w:t>сакральная</w:t>
      </w:r>
      <w:r>
        <w:t xml:space="preserve"> </w:t>
      </w:r>
      <w:r w:rsidRPr="00DB65AE">
        <w:t>с</w:t>
      </w:r>
      <w:r w:rsidRPr="00DB65AE">
        <w:t>о</w:t>
      </w:r>
      <w:r w:rsidRPr="00DB65AE">
        <w:t>ставляющая</w:t>
      </w:r>
      <w:r>
        <w:t xml:space="preserve"> </w:t>
      </w:r>
      <w:r w:rsidRPr="00DB65AE">
        <w:t>дома,</w:t>
      </w:r>
      <w:r>
        <w:t xml:space="preserve"> </w:t>
      </w:r>
      <w:r w:rsidRPr="00DB65AE">
        <w:t>его</w:t>
      </w:r>
      <w:r>
        <w:t xml:space="preserve"> </w:t>
      </w:r>
      <w:r w:rsidRPr="00DB65AE">
        <w:t>семантический</w:t>
      </w:r>
      <w:r>
        <w:t xml:space="preserve"> </w:t>
      </w:r>
      <w:r w:rsidRPr="00DB65AE">
        <w:t>центр</w:t>
      </w:r>
      <w:r>
        <w:t xml:space="preserve"> </w:t>
      </w:r>
      <w:r w:rsidRPr="00DB65AE">
        <w:rPr>
          <w:b/>
        </w:rPr>
        <w:t>очаг</w:t>
      </w:r>
      <w:r>
        <w:rPr>
          <w:b/>
        </w:rPr>
        <w:t xml:space="preserve"> </w:t>
      </w:r>
      <w:r w:rsidRPr="00DB65AE">
        <w:rPr>
          <w:b/>
        </w:rPr>
        <w:t>-</w:t>
      </w:r>
      <w:r>
        <w:rPr>
          <w:b/>
        </w:rPr>
        <w:t xml:space="preserve"> </w:t>
      </w:r>
      <w:r w:rsidRPr="00DB65AE">
        <w:rPr>
          <w:b/>
        </w:rPr>
        <w:t>огонь</w:t>
      </w:r>
      <w:r>
        <w:rPr>
          <w:b/>
        </w:rPr>
        <w:t xml:space="preserve"> </w:t>
      </w:r>
      <w:r w:rsidRPr="00DB65AE">
        <w:rPr>
          <w:b/>
        </w:rPr>
        <w:t>-</w:t>
      </w:r>
      <w:r>
        <w:rPr>
          <w:b/>
        </w:rPr>
        <w:t xml:space="preserve"> </w:t>
      </w:r>
      <w:r w:rsidRPr="00DB65AE">
        <w:rPr>
          <w:b/>
        </w:rPr>
        <w:t>свет.</w:t>
      </w:r>
      <w:r>
        <w:t xml:space="preserve"> </w:t>
      </w:r>
      <w:r w:rsidRPr="00DB65AE">
        <w:t>Женщина,</w:t>
      </w:r>
      <w:r>
        <w:t xml:space="preserve"> </w:t>
      </w:r>
      <w:r w:rsidRPr="00DB65AE">
        <w:t>находящаяся</w:t>
      </w:r>
      <w:r>
        <w:t xml:space="preserve"> </w:t>
      </w:r>
      <w:r w:rsidRPr="00DB65AE">
        <w:t>в</w:t>
      </w:r>
      <w:r>
        <w:t xml:space="preserve"> </w:t>
      </w:r>
      <w:r w:rsidRPr="00DB65AE">
        <w:t>доме,</w:t>
      </w:r>
      <w:r>
        <w:t xml:space="preserve"> </w:t>
      </w:r>
      <w:r w:rsidRPr="00DB65AE">
        <w:t>в</w:t>
      </w:r>
      <w:r>
        <w:t xml:space="preserve"> </w:t>
      </w:r>
      <w:r w:rsidRPr="00DB65AE">
        <w:t>его</w:t>
      </w:r>
      <w:r>
        <w:t xml:space="preserve"> </w:t>
      </w:r>
      <w:r w:rsidRPr="00DB65AE">
        <w:t>восточной</w:t>
      </w:r>
      <w:r>
        <w:t xml:space="preserve"> </w:t>
      </w:r>
      <w:r w:rsidRPr="00DB65AE">
        <w:t>части,</w:t>
      </w:r>
      <w:r>
        <w:t xml:space="preserve"> </w:t>
      </w:r>
      <w:r w:rsidRPr="00DB65AE">
        <w:t>олицетворяла</w:t>
      </w:r>
      <w:r>
        <w:t xml:space="preserve"> </w:t>
      </w:r>
      <w:r w:rsidRPr="00DB65AE">
        <w:t>этот</w:t>
      </w:r>
      <w:r>
        <w:t xml:space="preserve"> </w:t>
      </w:r>
      <w:r w:rsidRPr="00DB65AE">
        <w:t>свет</w:t>
      </w:r>
      <w:r>
        <w:t xml:space="preserve"> </w:t>
      </w:r>
      <w:r w:rsidRPr="00DB65AE">
        <w:t>-</w:t>
      </w:r>
      <w:r>
        <w:t xml:space="preserve"> </w:t>
      </w:r>
      <w:r w:rsidRPr="00DB65AE">
        <w:t>огонь</w:t>
      </w:r>
      <w:r>
        <w:t xml:space="preserve"> </w:t>
      </w:r>
      <w:r w:rsidRPr="00DB65AE">
        <w:t>восходящ</w:t>
      </w:r>
      <w:r w:rsidRPr="00DB65AE">
        <w:t>е</w:t>
      </w:r>
      <w:r w:rsidRPr="00DB65AE">
        <w:t>го</w:t>
      </w:r>
      <w:r>
        <w:t xml:space="preserve"> </w:t>
      </w:r>
      <w:r w:rsidRPr="00DB65AE">
        <w:t>солнца.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Крепость</w:t>
      </w:r>
      <w:r>
        <w:t xml:space="preserve"> </w:t>
      </w:r>
      <w:r w:rsidRPr="00DB65AE">
        <w:t>дома</w:t>
      </w:r>
      <w:r>
        <w:t xml:space="preserve"> </w:t>
      </w:r>
      <w:r w:rsidRPr="00DB65AE">
        <w:t>связана</w:t>
      </w:r>
      <w:r>
        <w:t xml:space="preserve"> </w:t>
      </w:r>
      <w:r w:rsidRPr="00DB65AE">
        <w:t>с</w:t>
      </w:r>
      <w:r>
        <w:t xml:space="preserve"> </w:t>
      </w:r>
      <w:r w:rsidRPr="00DB65AE">
        <w:t>мифологической</w:t>
      </w:r>
      <w:r>
        <w:t xml:space="preserve"> </w:t>
      </w:r>
      <w:r w:rsidRPr="00DB65AE">
        <w:t>геометрией</w:t>
      </w:r>
      <w:r>
        <w:t xml:space="preserve"> </w:t>
      </w:r>
      <w:r w:rsidRPr="00DB65AE">
        <w:t>мироздания</w:t>
      </w:r>
      <w:r>
        <w:t xml:space="preserve"> </w:t>
      </w:r>
      <w:r w:rsidRPr="00DB65AE">
        <w:t>-</w:t>
      </w:r>
      <w:r>
        <w:t xml:space="preserve"> </w:t>
      </w:r>
      <w:r w:rsidRPr="00DB65AE">
        <w:t>квадрат,</w:t>
      </w:r>
      <w:r>
        <w:t xml:space="preserve"> </w:t>
      </w:r>
      <w:r w:rsidRPr="00DB65AE">
        <w:t>прям</w:t>
      </w:r>
      <w:r w:rsidRPr="00DB65AE">
        <w:t>о</w:t>
      </w:r>
      <w:r w:rsidRPr="00DB65AE">
        <w:t>угольник.</w:t>
      </w:r>
      <w:r>
        <w:t xml:space="preserve"> </w:t>
      </w:r>
      <w:r w:rsidRPr="00DB65AE">
        <w:t>И</w:t>
      </w:r>
      <w:r>
        <w:t xml:space="preserve"> </w:t>
      </w:r>
      <w:r w:rsidRPr="00DB65AE">
        <w:t>хотя</w:t>
      </w:r>
      <w:r>
        <w:t xml:space="preserve"> </w:t>
      </w:r>
      <w:r w:rsidRPr="00DB65AE">
        <w:t>горцы</w:t>
      </w:r>
      <w:r>
        <w:t xml:space="preserve"> </w:t>
      </w:r>
      <w:r w:rsidRPr="00DB65AE">
        <w:t>знали,</w:t>
      </w:r>
      <w:r>
        <w:t xml:space="preserve"> </w:t>
      </w:r>
      <w:r w:rsidRPr="00DB65AE">
        <w:t>что</w:t>
      </w:r>
      <w:r>
        <w:t xml:space="preserve"> </w:t>
      </w:r>
      <w:r w:rsidRPr="00DB65AE">
        <w:t>фортификационные</w:t>
      </w:r>
      <w:r>
        <w:t xml:space="preserve"> </w:t>
      </w:r>
      <w:r w:rsidRPr="00DB65AE">
        <w:t>качества</w:t>
      </w:r>
      <w:r>
        <w:t xml:space="preserve"> </w:t>
      </w:r>
      <w:r w:rsidRPr="00DB65AE">
        <w:t>башни</w:t>
      </w:r>
      <w:r>
        <w:t xml:space="preserve"> </w:t>
      </w:r>
      <w:r w:rsidRPr="00DB65AE">
        <w:t>с</w:t>
      </w:r>
      <w:r>
        <w:t xml:space="preserve"> </w:t>
      </w:r>
      <w:r w:rsidRPr="00DB65AE">
        <w:t>круглым</w:t>
      </w:r>
      <w:r>
        <w:t xml:space="preserve"> </w:t>
      </w:r>
      <w:r w:rsidRPr="00DB65AE">
        <w:t>основ</w:t>
      </w:r>
      <w:r w:rsidRPr="00DB65AE">
        <w:t>а</w:t>
      </w:r>
      <w:r w:rsidRPr="00DB65AE">
        <w:t>нием</w:t>
      </w:r>
      <w:r>
        <w:t xml:space="preserve"> </w:t>
      </w:r>
      <w:r w:rsidRPr="00DB65AE">
        <w:t>выше</w:t>
      </w:r>
      <w:r>
        <w:t xml:space="preserve"> </w:t>
      </w:r>
      <w:r w:rsidRPr="00DB65AE">
        <w:t>аналогичной</w:t>
      </w:r>
      <w:r>
        <w:t xml:space="preserve"> </w:t>
      </w:r>
      <w:r w:rsidRPr="00DB65AE">
        <w:t>башни</w:t>
      </w:r>
      <w:r>
        <w:t xml:space="preserve"> </w:t>
      </w:r>
      <w:r w:rsidRPr="00DB65AE">
        <w:t>с</w:t>
      </w:r>
      <w:r>
        <w:t xml:space="preserve"> </w:t>
      </w:r>
      <w:r w:rsidRPr="00DB65AE">
        <w:t>квадратным</w:t>
      </w:r>
      <w:r>
        <w:t xml:space="preserve"> </w:t>
      </w:r>
      <w:r w:rsidRPr="00DB65AE">
        <w:t>основанием</w:t>
      </w:r>
      <w:r>
        <w:t xml:space="preserve"> </w:t>
      </w:r>
      <w:r w:rsidRPr="00DB65AE">
        <w:t>(так</w:t>
      </w:r>
      <w:r>
        <w:t xml:space="preserve"> </w:t>
      </w:r>
      <w:r w:rsidRPr="00DB65AE">
        <w:t>как</w:t>
      </w:r>
      <w:r>
        <w:t xml:space="preserve"> </w:t>
      </w:r>
      <w:r w:rsidRPr="00DB65AE">
        <w:t>в</w:t>
      </w:r>
      <w:r>
        <w:t xml:space="preserve"> </w:t>
      </w:r>
      <w:r w:rsidRPr="00DB65AE">
        <w:t>средневековье</w:t>
      </w:r>
      <w:r>
        <w:t xml:space="preserve"> </w:t>
      </w:r>
      <w:r w:rsidRPr="00DB65AE">
        <w:t>сущ</w:t>
      </w:r>
      <w:r w:rsidRPr="00DB65AE">
        <w:t>е</w:t>
      </w:r>
      <w:r w:rsidRPr="00DB65AE">
        <w:t>ствовали</w:t>
      </w:r>
      <w:r>
        <w:t xml:space="preserve"> </w:t>
      </w:r>
      <w:r w:rsidRPr="00DB65AE">
        <w:t>орудия</w:t>
      </w:r>
      <w:r>
        <w:t xml:space="preserve"> </w:t>
      </w:r>
      <w:r w:rsidRPr="00DB65AE">
        <w:t>для</w:t>
      </w:r>
      <w:r>
        <w:t xml:space="preserve"> </w:t>
      </w:r>
      <w:r w:rsidRPr="00DB65AE">
        <w:t>разрушения</w:t>
      </w:r>
      <w:r>
        <w:t xml:space="preserve"> </w:t>
      </w:r>
      <w:r w:rsidRPr="00DB65AE">
        <w:t>башен</w:t>
      </w:r>
      <w:r>
        <w:t xml:space="preserve"> </w:t>
      </w:r>
      <w:r w:rsidRPr="00DB65AE">
        <w:t>п</w:t>
      </w:r>
      <w:r w:rsidRPr="00DB65AE">
        <w:t>о</w:t>
      </w:r>
      <w:r w:rsidRPr="00DB65AE">
        <w:t>средством</w:t>
      </w:r>
      <w:r>
        <w:t xml:space="preserve"> </w:t>
      </w:r>
      <w:r w:rsidRPr="00DB65AE">
        <w:t>выбивания</w:t>
      </w:r>
      <w:r>
        <w:t xml:space="preserve"> </w:t>
      </w:r>
      <w:r w:rsidRPr="00DB65AE">
        <w:t>угловых</w:t>
      </w:r>
      <w:r>
        <w:t xml:space="preserve"> </w:t>
      </w:r>
      <w:r w:rsidRPr="00DB65AE">
        <w:t>камней),</w:t>
      </w:r>
      <w:r>
        <w:t xml:space="preserve"> </w:t>
      </w:r>
      <w:r w:rsidRPr="00DB65AE">
        <w:t>тем</w:t>
      </w:r>
      <w:r>
        <w:t xml:space="preserve"> </w:t>
      </w:r>
      <w:r w:rsidRPr="00DB65AE">
        <w:t>не</w:t>
      </w:r>
      <w:r>
        <w:t xml:space="preserve"> </w:t>
      </w:r>
      <w:r w:rsidRPr="00DB65AE">
        <w:t>менее,</w:t>
      </w:r>
      <w:r>
        <w:t xml:space="preserve"> </w:t>
      </w:r>
      <w:r w:rsidRPr="00DB65AE">
        <w:t>идеальной</w:t>
      </w:r>
      <w:r>
        <w:t xml:space="preserve"> </w:t>
      </w:r>
      <w:r w:rsidRPr="00DB65AE">
        <w:t>формой</w:t>
      </w:r>
      <w:r>
        <w:t xml:space="preserve"> </w:t>
      </w:r>
      <w:r w:rsidRPr="00DB65AE">
        <w:t>горского</w:t>
      </w:r>
      <w:r>
        <w:t xml:space="preserve"> </w:t>
      </w:r>
      <w:r w:rsidRPr="00DB65AE">
        <w:t>жилища</w:t>
      </w:r>
      <w:r>
        <w:t xml:space="preserve"> </w:t>
      </w:r>
      <w:r w:rsidRPr="00DB65AE">
        <w:t>считалось</w:t>
      </w:r>
      <w:r>
        <w:t xml:space="preserve"> </w:t>
      </w:r>
      <w:r w:rsidRPr="00DB65AE">
        <w:t>башенное</w:t>
      </w:r>
      <w:r>
        <w:t xml:space="preserve"> </w:t>
      </w:r>
      <w:r w:rsidRPr="00DB65AE">
        <w:t>жилище</w:t>
      </w:r>
      <w:r>
        <w:t xml:space="preserve"> </w:t>
      </w:r>
      <w:r w:rsidRPr="00DB65AE">
        <w:t>с</w:t>
      </w:r>
      <w:r>
        <w:t xml:space="preserve"> </w:t>
      </w:r>
      <w:r w:rsidRPr="00DB65AE">
        <w:t>квадратным</w:t>
      </w:r>
      <w:r>
        <w:t xml:space="preserve"> </w:t>
      </w:r>
      <w:r w:rsidRPr="00DB65AE">
        <w:t>или</w:t>
      </w:r>
      <w:r>
        <w:t xml:space="preserve"> </w:t>
      </w:r>
      <w:r w:rsidRPr="00DB65AE">
        <w:t>прям</w:t>
      </w:r>
      <w:r w:rsidRPr="00DB65AE">
        <w:t>о</w:t>
      </w:r>
      <w:r w:rsidRPr="00DB65AE">
        <w:t>угольным</w:t>
      </w:r>
      <w:r>
        <w:t xml:space="preserve"> </w:t>
      </w:r>
      <w:r w:rsidRPr="00DB65AE">
        <w:t>основанием.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Башня</w:t>
      </w:r>
      <w:r>
        <w:t xml:space="preserve"> </w:t>
      </w:r>
      <w:r w:rsidRPr="00DB65AE">
        <w:t>в</w:t>
      </w:r>
      <w:r>
        <w:t xml:space="preserve"> </w:t>
      </w:r>
      <w:r w:rsidRPr="00DB65AE">
        <w:t>эпосе</w:t>
      </w:r>
      <w:r>
        <w:t xml:space="preserve"> </w:t>
      </w:r>
      <w:r w:rsidRPr="00DB65AE">
        <w:t>имеет</w:t>
      </w:r>
      <w:r>
        <w:t xml:space="preserve"> </w:t>
      </w:r>
      <w:r w:rsidRPr="00DB65AE">
        <w:t>не</w:t>
      </w:r>
      <w:r>
        <w:t xml:space="preserve"> </w:t>
      </w:r>
      <w:r w:rsidRPr="00DB65AE">
        <w:t>только</w:t>
      </w:r>
      <w:r>
        <w:t xml:space="preserve"> </w:t>
      </w:r>
      <w:r w:rsidRPr="00DB65AE">
        <w:t>три,</w:t>
      </w:r>
      <w:r>
        <w:t xml:space="preserve"> </w:t>
      </w:r>
      <w:r w:rsidRPr="00DB65AE">
        <w:t>но</w:t>
      </w:r>
      <w:r>
        <w:t xml:space="preserve"> </w:t>
      </w:r>
      <w:r w:rsidRPr="00DB65AE">
        <w:t>и</w:t>
      </w:r>
      <w:r>
        <w:t xml:space="preserve"> </w:t>
      </w:r>
      <w:r w:rsidRPr="00DB65AE">
        <w:t>семь</w:t>
      </w:r>
      <w:r>
        <w:t xml:space="preserve"> </w:t>
      </w:r>
      <w:r w:rsidRPr="00DB65AE">
        <w:t>уровней.</w:t>
      </w:r>
      <w:r>
        <w:t xml:space="preserve"> </w:t>
      </w:r>
      <w:r w:rsidRPr="00DB65AE">
        <w:t>Число</w:t>
      </w:r>
      <w:r>
        <w:t xml:space="preserve"> </w:t>
      </w:r>
      <w:r w:rsidRPr="00DB65AE">
        <w:t>«3»</w:t>
      </w:r>
      <w:r>
        <w:t xml:space="preserve"> </w:t>
      </w:r>
      <w:r w:rsidRPr="00DB65AE">
        <w:t>и</w:t>
      </w:r>
      <w:r>
        <w:t xml:space="preserve"> </w:t>
      </w:r>
      <w:r w:rsidRPr="00DB65AE">
        <w:t>число</w:t>
      </w:r>
      <w:r>
        <w:t xml:space="preserve"> </w:t>
      </w:r>
      <w:r w:rsidRPr="00DB65AE">
        <w:t>«7»,</w:t>
      </w:r>
      <w:r>
        <w:t xml:space="preserve"> </w:t>
      </w:r>
      <w:r w:rsidRPr="00DB65AE">
        <w:t>им</w:t>
      </w:r>
      <w:r w:rsidRPr="00DB65AE">
        <w:t>е</w:t>
      </w:r>
      <w:r w:rsidRPr="00DB65AE">
        <w:t>ют</w:t>
      </w:r>
      <w:r>
        <w:t xml:space="preserve"> </w:t>
      </w:r>
      <w:r w:rsidRPr="00DB65AE">
        <w:t>сакрально-мифологическое</w:t>
      </w:r>
      <w:r>
        <w:t xml:space="preserve"> </w:t>
      </w:r>
      <w:r w:rsidRPr="00DB65AE">
        <w:t>значение,</w:t>
      </w:r>
      <w:r>
        <w:t xml:space="preserve"> </w:t>
      </w:r>
      <w:r w:rsidRPr="00DB65AE">
        <w:t>т.е.</w:t>
      </w:r>
      <w:r>
        <w:t xml:space="preserve"> </w:t>
      </w:r>
      <w:r w:rsidRPr="00DB65AE">
        <w:t>описание</w:t>
      </w:r>
      <w:r>
        <w:t xml:space="preserve"> </w:t>
      </w:r>
      <w:proofErr w:type="spellStart"/>
      <w:r w:rsidRPr="00DB65AE">
        <w:t>семиярусных</w:t>
      </w:r>
      <w:proofErr w:type="spellEnd"/>
      <w:r>
        <w:t xml:space="preserve"> </w:t>
      </w:r>
      <w:r w:rsidRPr="00DB65AE">
        <w:t>башен</w:t>
      </w:r>
      <w:r>
        <w:t xml:space="preserve"> </w:t>
      </w:r>
      <w:r w:rsidRPr="00DB65AE">
        <w:t>преследовало</w:t>
      </w:r>
      <w:r>
        <w:t xml:space="preserve"> </w:t>
      </w:r>
      <w:r w:rsidRPr="00DB65AE">
        <w:t>своей</w:t>
      </w:r>
      <w:r>
        <w:t xml:space="preserve"> </w:t>
      </w:r>
      <w:r w:rsidRPr="00DB65AE">
        <w:t>целью</w:t>
      </w:r>
      <w:r>
        <w:t xml:space="preserve"> </w:t>
      </w:r>
      <w:r w:rsidRPr="00DB65AE">
        <w:t>показать</w:t>
      </w:r>
      <w:r>
        <w:t xml:space="preserve"> </w:t>
      </w:r>
      <w:r w:rsidRPr="00DB65AE">
        <w:t>престижность</w:t>
      </w:r>
      <w:r>
        <w:t xml:space="preserve"> </w:t>
      </w:r>
      <w:r w:rsidRPr="00DB65AE">
        <w:t>и</w:t>
      </w:r>
      <w:r>
        <w:t xml:space="preserve"> </w:t>
      </w:r>
      <w:proofErr w:type="spellStart"/>
      <w:r w:rsidRPr="00DB65AE">
        <w:t>с</w:t>
      </w:r>
      <w:r w:rsidRPr="00DB65AE">
        <w:t>а</w:t>
      </w:r>
      <w:r w:rsidRPr="00DB65AE">
        <w:t>кральность</w:t>
      </w:r>
      <w:proofErr w:type="spellEnd"/>
      <w:r>
        <w:t xml:space="preserve"> </w:t>
      </w:r>
      <w:r w:rsidRPr="00DB65AE">
        <w:t>этого</w:t>
      </w:r>
      <w:r>
        <w:t xml:space="preserve"> </w:t>
      </w:r>
      <w:r w:rsidRPr="00DB65AE">
        <w:t>вида</w:t>
      </w:r>
      <w:r>
        <w:t xml:space="preserve"> </w:t>
      </w:r>
      <w:r w:rsidRPr="00DB65AE">
        <w:t>жилища.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Древнейшей</w:t>
      </w:r>
      <w:r>
        <w:t xml:space="preserve"> </w:t>
      </w:r>
      <w:r w:rsidRPr="00DB65AE">
        <w:t>формой</w:t>
      </w:r>
      <w:r>
        <w:t xml:space="preserve"> </w:t>
      </w:r>
      <w:r w:rsidRPr="00DB65AE">
        <w:t>жилища</w:t>
      </w:r>
      <w:r>
        <w:t xml:space="preserve"> </w:t>
      </w:r>
      <w:r w:rsidRPr="00DB65AE">
        <w:t>в</w:t>
      </w:r>
      <w:r>
        <w:t xml:space="preserve"> </w:t>
      </w:r>
      <w:r w:rsidRPr="00DB65AE">
        <w:t>домостроительном</w:t>
      </w:r>
      <w:r>
        <w:t xml:space="preserve"> </w:t>
      </w:r>
      <w:r w:rsidRPr="00DB65AE">
        <w:t>творчестве</w:t>
      </w:r>
      <w:r>
        <w:t xml:space="preserve"> </w:t>
      </w:r>
      <w:r w:rsidRPr="00DB65AE">
        <w:t>всех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являлся</w:t>
      </w:r>
      <w:r>
        <w:t xml:space="preserve"> </w:t>
      </w:r>
      <w:r w:rsidRPr="00DB65AE">
        <w:t>дом</w:t>
      </w:r>
      <w:r>
        <w:t xml:space="preserve"> </w:t>
      </w:r>
      <w:r w:rsidRPr="00DB65AE">
        <w:t>с</w:t>
      </w:r>
      <w:r>
        <w:t xml:space="preserve"> </w:t>
      </w:r>
      <w:r w:rsidRPr="00DB65AE">
        <w:t>единым</w:t>
      </w:r>
      <w:r>
        <w:t xml:space="preserve"> </w:t>
      </w:r>
      <w:r w:rsidRPr="00DB65AE">
        <w:t>большим</w:t>
      </w:r>
      <w:r>
        <w:t xml:space="preserve"> </w:t>
      </w:r>
      <w:r w:rsidRPr="00DB65AE">
        <w:t>(площадью</w:t>
      </w:r>
      <w:r>
        <w:t xml:space="preserve"> </w:t>
      </w:r>
      <w:r w:rsidRPr="00DB65AE">
        <w:t>50</w:t>
      </w:r>
      <w:r>
        <w:t xml:space="preserve"> </w:t>
      </w:r>
      <w:r w:rsidRPr="00DB65AE">
        <w:t>-</w:t>
      </w:r>
      <w:r>
        <w:t xml:space="preserve"> </w:t>
      </w:r>
      <w:r w:rsidRPr="00DB65AE">
        <w:t>100</w:t>
      </w:r>
      <w:r>
        <w:t xml:space="preserve"> </w:t>
      </w:r>
      <w:r w:rsidRPr="00DB65AE">
        <w:t>кв.</w:t>
      </w:r>
      <w:r>
        <w:t xml:space="preserve"> </w:t>
      </w:r>
      <w:r w:rsidRPr="00DB65AE">
        <w:t>м.)</w:t>
      </w:r>
      <w:r>
        <w:t xml:space="preserve"> </w:t>
      </w:r>
      <w:r w:rsidRPr="00DB65AE">
        <w:t>однокаме</w:t>
      </w:r>
      <w:r w:rsidRPr="00DB65AE">
        <w:t>р</w:t>
      </w:r>
      <w:r w:rsidRPr="00DB65AE">
        <w:t>ным</w:t>
      </w:r>
      <w:r>
        <w:t xml:space="preserve"> </w:t>
      </w:r>
      <w:r w:rsidRPr="00DB65AE">
        <w:t>пространством,</w:t>
      </w:r>
      <w:r>
        <w:t xml:space="preserve"> </w:t>
      </w:r>
      <w:r w:rsidRPr="00DB65AE">
        <w:t>в</w:t>
      </w:r>
      <w:r>
        <w:t xml:space="preserve"> </w:t>
      </w:r>
      <w:r w:rsidRPr="00DB65AE">
        <w:t>котором</w:t>
      </w:r>
      <w:r>
        <w:t xml:space="preserve"> </w:t>
      </w:r>
      <w:r w:rsidRPr="00DB65AE">
        <w:t>осуществлялись</w:t>
      </w:r>
      <w:r>
        <w:t xml:space="preserve"> </w:t>
      </w:r>
      <w:r w:rsidRPr="00DB65AE">
        <w:t>все</w:t>
      </w:r>
      <w:r>
        <w:t xml:space="preserve"> </w:t>
      </w:r>
      <w:r w:rsidRPr="00DB65AE">
        <w:t>виды</w:t>
      </w:r>
      <w:r>
        <w:t xml:space="preserve"> </w:t>
      </w:r>
      <w:r w:rsidRPr="00DB65AE">
        <w:t>жизнедеятельности</w:t>
      </w:r>
      <w:r>
        <w:t xml:space="preserve"> </w:t>
      </w:r>
      <w:r w:rsidRPr="00DB65AE">
        <w:t>большой</w:t>
      </w:r>
      <w:r>
        <w:t xml:space="preserve"> </w:t>
      </w:r>
      <w:r w:rsidRPr="00DB65AE">
        <w:t>патриархальной</w:t>
      </w:r>
      <w:r>
        <w:t xml:space="preserve"> </w:t>
      </w:r>
      <w:r w:rsidRPr="00DB65AE">
        <w:t>семьи.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lastRenderedPageBreak/>
        <w:t>Выделяются</w:t>
      </w:r>
      <w:r>
        <w:t xml:space="preserve"> </w:t>
      </w:r>
      <w:r w:rsidRPr="00DB65AE">
        <w:t>следующие</w:t>
      </w:r>
      <w:r>
        <w:t xml:space="preserve"> </w:t>
      </w:r>
      <w:r w:rsidRPr="00DB65AE">
        <w:t>помещения:</w:t>
      </w:r>
      <w:r>
        <w:t xml:space="preserve"> </w:t>
      </w:r>
      <w:r w:rsidRPr="00DB65AE">
        <w:t>общесемейная</w:t>
      </w:r>
      <w:r>
        <w:t xml:space="preserve"> </w:t>
      </w:r>
      <w:r w:rsidRPr="00DB65AE">
        <w:t>комната</w:t>
      </w:r>
      <w:r>
        <w:t xml:space="preserve"> </w:t>
      </w:r>
      <w:r w:rsidRPr="00DB65AE">
        <w:t>с</w:t>
      </w:r>
      <w:r>
        <w:t xml:space="preserve"> </w:t>
      </w:r>
      <w:r w:rsidRPr="00DB65AE">
        <w:t>очагом,</w:t>
      </w:r>
      <w:r>
        <w:t xml:space="preserve"> </w:t>
      </w:r>
      <w:r w:rsidRPr="00DB65AE">
        <w:t>кладовая,</w:t>
      </w:r>
      <w:r>
        <w:t xml:space="preserve"> </w:t>
      </w:r>
      <w:r w:rsidRPr="00DB65AE">
        <w:t>х</w:t>
      </w:r>
      <w:r w:rsidRPr="00DB65AE">
        <w:t>о</w:t>
      </w:r>
      <w:r w:rsidRPr="00DB65AE">
        <w:t>зя</w:t>
      </w:r>
      <w:r w:rsidRPr="00DB65AE">
        <w:t>й</w:t>
      </w:r>
      <w:r w:rsidRPr="00DB65AE">
        <w:t>ственные</w:t>
      </w:r>
      <w:r>
        <w:t xml:space="preserve"> </w:t>
      </w:r>
      <w:r w:rsidRPr="00DB65AE">
        <w:t>помещения,</w:t>
      </w:r>
      <w:r>
        <w:t xml:space="preserve"> </w:t>
      </w:r>
      <w:r w:rsidRPr="00DB65AE">
        <w:t>кунацкая</w:t>
      </w:r>
      <w:r>
        <w:t xml:space="preserve"> </w:t>
      </w:r>
      <w:r w:rsidRPr="00DB65AE">
        <w:t>(комната</w:t>
      </w:r>
      <w:r>
        <w:t xml:space="preserve"> </w:t>
      </w:r>
      <w:r w:rsidRPr="00DB65AE">
        <w:t>для</w:t>
      </w:r>
      <w:r>
        <w:t xml:space="preserve"> </w:t>
      </w:r>
      <w:r w:rsidRPr="00DB65AE">
        <w:t>гостей),</w:t>
      </w:r>
      <w:r>
        <w:t xml:space="preserve"> </w:t>
      </w:r>
      <w:r w:rsidRPr="00DB65AE">
        <w:t>комната</w:t>
      </w:r>
      <w:r>
        <w:t xml:space="preserve"> </w:t>
      </w:r>
      <w:r w:rsidRPr="00DB65AE">
        <w:t>женатого</w:t>
      </w:r>
      <w:r>
        <w:t xml:space="preserve"> </w:t>
      </w:r>
      <w:r w:rsidRPr="00DB65AE">
        <w:t>сына</w:t>
      </w:r>
      <w:r>
        <w:t xml:space="preserve"> </w:t>
      </w:r>
      <w:r w:rsidRPr="00DB65AE">
        <w:t>-</w:t>
      </w:r>
      <w:r>
        <w:t xml:space="preserve"> </w:t>
      </w:r>
      <w:proofErr w:type="spellStart"/>
      <w:r w:rsidRPr="00DB65AE">
        <w:t>отоу</w:t>
      </w:r>
      <w:proofErr w:type="spellEnd"/>
      <w:r>
        <w:t xml:space="preserve"> </w:t>
      </w:r>
      <w:r w:rsidRPr="00DB65AE">
        <w:t>(комната</w:t>
      </w:r>
      <w:r>
        <w:t xml:space="preserve"> </w:t>
      </w:r>
      <w:r w:rsidRPr="00DB65AE">
        <w:t>для</w:t>
      </w:r>
      <w:r>
        <w:t xml:space="preserve"> </w:t>
      </w:r>
      <w:r w:rsidRPr="00DB65AE">
        <w:t>молодой</w:t>
      </w:r>
      <w:r>
        <w:t xml:space="preserve"> </w:t>
      </w:r>
      <w:r w:rsidRPr="00DB65AE">
        <w:t>супружеской</w:t>
      </w:r>
      <w:r>
        <w:t xml:space="preserve"> </w:t>
      </w:r>
      <w:r w:rsidRPr="00DB65AE">
        <w:t>п</w:t>
      </w:r>
      <w:r w:rsidRPr="00DB65AE">
        <w:t>а</w:t>
      </w:r>
      <w:r w:rsidRPr="00DB65AE">
        <w:t>ры).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Анализ</w:t>
      </w:r>
      <w:r>
        <w:t xml:space="preserve"> </w:t>
      </w:r>
      <w:r w:rsidRPr="00DB65AE">
        <w:t>строительных</w:t>
      </w:r>
      <w:r>
        <w:t xml:space="preserve"> </w:t>
      </w:r>
      <w:r w:rsidRPr="00DB65AE">
        <w:t>материалов</w:t>
      </w:r>
      <w:r>
        <w:t xml:space="preserve"> </w:t>
      </w:r>
      <w:r w:rsidRPr="00DB65AE">
        <w:t>и</w:t>
      </w:r>
      <w:r>
        <w:t xml:space="preserve"> </w:t>
      </w:r>
      <w:r w:rsidRPr="00DB65AE">
        <w:t>конструкций,</w:t>
      </w:r>
      <w:r>
        <w:t xml:space="preserve"> </w:t>
      </w:r>
      <w:r w:rsidRPr="00DB65AE">
        <w:t>используемых</w:t>
      </w:r>
      <w:r>
        <w:t xml:space="preserve"> </w:t>
      </w:r>
      <w:r w:rsidRPr="00DB65AE">
        <w:t>в</w:t>
      </w:r>
      <w:r>
        <w:t xml:space="preserve"> </w:t>
      </w:r>
      <w:r w:rsidRPr="00DB65AE">
        <w:t>традиционном</w:t>
      </w:r>
      <w:r>
        <w:t xml:space="preserve"> </w:t>
      </w:r>
      <w:r w:rsidRPr="00DB65AE">
        <w:t>горском</w:t>
      </w:r>
      <w:r>
        <w:t xml:space="preserve"> </w:t>
      </w:r>
      <w:r w:rsidRPr="00DB65AE">
        <w:t>жилище,</w:t>
      </w:r>
      <w:r>
        <w:t xml:space="preserve"> </w:t>
      </w:r>
      <w:r w:rsidRPr="00DB65AE">
        <w:t>позволяет</w:t>
      </w:r>
      <w:r>
        <w:t xml:space="preserve"> </w:t>
      </w:r>
      <w:r w:rsidRPr="00DB65AE">
        <w:t>заключить,</w:t>
      </w:r>
      <w:r>
        <w:t xml:space="preserve"> </w:t>
      </w:r>
      <w:r w:rsidRPr="00DB65AE">
        <w:t>что</w:t>
      </w:r>
      <w:r>
        <w:t xml:space="preserve"> </w:t>
      </w:r>
      <w:r w:rsidRPr="00DB65AE">
        <w:t>они</w:t>
      </w:r>
      <w:r>
        <w:t xml:space="preserve"> </w:t>
      </w:r>
      <w:r w:rsidRPr="00DB65AE">
        <w:t>не</w:t>
      </w:r>
      <w:r>
        <w:t xml:space="preserve"> </w:t>
      </w:r>
      <w:r w:rsidRPr="00DB65AE">
        <w:t>оказали</w:t>
      </w:r>
      <w:r>
        <w:t xml:space="preserve"> </w:t>
      </w:r>
      <w:r w:rsidRPr="00DB65AE">
        <w:t>решающ</w:t>
      </w:r>
      <w:r w:rsidRPr="00DB65AE">
        <w:t>е</w:t>
      </w:r>
      <w:r w:rsidRPr="00DB65AE">
        <w:t>го</w:t>
      </w:r>
      <w:r>
        <w:t xml:space="preserve"> </w:t>
      </w:r>
      <w:r w:rsidRPr="00DB65AE">
        <w:t>воздействия</w:t>
      </w:r>
      <w:r>
        <w:t xml:space="preserve"> </w:t>
      </w:r>
      <w:r w:rsidRPr="00DB65AE">
        <w:t>на</w:t>
      </w:r>
      <w:r>
        <w:t xml:space="preserve"> </w:t>
      </w:r>
      <w:r w:rsidRPr="00DB65AE">
        <w:t>форму</w:t>
      </w:r>
      <w:r>
        <w:t xml:space="preserve"> </w:t>
      </w:r>
      <w:r w:rsidRPr="00DB65AE">
        <w:t>традицио</w:t>
      </w:r>
      <w:r w:rsidRPr="00DB65AE">
        <w:t>н</w:t>
      </w:r>
      <w:r w:rsidRPr="00DB65AE">
        <w:t>ных</w:t>
      </w:r>
      <w:r>
        <w:t xml:space="preserve"> </w:t>
      </w:r>
      <w:r w:rsidRPr="00DB65AE">
        <w:t>типов</w:t>
      </w:r>
      <w:r>
        <w:t xml:space="preserve"> </w:t>
      </w:r>
      <w:r w:rsidRPr="00DB65AE">
        <w:t>жилища.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Показательно</w:t>
      </w:r>
      <w:r>
        <w:t xml:space="preserve"> </w:t>
      </w:r>
      <w:r w:rsidRPr="00DB65AE">
        <w:t>в</w:t>
      </w:r>
      <w:r>
        <w:t xml:space="preserve"> </w:t>
      </w:r>
      <w:r w:rsidRPr="00DB65AE">
        <w:t>этом</w:t>
      </w:r>
      <w:r>
        <w:t xml:space="preserve"> </w:t>
      </w:r>
      <w:r w:rsidRPr="00DB65AE">
        <w:t>отношении</w:t>
      </w:r>
      <w:r>
        <w:t xml:space="preserve"> </w:t>
      </w:r>
      <w:r w:rsidRPr="00DB65AE">
        <w:t>сопоставление</w:t>
      </w:r>
      <w:r>
        <w:t xml:space="preserve"> </w:t>
      </w:r>
      <w:r w:rsidRPr="00DB65AE">
        <w:t>народного</w:t>
      </w:r>
      <w:r>
        <w:t xml:space="preserve"> </w:t>
      </w:r>
      <w:r w:rsidRPr="00DB65AE">
        <w:t>балкарского</w:t>
      </w:r>
      <w:r>
        <w:t xml:space="preserve"> </w:t>
      </w:r>
      <w:r w:rsidRPr="00DB65AE">
        <w:t>и</w:t>
      </w:r>
      <w:r>
        <w:t xml:space="preserve"> </w:t>
      </w:r>
      <w:r w:rsidRPr="00DB65AE">
        <w:t>осетинск</w:t>
      </w:r>
      <w:r w:rsidRPr="00DB65AE">
        <w:t>о</w:t>
      </w:r>
      <w:r w:rsidRPr="00DB65AE">
        <w:t>го</w:t>
      </w:r>
      <w:r>
        <w:t xml:space="preserve"> </w:t>
      </w:r>
      <w:r w:rsidRPr="00DB65AE">
        <w:t>жилища.</w:t>
      </w:r>
      <w:r>
        <w:t xml:space="preserve"> </w:t>
      </w:r>
      <w:r w:rsidRPr="00DB65AE">
        <w:t>И</w:t>
      </w:r>
      <w:r>
        <w:t xml:space="preserve"> </w:t>
      </w:r>
      <w:r w:rsidRPr="00DB65AE">
        <w:t>у</w:t>
      </w:r>
      <w:r>
        <w:t xml:space="preserve"> </w:t>
      </w:r>
      <w:r w:rsidRPr="00DB65AE">
        <w:t>балкарцев</w:t>
      </w:r>
      <w:r>
        <w:t xml:space="preserve"> </w:t>
      </w:r>
      <w:r w:rsidRPr="00DB65AE">
        <w:t>и</w:t>
      </w:r>
      <w:r>
        <w:t xml:space="preserve"> </w:t>
      </w:r>
      <w:r w:rsidRPr="00DB65AE">
        <w:t>у</w:t>
      </w:r>
      <w:r>
        <w:t xml:space="preserve"> </w:t>
      </w:r>
      <w:r w:rsidRPr="00DB65AE">
        <w:t>осетин</w:t>
      </w:r>
      <w:r>
        <w:t xml:space="preserve"> </w:t>
      </w:r>
      <w:r w:rsidRPr="00DB65AE">
        <w:t>имел</w:t>
      </w:r>
      <w:r>
        <w:t xml:space="preserve"> </w:t>
      </w:r>
      <w:r w:rsidRPr="00DB65AE">
        <w:t>место</w:t>
      </w:r>
      <w:r>
        <w:t xml:space="preserve"> </w:t>
      </w:r>
      <w:proofErr w:type="spellStart"/>
      <w:r w:rsidRPr="00DB65AE">
        <w:t>террасообразный</w:t>
      </w:r>
      <w:proofErr w:type="spellEnd"/>
      <w:r>
        <w:t xml:space="preserve">  </w:t>
      </w:r>
      <w:r w:rsidRPr="00DB65AE">
        <w:t>тип</w:t>
      </w:r>
      <w:r>
        <w:t xml:space="preserve"> </w:t>
      </w:r>
      <w:r w:rsidRPr="00DB65AE">
        <w:t>жилища,</w:t>
      </w:r>
      <w:r>
        <w:t xml:space="preserve"> </w:t>
      </w:r>
      <w:r w:rsidRPr="00DB65AE">
        <w:t>испол</w:t>
      </w:r>
      <w:r w:rsidRPr="00DB65AE">
        <w:t>ь</w:t>
      </w:r>
      <w:r w:rsidRPr="00DB65AE">
        <w:t>зуемый</w:t>
      </w:r>
      <w:r>
        <w:t xml:space="preserve"> </w:t>
      </w:r>
      <w:r w:rsidRPr="00DB65AE">
        <w:t>для</w:t>
      </w:r>
      <w:r>
        <w:t xml:space="preserve"> </w:t>
      </w:r>
      <w:r w:rsidRPr="00DB65AE">
        <w:t>застройки</w:t>
      </w:r>
      <w:r>
        <w:t xml:space="preserve"> </w:t>
      </w:r>
      <w:r w:rsidRPr="00DB65AE">
        <w:t>склонов</w:t>
      </w:r>
      <w:r>
        <w:t xml:space="preserve"> </w:t>
      </w:r>
      <w:r w:rsidRPr="00DB65AE">
        <w:t>гор.</w:t>
      </w:r>
      <w:r>
        <w:t xml:space="preserve"> </w:t>
      </w:r>
      <w:r w:rsidRPr="00DB65AE">
        <w:t>Балкарцы</w:t>
      </w:r>
      <w:r>
        <w:t xml:space="preserve"> </w:t>
      </w:r>
      <w:r w:rsidRPr="00DB65AE">
        <w:t>в</w:t>
      </w:r>
      <w:r>
        <w:t xml:space="preserve"> </w:t>
      </w:r>
      <w:r w:rsidRPr="00DB65AE">
        <w:t>качестве</w:t>
      </w:r>
      <w:r>
        <w:t xml:space="preserve"> </w:t>
      </w:r>
      <w:r w:rsidRPr="00DB65AE">
        <w:t>несущей</w:t>
      </w:r>
      <w:r>
        <w:t xml:space="preserve"> </w:t>
      </w:r>
      <w:r w:rsidRPr="00DB65AE">
        <w:t>конструкции</w:t>
      </w:r>
      <w:r>
        <w:t xml:space="preserve"> </w:t>
      </w:r>
      <w:r w:rsidRPr="00DB65AE">
        <w:t>использ</w:t>
      </w:r>
      <w:r w:rsidRPr="00DB65AE">
        <w:t>о</w:t>
      </w:r>
      <w:r w:rsidRPr="00DB65AE">
        <w:t>вали</w:t>
      </w:r>
      <w:r>
        <w:t xml:space="preserve"> </w:t>
      </w:r>
      <w:r w:rsidRPr="00DB65AE">
        <w:t>деревянный</w:t>
      </w:r>
      <w:r>
        <w:t xml:space="preserve"> </w:t>
      </w:r>
      <w:r w:rsidRPr="00DB65AE">
        <w:t>каркас</w:t>
      </w:r>
      <w:r>
        <w:t xml:space="preserve"> </w:t>
      </w:r>
      <w:r w:rsidRPr="00DB65AE">
        <w:t>(из</w:t>
      </w:r>
      <w:r>
        <w:t xml:space="preserve"> </w:t>
      </w:r>
      <w:r w:rsidRPr="00DB65AE">
        <w:t>вертикально</w:t>
      </w:r>
      <w:r>
        <w:t xml:space="preserve"> </w:t>
      </w:r>
      <w:r w:rsidRPr="00DB65AE">
        <w:t>поставленных</w:t>
      </w:r>
      <w:r>
        <w:t xml:space="preserve"> </w:t>
      </w:r>
      <w:r w:rsidRPr="00DB65AE">
        <w:t>стволов</w:t>
      </w:r>
      <w:r>
        <w:t xml:space="preserve"> </w:t>
      </w:r>
      <w:r w:rsidRPr="00DB65AE">
        <w:t>дерева),</w:t>
      </w:r>
      <w:r>
        <w:t xml:space="preserve"> </w:t>
      </w:r>
      <w:r w:rsidRPr="00DB65AE">
        <w:t>а</w:t>
      </w:r>
      <w:r>
        <w:t xml:space="preserve"> </w:t>
      </w:r>
      <w:r w:rsidRPr="00DB65AE">
        <w:t>в</w:t>
      </w:r>
      <w:r>
        <w:t xml:space="preserve"> </w:t>
      </w:r>
      <w:r w:rsidRPr="00DB65AE">
        <w:t>качестве</w:t>
      </w:r>
      <w:r>
        <w:t xml:space="preserve"> </w:t>
      </w:r>
      <w:r w:rsidRPr="00DB65AE">
        <w:t>ограждающих</w:t>
      </w:r>
      <w:r>
        <w:t xml:space="preserve"> </w:t>
      </w:r>
      <w:r w:rsidRPr="00DB65AE">
        <w:t>конструкций</w:t>
      </w:r>
      <w:r>
        <w:t xml:space="preserve"> </w:t>
      </w:r>
      <w:r w:rsidRPr="00DB65AE">
        <w:t>-</w:t>
      </w:r>
      <w:r>
        <w:t xml:space="preserve"> </w:t>
      </w:r>
      <w:r w:rsidRPr="00DB65AE">
        <w:t>стены</w:t>
      </w:r>
      <w:r>
        <w:t xml:space="preserve"> </w:t>
      </w:r>
      <w:r w:rsidRPr="00DB65AE">
        <w:t>из</w:t>
      </w:r>
      <w:r>
        <w:t xml:space="preserve"> </w:t>
      </w:r>
      <w:r w:rsidRPr="00DB65AE">
        <w:t>грубо</w:t>
      </w:r>
      <w:r>
        <w:t xml:space="preserve"> </w:t>
      </w:r>
      <w:r w:rsidRPr="00DB65AE">
        <w:t>сл</w:t>
      </w:r>
      <w:r w:rsidRPr="00DB65AE">
        <w:t>о</w:t>
      </w:r>
      <w:r w:rsidRPr="00DB65AE">
        <w:t>женных</w:t>
      </w:r>
      <w:r>
        <w:t xml:space="preserve"> </w:t>
      </w:r>
      <w:r w:rsidRPr="00DB65AE">
        <w:t>и</w:t>
      </w:r>
      <w:r>
        <w:t xml:space="preserve"> </w:t>
      </w:r>
      <w:proofErr w:type="spellStart"/>
      <w:r w:rsidRPr="00DB65AE">
        <w:t>слабообработанных</w:t>
      </w:r>
      <w:proofErr w:type="spellEnd"/>
      <w:r>
        <w:t xml:space="preserve"> </w:t>
      </w:r>
      <w:r w:rsidRPr="00DB65AE">
        <w:t>камней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Осетины</w:t>
      </w:r>
      <w:r>
        <w:t xml:space="preserve"> </w:t>
      </w:r>
      <w:r w:rsidRPr="00DB65AE">
        <w:t>использовали</w:t>
      </w:r>
      <w:r>
        <w:t xml:space="preserve"> </w:t>
      </w:r>
      <w:r w:rsidRPr="00DB65AE">
        <w:t>каменную</w:t>
      </w:r>
      <w:r>
        <w:t xml:space="preserve"> </w:t>
      </w:r>
      <w:r w:rsidRPr="00DB65AE">
        <w:t>стену</w:t>
      </w:r>
      <w:r>
        <w:t xml:space="preserve"> </w:t>
      </w:r>
      <w:r w:rsidRPr="00DB65AE">
        <w:t>одновременно</w:t>
      </w:r>
      <w:r>
        <w:t xml:space="preserve"> </w:t>
      </w:r>
      <w:r w:rsidRPr="00DB65AE">
        <w:t>и</w:t>
      </w:r>
      <w:r>
        <w:t xml:space="preserve"> </w:t>
      </w:r>
      <w:r w:rsidRPr="00DB65AE">
        <w:t>как</w:t>
      </w:r>
      <w:r>
        <w:t xml:space="preserve"> </w:t>
      </w:r>
      <w:r w:rsidRPr="00DB65AE">
        <w:t>несущую,</w:t>
      </w:r>
      <w:r>
        <w:t xml:space="preserve"> </w:t>
      </w:r>
      <w:r w:rsidRPr="00DB65AE">
        <w:t>и</w:t>
      </w:r>
      <w:r>
        <w:t xml:space="preserve"> </w:t>
      </w:r>
      <w:r w:rsidRPr="00DB65AE">
        <w:t>как</w:t>
      </w:r>
      <w:r>
        <w:t xml:space="preserve"> </w:t>
      </w:r>
      <w:r w:rsidRPr="00DB65AE">
        <w:t>огра</w:t>
      </w:r>
      <w:r w:rsidRPr="00DB65AE">
        <w:t>ж</w:t>
      </w:r>
      <w:r w:rsidRPr="00DB65AE">
        <w:t>дающую</w:t>
      </w:r>
      <w:r>
        <w:t xml:space="preserve"> </w:t>
      </w:r>
      <w:r w:rsidRPr="00DB65AE">
        <w:t>конструкцию.</w:t>
      </w:r>
      <w:r>
        <w:t xml:space="preserve"> </w:t>
      </w:r>
      <w:r w:rsidRPr="00DB65AE">
        <w:t>Несмотря</w:t>
      </w:r>
      <w:r>
        <w:t xml:space="preserve"> </w:t>
      </w:r>
      <w:r w:rsidRPr="00DB65AE">
        <w:t>на</w:t>
      </w:r>
      <w:r>
        <w:t xml:space="preserve"> </w:t>
      </w:r>
      <w:r w:rsidRPr="00DB65AE">
        <w:t>такое</w:t>
      </w:r>
      <w:r>
        <w:t xml:space="preserve"> </w:t>
      </w:r>
      <w:r w:rsidRPr="00DB65AE">
        <w:t>конструктивное</w:t>
      </w:r>
      <w:r>
        <w:t xml:space="preserve"> </w:t>
      </w:r>
      <w:r w:rsidRPr="00DB65AE">
        <w:t>отличие</w:t>
      </w:r>
      <w:r>
        <w:t xml:space="preserve"> </w:t>
      </w:r>
      <w:r w:rsidRPr="00DB65AE">
        <w:t>форма</w:t>
      </w:r>
      <w:r>
        <w:t xml:space="preserve"> </w:t>
      </w:r>
      <w:r w:rsidRPr="00DB65AE">
        <w:t>их</w:t>
      </w:r>
      <w:r>
        <w:t xml:space="preserve"> </w:t>
      </w:r>
      <w:r w:rsidRPr="00DB65AE">
        <w:t>жилища</w:t>
      </w:r>
      <w:r>
        <w:t xml:space="preserve"> </w:t>
      </w:r>
      <w:r w:rsidRPr="00DB65AE">
        <w:t>сходна:</w:t>
      </w:r>
      <w:r>
        <w:t xml:space="preserve"> </w:t>
      </w:r>
      <w:r w:rsidRPr="00DB65AE">
        <w:t>используют</w:t>
      </w:r>
      <w:r>
        <w:t xml:space="preserve"> </w:t>
      </w:r>
      <w:r w:rsidRPr="00DB65AE">
        <w:t>столбы</w:t>
      </w:r>
      <w:r>
        <w:t xml:space="preserve"> </w:t>
      </w:r>
      <w:r w:rsidRPr="00DB65AE">
        <w:t>в</w:t>
      </w:r>
      <w:r>
        <w:t xml:space="preserve"> </w:t>
      </w:r>
      <w:r w:rsidRPr="00DB65AE">
        <w:t>качестве</w:t>
      </w:r>
      <w:r>
        <w:t xml:space="preserve"> </w:t>
      </w:r>
      <w:r w:rsidRPr="00DB65AE">
        <w:t>промежуточной</w:t>
      </w:r>
      <w:r>
        <w:t xml:space="preserve"> </w:t>
      </w:r>
      <w:r w:rsidRPr="00DB65AE">
        <w:t>опоры</w:t>
      </w:r>
      <w:r>
        <w:t xml:space="preserve"> </w:t>
      </w:r>
      <w:r w:rsidRPr="00DB65AE">
        <w:t>для</w:t>
      </w:r>
      <w:r>
        <w:t xml:space="preserve"> </w:t>
      </w:r>
      <w:r w:rsidRPr="00DB65AE">
        <w:t>расширения</w:t>
      </w:r>
      <w:r>
        <w:t xml:space="preserve"> </w:t>
      </w:r>
      <w:r w:rsidRPr="00DB65AE">
        <w:t>простра</w:t>
      </w:r>
      <w:r w:rsidRPr="00DB65AE">
        <w:t>н</w:t>
      </w:r>
      <w:r w:rsidRPr="00DB65AE">
        <w:t>ства:</w:t>
      </w:r>
      <w:r>
        <w:t xml:space="preserve"> </w:t>
      </w:r>
      <w:r w:rsidRPr="00DB65AE">
        <w:t>балкарцы</w:t>
      </w:r>
      <w:r>
        <w:t xml:space="preserve"> </w:t>
      </w:r>
      <w:proofErr w:type="gramStart"/>
      <w:r w:rsidRPr="00DB65AE">
        <w:t>-д</w:t>
      </w:r>
      <w:proofErr w:type="gramEnd"/>
      <w:r w:rsidRPr="00DB65AE">
        <w:t>еревянные,</w:t>
      </w:r>
      <w:r>
        <w:t xml:space="preserve"> </w:t>
      </w:r>
      <w:r w:rsidRPr="00DB65AE">
        <w:t>осет</w:t>
      </w:r>
      <w:r w:rsidRPr="00DB65AE">
        <w:t>и</w:t>
      </w:r>
      <w:r w:rsidRPr="00DB65AE">
        <w:t>ны</w:t>
      </w:r>
      <w:r>
        <w:t xml:space="preserve"> </w:t>
      </w:r>
      <w:r w:rsidRPr="00DB65AE">
        <w:t>-</w:t>
      </w:r>
      <w:r>
        <w:t xml:space="preserve"> </w:t>
      </w:r>
      <w:r w:rsidRPr="00DB65AE">
        <w:t>каменные</w:t>
      </w:r>
      <w:r>
        <w:t xml:space="preserve"> </w:t>
      </w:r>
      <w:r w:rsidRPr="00DB65AE">
        <w:t>в</w:t>
      </w:r>
      <w:r>
        <w:t xml:space="preserve"> </w:t>
      </w:r>
      <w:r w:rsidRPr="00DB65AE">
        <w:t>горах</w:t>
      </w:r>
      <w:r>
        <w:t xml:space="preserve"> </w:t>
      </w:r>
      <w:r w:rsidRPr="00DB65AE">
        <w:t>и</w:t>
      </w:r>
      <w:r>
        <w:t xml:space="preserve"> </w:t>
      </w:r>
      <w:proofErr w:type="spellStart"/>
      <w:r w:rsidRPr="00DB65AE">
        <w:t>деревяные</w:t>
      </w:r>
      <w:proofErr w:type="spellEnd"/>
      <w:r>
        <w:t xml:space="preserve"> </w:t>
      </w:r>
      <w:r w:rsidRPr="00DB65AE">
        <w:t>в</w:t>
      </w:r>
      <w:r>
        <w:t xml:space="preserve"> </w:t>
      </w:r>
      <w:r w:rsidRPr="00DB65AE">
        <w:t>предгорьях.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Наиболее</w:t>
      </w:r>
      <w:r>
        <w:t xml:space="preserve"> </w:t>
      </w:r>
      <w:r w:rsidRPr="00DB65AE">
        <w:t>общим</w:t>
      </w:r>
      <w:r>
        <w:t xml:space="preserve"> </w:t>
      </w:r>
      <w:r w:rsidRPr="00DB65AE">
        <w:t>классификационным</w:t>
      </w:r>
      <w:r>
        <w:t xml:space="preserve"> </w:t>
      </w:r>
      <w:r w:rsidRPr="00DB65AE">
        <w:t>признаком</w:t>
      </w:r>
      <w:r>
        <w:t xml:space="preserve"> </w:t>
      </w:r>
      <w:r w:rsidRPr="00DB65AE">
        <w:t>традиционного</w:t>
      </w:r>
      <w:r>
        <w:t xml:space="preserve"> </w:t>
      </w:r>
      <w:r w:rsidRPr="00DB65AE">
        <w:t>жилища</w:t>
      </w:r>
      <w:r>
        <w:t xml:space="preserve"> </w:t>
      </w:r>
      <w:r w:rsidRPr="00DB65AE">
        <w:t>является</w:t>
      </w:r>
      <w:r>
        <w:t xml:space="preserve"> </w:t>
      </w:r>
      <w:r w:rsidRPr="00DB65AE">
        <w:t>архитектурно-композиционный</w:t>
      </w:r>
      <w:r>
        <w:t xml:space="preserve"> </w:t>
      </w:r>
      <w:r w:rsidRPr="00DB65AE">
        <w:t>признак.</w:t>
      </w:r>
      <w:r>
        <w:t xml:space="preserve"> </w:t>
      </w:r>
      <w:r w:rsidRPr="00DB65AE">
        <w:t>По</w:t>
      </w:r>
      <w:r>
        <w:t xml:space="preserve"> </w:t>
      </w:r>
      <w:r w:rsidRPr="00DB65AE">
        <w:t>этому</w:t>
      </w:r>
      <w:r>
        <w:t xml:space="preserve"> </w:t>
      </w:r>
      <w:r w:rsidRPr="00DB65AE">
        <w:t>признаку</w:t>
      </w:r>
      <w:r>
        <w:t xml:space="preserve"> </w:t>
      </w:r>
      <w:r w:rsidRPr="00DB65AE">
        <w:t>все</w:t>
      </w:r>
      <w:r>
        <w:t xml:space="preserve"> </w:t>
      </w:r>
      <w:r w:rsidRPr="00DB65AE">
        <w:t>многообразие</w:t>
      </w:r>
      <w:r>
        <w:t xml:space="preserve"> </w:t>
      </w:r>
      <w:r w:rsidRPr="00DB65AE">
        <w:t>форм</w:t>
      </w:r>
      <w:r>
        <w:t xml:space="preserve"> </w:t>
      </w:r>
      <w:r w:rsidRPr="00DB65AE">
        <w:t>тр</w:t>
      </w:r>
      <w:r w:rsidRPr="00DB65AE">
        <w:t>а</w:t>
      </w:r>
      <w:r w:rsidRPr="00DB65AE">
        <w:t>диционного</w:t>
      </w:r>
      <w:r>
        <w:t xml:space="preserve"> </w:t>
      </w:r>
      <w:r w:rsidRPr="00DB65AE">
        <w:t>жилища</w:t>
      </w:r>
      <w:r>
        <w:t xml:space="preserve"> </w:t>
      </w:r>
      <w:r w:rsidRPr="00DB65AE">
        <w:t>горцев</w:t>
      </w:r>
      <w:r>
        <w:t xml:space="preserve"> </w:t>
      </w:r>
      <w:r w:rsidRPr="00DB65AE">
        <w:t>можно</w:t>
      </w:r>
      <w:r>
        <w:t xml:space="preserve"> </w:t>
      </w:r>
      <w:r w:rsidRPr="00DB65AE">
        <w:t>свести</w:t>
      </w:r>
      <w:r>
        <w:t xml:space="preserve"> </w:t>
      </w:r>
      <w:r w:rsidRPr="00DB65AE">
        <w:rPr>
          <w:b/>
        </w:rPr>
        <w:t>к</w:t>
      </w:r>
      <w:r>
        <w:rPr>
          <w:b/>
        </w:rPr>
        <w:t xml:space="preserve"> </w:t>
      </w:r>
      <w:r w:rsidRPr="00DB65AE">
        <w:rPr>
          <w:b/>
        </w:rPr>
        <w:t>трем</w:t>
      </w:r>
      <w:r>
        <w:t xml:space="preserve"> </w:t>
      </w:r>
      <w:r w:rsidRPr="00DB65AE">
        <w:t>принц</w:t>
      </w:r>
      <w:r w:rsidRPr="00DB65AE">
        <w:t>и</w:t>
      </w:r>
      <w:r w:rsidRPr="00DB65AE">
        <w:t>пиальным</w:t>
      </w:r>
      <w:r>
        <w:t xml:space="preserve"> </w:t>
      </w:r>
      <w:r w:rsidRPr="00DB65AE">
        <w:t>с</w:t>
      </w:r>
      <w:r>
        <w:t xml:space="preserve"> </w:t>
      </w:r>
      <w:r w:rsidRPr="00DB65AE">
        <w:t>архитектурно-композиционной</w:t>
      </w:r>
      <w:r>
        <w:t xml:space="preserve"> </w:t>
      </w:r>
      <w:r w:rsidRPr="00DB65AE">
        <w:t>точки</w:t>
      </w:r>
      <w:r>
        <w:t xml:space="preserve"> </w:t>
      </w:r>
      <w:r w:rsidRPr="00DB65AE">
        <w:t>зрения</w:t>
      </w:r>
      <w:r>
        <w:t xml:space="preserve"> </w:t>
      </w:r>
      <w:r w:rsidRPr="00DB65AE">
        <w:t>видам: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жилище</w:t>
      </w:r>
      <w:r>
        <w:t xml:space="preserve"> </w:t>
      </w:r>
      <w:r w:rsidRPr="00DB65AE">
        <w:t>с</w:t>
      </w:r>
      <w:r>
        <w:t xml:space="preserve"> </w:t>
      </w:r>
      <w:r w:rsidRPr="00DB65AE">
        <w:t>ве</w:t>
      </w:r>
      <w:r w:rsidRPr="00DB65AE">
        <w:t>р</w:t>
      </w:r>
      <w:r w:rsidRPr="00DB65AE">
        <w:t>тикальной</w:t>
      </w:r>
      <w:r>
        <w:t xml:space="preserve"> </w:t>
      </w:r>
      <w:r w:rsidRPr="00DB65AE">
        <w:t>композицией;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жилище</w:t>
      </w:r>
      <w:r>
        <w:t xml:space="preserve"> </w:t>
      </w:r>
      <w:r w:rsidRPr="00DB65AE">
        <w:t>с</w:t>
      </w:r>
      <w:r>
        <w:t xml:space="preserve"> </w:t>
      </w:r>
      <w:r w:rsidRPr="00DB65AE">
        <w:t>горизонтальной</w:t>
      </w:r>
      <w:r>
        <w:t xml:space="preserve"> </w:t>
      </w:r>
      <w:r w:rsidRPr="00DB65AE">
        <w:t>композицией;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жилище</w:t>
      </w:r>
      <w:r>
        <w:t xml:space="preserve"> </w:t>
      </w:r>
      <w:r w:rsidRPr="00DB65AE">
        <w:t>с</w:t>
      </w:r>
      <w:r>
        <w:t xml:space="preserve"> </w:t>
      </w:r>
      <w:r w:rsidRPr="00DB65AE">
        <w:t>г</w:t>
      </w:r>
      <w:r w:rsidRPr="00DB65AE">
        <w:t>о</w:t>
      </w:r>
      <w:r w:rsidRPr="00DB65AE">
        <w:t>ризонтально-вертикальной</w:t>
      </w:r>
      <w:r>
        <w:t xml:space="preserve"> </w:t>
      </w:r>
      <w:r w:rsidRPr="00DB65AE">
        <w:t>композицией.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Каждый</w:t>
      </w:r>
      <w:r>
        <w:t xml:space="preserve"> </w:t>
      </w:r>
      <w:r w:rsidRPr="00DB65AE">
        <w:t>из</w:t>
      </w:r>
      <w:r>
        <w:t xml:space="preserve"> </w:t>
      </w:r>
      <w:r w:rsidRPr="00DB65AE">
        <w:t>трех</w:t>
      </w:r>
      <w:r>
        <w:t xml:space="preserve"> </w:t>
      </w:r>
      <w:r w:rsidRPr="00DB65AE">
        <w:t>названных</w:t>
      </w:r>
      <w:r>
        <w:t xml:space="preserve"> </w:t>
      </w:r>
      <w:r w:rsidRPr="00DB65AE">
        <w:t>видов</w:t>
      </w:r>
      <w:r>
        <w:t xml:space="preserve"> </w:t>
      </w:r>
      <w:r w:rsidRPr="00DB65AE">
        <w:t>жилища</w:t>
      </w:r>
      <w:r>
        <w:t xml:space="preserve"> </w:t>
      </w:r>
      <w:r w:rsidRPr="00DB65AE">
        <w:t>имеет</w:t>
      </w:r>
      <w:r>
        <w:t xml:space="preserve">   </w:t>
      </w:r>
      <w:r w:rsidRPr="00DB65AE">
        <w:t>несколько</w:t>
      </w:r>
      <w:r>
        <w:t xml:space="preserve"> </w:t>
      </w:r>
      <w:r w:rsidRPr="00DB65AE">
        <w:t>типов</w:t>
      </w:r>
      <w:r>
        <w:t xml:space="preserve"> </w:t>
      </w:r>
      <w:r w:rsidRPr="00DB65AE">
        <w:t>и</w:t>
      </w:r>
      <w:r>
        <w:t xml:space="preserve"> </w:t>
      </w:r>
      <w:r w:rsidRPr="00DB65AE">
        <w:t>подтипов,</w:t>
      </w:r>
      <w:r>
        <w:t xml:space="preserve"> </w:t>
      </w:r>
      <w:r w:rsidRPr="00DB65AE">
        <w:t>классификационными</w:t>
      </w:r>
      <w:r>
        <w:t xml:space="preserve"> </w:t>
      </w:r>
      <w:r w:rsidRPr="00DB65AE">
        <w:t>признаками</w:t>
      </w:r>
      <w:r>
        <w:t xml:space="preserve"> </w:t>
      </w:r>
      <w:r w:rsidRPr="00DB65AE">
        <w:t>которых</w:t>
      </w:r>
      <w:r>
        <w:t xml:space="preserve"> </w:t>
      </w:r>
      <w:r w:rsidRPr="00DB65AE">
        <w:t>являются: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этажность;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количество</w:t>
      </w:r>
      <w:r>
        <w:t xml:space="preserve"> </w:t>
      </w:r>
      <w:r w:rsidRPr="00DB65AE">
        <w:t>комнат;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строительные</w:t>
      </w:r>
      <w:r>
        <w:t xml:space="preserve"> </w:t>
      </w:r>
      <w:r w:rsidRPr="00DB65AE">
        <w:t>ко</w:t>
      </w:r>
      <w:r w:rsidRPr="00DB65AE">
        <w:t>н</w:t>
      </w:r>
      <w:r w:rsidRPr="00DB65AE">
        <w:t>струкции.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Башенное</w:t>
      </w:r>
      <w:r>
        <w:t xml:space="preserve"> </w:t>
      </w:r>
      <w:r w:rsidRPr="00DB65AE">
        <w:t>жилище</w:t>
      </w:r>
      <w:r>
        <w:t xml:space="preserve"> </w:t>
      </w:r>
      <w:r w:rsidRPr="00DB65AE">
        <w:t>стало</w:t>
      </w:r>
      <w:r>
        <w:t xml:space="preserve"> </w:t>
      </w:r>
      <w:r w:rsidRPr="00DB65AE">
        <w:t>генетической</w:t>
      </w:r>
      <w:r>
        <w:t xml:space="preserve"> </w:t>
      </w:r>
      <w:r w:rsidRPr="00DB65AE">
        <w:t>основой</w:t>
      </w:r>
      <w:r>
        <w:t xml:space="preserve">  </w:t>
      </w:r>
      <w:r w:rsidRPr="00DB65AE">
        <w:t>архитектуры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С</w:t>
      </w:r>
      <w:r w:rsidRPr="00DB65AE">
        <w:t>е</w:t>
      </w:r>
      <w:r w:rsidRPr="00DB65AE">
        <w:t>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-</w:t>
      </w:r>
      <w:r>
        <w:t xml:space="preserve"> </w:t>
      </w:r>
      <w:r w:rsidRPr="00DB65AE">
        <w:t>баше</w:t>
      </w:r>
      <w:r w:rsidRPr="00DB65AE">
        <w:t>н</w:t>
      </w:r>
      <w:r w:rsidRPr="00DB65AE">
        <w:t>ных</w:t>
      </w:r>
      <w:r>
        <w:t xml:space="preserve"> </w:t>
      </w:r>
      <w:r w:rsidRPr="00DB65AE">
        <w:t>сооружений.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архитектурной</w:t>
      </w:r>
      <w:r>
        <w:t xml:space="preserve"> </w:t>
      </w:r>
      <w:r w:rsidRPr="00DB65AE">
        <w:t>типологии</w:t>
      </w:r>
      <w:r>
        <w:t xml:space="preserve"> </w:t>
      </w:r>
      <w:r w:rsidRPr="00DB65AE">
        <w:t>башенных</w:t>
      </w:r>
      <w:r>
        <w:t xml:space="preserve"> </w:t>
      </w:r>
      <w:r w:rsidRPr="00DB65AE">
        <w:t>сооружений</w:t>
      </w:r>
      <w:r>
        <w:t xml:space="preserve"> </w:t>
      </w:r>
      <w:r w:rsidRPr="00DB65AE">
        <w:t>в</w:t>
      </w:r>
      <w:r>
        <w:t xml:space="preserve"> </w:t>
      </w:r>
      <w:r w:rsidRPr="00DB65AE">
        <w:t>качестве</w:t>
      </w:r>
      <w:r>
        <w:t xml:space="preserve"> </w:t>
      </w:r>
      <w:r w:rsidRPr="00DB65AE">
        <w:t>постоянного</w:t>
      </w:r>
      <w:r>
        <w:t xml:space="preserve"> </w:t>
      </w:r>
      <w:r w:rsidRPr="00DB65AE">
        <w:t>признака</w:t>
      </w:r>
      <w:r>
        <w:t xml:space="preserve"> </w:t>
      </w:r>
      <w:r w:rsidRPr="00DB65AE">
        <w:t>классификации</w:t>
      </w:r>
      <w:r>
        <w:t xml:space="preserve"> </w:t>
      </w:r>
      <w:r w:rsidRPr="00DB65AE">
        <w:t>выделяется</w:t>
      </w:r>
      <w:r>
        <w:t xml:space="preserve"> </w:t>
      </w:r>
      <w:r w:rsidRPr="00DB65AE">
        <w:t>их</w:t>
      </w:r>
      <w:r>
        <w:t xml:space="preserve"> </w:t>
      </w:r>
      <w:r w:rsidRPr="00DB65AE">
        <w:t>родовая</w:t>
      </w:r>
      <w:r>
        <w:t xml:space="preserve"> </w:t>
      </w:r>
      <w:r w:rsidRPr="00DB65AE">
        <w:t>семантика,</w:t>
      </w:r>
      <w:r>
        <w:t xml:space="preserve"> </w:t>
      </w:r>
      <w:r w:rsidRPr="00DB65AE">
        <w:t>к</w:t>
      </w:r>
      <w:r>
        <w:t xml:space="preserve"> </w:t>
      </w:r>
      <w:r w:rsidRPr="00DB65AE">
        <w:t>этому</w:t>
      </w:r>
      <w:r>
        <w:t xml:space="preserve"> </w:t>
      </w:r>
      <w:r w:rsidRPr="00DB65AE">
        <w:t>признаку</w:t>
      </w:r>
      <w:r>
        <w:t xml:space="preserve"> </w:t>
      </w:r>
      <w:r w:rsidRPr="00DB65AE">
        <w:t>добавляется</w:t>
      </w:r>
      <w:r>
        <w:t xml:space="preserve"> </w:t>
      </w:r>
      <w:r w:rsidRPr="00DB65AE">
        <w:t>тот</w:t>
      </w:r>
      <w:r>
        <w:t xml:space="preserve"> </w:t>
      </w:r>
      <w:r w:rsidRPr="00DB65AE">
        <w:t>или</w:t>
      </w:r>
      <w:r>
        <w:t xml:space="preserve"> </w:t>
      </w:r>
      <w:r w:rsidRPr="00DB65AE">
        <w:t>иной</w:t>
      </w:r>
      <w:r>
        <w:t xml:space="preserve"> </w:t>
      </w:r>
      <w:r w:rsidRPr="00DB65AE">
        <w:t>признак</w:t>
      </w:r>
      <w:r>
        <w:t xml:space="preserve">  </w:t>
      </w:r>
      <w:r w:rsidRPr="00DB65AE">
        <w:t>отражающий</w:t>
      </w:r>
      <w:r>
        <w:t xml:space="preserve"> </w:t>
      </w:r>
      <w:r w:rsidRPr="00DB65AE">
        <w:t>функциональное</w:t>
      </w:r>
      <w:r>
        <w:t xml:space="preserve"> </w:t>
      </w:r>
      <w:r w:rsidRPr="00DB65AE">
        <w:t>назнач</w:t>
      </w:r>
      <w:r w:rsidRPr="00DB65AE">
        <w:t>е</w:t>
      </w:r>
      <w:r w:rsidRPr="00DB65AE">
        <w:t>ние.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результате</w:t>
      </w:r>
      <w:r>
        <w:t xml:space="preserve"> </w:t>
      </w:r>
      <w:r w:rsidRPr="00DB65AE">
        <w:t>предлагаемая</w:t>
      </w:r>
      <w:r>
        <w:t xml:space="preserve"> </w:t>
      </w:r>
      <w:r w:rsidRPr="00DB65AE">
        <w:t>классификация</w:t>
      </w:r>
      <w:r>
        <w:t xml:space="preserve"> </w:t>
      </w:r>
      <w:r w:rsidRPr="00DB65AE">
        <w:t>более</w:t>
      </w:r>
      <w:r>
        <w:t xml:space="preserve"> </w:t>
      </w:r>
      <w:r w:rsidRPr="00DB65AE">
        <w:t>точно</w:t>
      </w:r>
      <w:r>
        <w:t xml:space="preserve"> </w:t>
      </w:r>
      <w:r w:rsidRPr="00DB65AE">
        <w:t>отражает</w:t>
      </w:r>
      <w:r>
        <w:t xml:space="preserve"> </w:t>
      </w:r>
      <w:r w:rsidRPr="00DB65AE">
        <w:t>архите</w:t>
      </w:r>
      <w:r w:rsidRPr="00DB65AE">
        <w:t>к</w:t>
      </w:r>
      <w:r w:rsidRPr="00DB65AE">
        <w:t>турно-символическую</w:t>
      </w:r>
      <w:r>
        <w:t xml:space="preserve"> </w:t>
      </w:r>
      <w:r w:rsidRPr="00DB65AE">
        <w:t>специфику</w:t>
      </w:r>
      <w:r>
        <w:t xml:space="preserve"> </w:t>
      </w:r>
      <w:r w:rsidRPr="00DB65AE">
        <w:t>северокавказских</w:t>
      </w:r>
      <w:r>
        <w:t xml:space="preserve"> </w:t>
      </w:r>
      <w:r w:rsidRPr="00DB65AE">
        <w:t>башенных</w:t>
      </w:r>
      <w:r>
        <w:t xml:space="preserve"> </w:t>
      </w:r>
      <w:r w:rsidRPr="00DB65AE">
        <w:t>сооружений</w:t>
      </w:r>
      <w:r>
        <w:t xml:space="preserve"> </w:t>
      </w:r>
      <w:r w:rsidRPr="00DB65AE">
        <w:t>и</w:t>
      </w:r>
      <w:r>
        <w:t xml:space="preserve"> </w:t>
      </w:r>
      <w:r w:rsidRPr="00DB65AE">
        <w:t>заключается</w:t>
      </w:r>
      <w:r>
        <w:t xml:space="preserve"> </w:t>
      </w:r>
      <w:r w:rsidRPr="00DB65AE">
        <w:t>в</w:t>
      </w:r>
      <w:r>
        <w:t xml:space="preserve"> </w:t>
      </w:r>
      <w:r w:rsidRPr="00DB65AE">
        <w:t>сл</w:t>
      </w:r>
      <w:r w:rsidRPr="00DB65AE">
        <w:t>е</w:t>
      </w:r>
      <w:r w:rsidRPr="00DB65AE">
        <w:t>дующем: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proofErr w:type="gramStart"/>
      <w:r w:rsidRPr="00DB65AE">
        <w:rPr>
          <w:b/>
          <w:bCs/>
        </w:rPr>
        <w:t>жилые-родовые</w:t>
      </w:r>
      <w:proofErr w:type="gramEnd"/>
      <w:r>
        <w:rPr>
          <w:b/>
          <w:bCs/>
        </w:rPr>
        <w:t xml:space="preserve"> </w:t>
      </w:r>
      <w:r w:rsidRPr="00DB65AE">
        <w:rPr>
          <w:b/>
          <w:bCs/>
        </w:rPr>
        <w:t>башни</w:t>
      </w:r>
      <w:r>
        <w:t xml:space="preserve"> </w:t>
      </w:r>
      <w:r w:rsidRPr="00DB65AE">
        <w:t>-</w:t>
      </w:r>
      <w:r>
        <w:t xml:space="preserve"> </w:t>
      </w:r>
      <w:r w:rsidRPr="00DB65AE">
        <w:t>наиболее</w:t>
      </w:r>
      <w:r>
        <w:t xml:space="preserve"> </w:t>
      </w:r>
      <w:r w:rsidRPr="00DB65AE">
        <w:t>архаичный</w:t>
      </w:r>
      <w:r>
        <w:t xml:space="preserve"> </w:t>
      </w:r>
      <w:r w:rsidRPr="00DB65AE">
        <w:t>тип</w:t>
      </w:r>
      <w:r>
        <w:t xml:space="preserve"> </w:t>
      </w:r>
      <w:r w:rsidRPr="00DB65AE">
        <w:t>башенных</w:t>
      </w:r>
      <w:r>
        <w:t xml:space="preserve"> </w:t>
      </w:r>
      <w:r w:rsidRPr="00DB65AE">
        <w:t>сооружений.</w:t>
      </w:r>
      <w:r>
        <w:t xml:space="preserve"> </w:t>
      </w:r>
      <w:r w:rsidRPr="00DB65AE">
        <w:t>До</w:t>
      </w:r>
      <w:r>
        <w:t xml:space="preserve"> </w:t>
      </w:r>
      <w:proofErr w:type="spellStart"/>
      <w:r w:rsidRPr="00DB65AE">
        <w:t>XVIII</w:t>
      </w:r>
      <w:proofErr w:type="spellEnd"/>
      <w:r>
        <w:t xml:space="preserve"> </w:t>
      </w:r>
      <w:r w:rsidRPr="00DB65AE">
        <w:t>вв.</w:t>
      </w:r>
      <w:r>
        <w:t xml:space="preserve"> </w:t>
      </w:r>
      <w:r w:rsidRPr="00DB65AE">
        <w:t>и</w:t>
      </w:r>
      <w:r>
        <w:t xml:space="preserve"> </w:t>
      </w:r>
      <w:r w:rsidRPr="00DB65AE">
        <w:t>даже</w:t>
      </w:r>
      <w:r>
        <w:t xml:space="preserve"> </w:t>
      </w:r>
      <w:r w:rsidRPr="00DB65AE">
        <w:t>позже</w:t>
      </w:r>
      <w:r>
        <w:t xml:space="preserve"> </w:t>
      </w:r>
      <w:r w:rsidRPr="00DB65AE">
        <w:t>жилые</w:t>
      </w:r>
      <w:r>
        <w:t xml:space="preserve"> </w:t>
      </w:r>
      <w:r w:rsidRPr="00DB65AE">
        <w:t>башни</w:t>
      </w:r>
      <w:r>
        <w:t xml:space="preserve"> </w:t>
      </w:r>
      <w:r w:rsidRPr="00DB65AE">
        <w:t>представляли</w:t>
      </w:r>
      <w:r>
        <w:t xml:space="preserve"> </w:t>
      </w:r>
      <w:r w:rsidRPr="00DB65AE">
        <w:t>архитектурное</w:t>
      </w:r>
      <w:r>
        <w:t xml:space="preserve"> </w:t>
      </w:r>
      <w:r w:rsidRPr="00DB65AE">
        <w:t>выраж</w:t>
      </w:r>
      <w:r w:rsidRPr="00DB65AE">
        <w:t>е</w:t>
      </w:r>
      <w:r w:rsidRPr="00DB65AE">
        <w:t>ние</w:t>
      </w:r>
      <w:r>
        <w:t xml:space="preserve"> </w:t>
      </w:r>
      <w:r w:rsidRPr="00DB65AE">
        <w:t>мифологического</w:t>
      </w:r>
      <w:r>
        <w:t xml:space="preserve"> </w:t>
      </w:r>
      <w:r w:rsidRPr="00DB65AE">
        <w:t>синкретизма</w:t>
      </w:r>
      <w:r>
        <w:t xml:space="preserve"> </w:t>
      </w:r>
      <w:r w:rsidRPr="00DB65AE">
        <w:t>жизнедеятельности,</w:t>
      </w:r>
      <w:r>
        <w:t xml:space="preserve"> </w:t>
      </w:r>
      <w:r w:rsidRPr="00DB65AE">
        <w:t>в</w:t>
      </w:r>
      <w:r>
        <w:t xml:space="preserve"> </w:t>
      </w:r>
      <w:r w:rsidRPr="00DB65AE">
        <w:t>жилых</w:t>
      </w:r>
      <w:r>
        <w:t xml:space="preserve"> </w:t>
      </w:r>
      <w:r w:rsidRPr="00DB65AE">
        <w:t>башнях</w:t>
      </w:r>
      <w:r>
        <w:t xml:space="preserve"> </w:t>
      </w:r>
      <w:r w:rsidRPr="00DB65AE">
        <w:t>осуществлялись</w:t>
      </w:r>
      <w:r>
        <w:t xml:space="preserve">   </w:t>
      </w:r>
      <w:r w:rsidRPr="00DB65AE">
        <w:t>все</w:t>
      </w:r>
      <w:r>
        <w:t xml:space="preserve"> </w:t>
      </w:r>
      <w:r w:rsidRPr="00DB65AE">
        <w:t>виды</w:t>
      </w:r>
      <w:r>
        <w:t xml:space="preserve"> </w:t>
      </w:r>
      <w:r w:rsidRPr="00DB65AE">
        <w:t>деятельн</w:t>
      </w:r>
      <w:r w:rsidRPr="00DB65AE">
        <w:t>о</w:t>
      </w:r>
      <w:r w:rsidRPr="00DB65AE">
        <w:t>сти:</w:t>
      </w:r>
      <w:r>
        <w:t xml:space="preserve">   </w:t>
      </w:r>
      <w:r w:rsidRPr="00DB65AE">
        <w:t>жилая,</w:t>
      </w:r>
      <w:r>
        <w:t xml:space="preserve"> </w:t>
      </w:r>
      <w:r w:rsidRPr="00DB65AE">
        <w:t>хозяйственная,</w:t>
      </w:r>
      <w:r>
        <w:t xml:space="preserve"> </w:t>
      </w:r>
      <w:r w:rsidRPr="00DB65AE">
        <w:t>оборонная,</w:t>
      </w:r>
      <w:r>
        <w:t xml:space="preserve"> </w:t>
      </w:r>
      <w:r w:rsidRPr="00DB65AE">
        <w:t>с</w:t>
      </w:r>
      <w:r w:rsidRPr="00DB65AE">
        <w:t>а</w:t>
      </w:r>
      <w:r w:rsidRPr="00DB65AE">
        <w:t>кральная;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proofErr w:type="gramStart"/>
      <w:r w:rsidRPr="00DB65AE">
        <w:rPr>
          <w:b/>
          <w:bCs/>
        </w:rPr>
        <w:t>родовые-боевые</w:t>
      </w:r>
      <w:proofErr w:type="gramEnd"/>
      <w:r>
        <w:rPr>
          <w:b/>
          <w:bCs/>
        </w:rPr>
        <w:t xml:space="preserve"> </w:t>
      </w:r>
      <w:r w:rsidRPr="00DB65AE">
        <w:rPr>
          <w:b/>
          <w:bCs/>
        </w:rPr>
        <w:t>башни</w:t>
      </w:r>
      <w:r>
        <w:t xml:space="preserve"> </w:t>
      </w:r>
      <w:r w:rsidRPr="00DB65AE">
        <w:t>-</w:t>
      </w:r>
      <w:r>
        <w:t xml:space="preserve"> </w:t>
      </w:r>
      <w:r w:rsidRPr="00DB65AE">
        <w:t>уникальный,</w:t>
      </w:r>
      <w:r>
        <w:t xml:space="preserve"> </w:t>
      </w:r>
      <w:r w:rsidRPr="00DB65AE">
        <w:t>не</w:t>
      </w:r>
      <w:r>
        <w:t xml:space="preserve"> </w:t>
      </w:r>
      <w:r w:rsidRPr="00DB65AE">
        <w:t>имеющий</w:t>
      </w:r>
      <w:r>
        <w:t xml:space="preserve"> </w:t>
      </w:r>
      <w:r w:rsidRPr="00DB65AE">
        <w:t>аналогов</w:t>
      </w:r>
      <w:r>
        <w:t xml:space="preserve"> </w:t>
      </w:r>
      <w:r w:rsidRPr="00DB65AE">
        <w:t>в</w:t>
      </w:r>
      <w:r>
        <w:t xml:space="preserve"> </w:t>
      </w:r>
      <w:r w:rsidRPr="00DB65AE">
        <w:t>мировом</w:t>
      </w:r>
      <w:r>
        <w:t xml:space="preserve"> </w:t>
      </w:r>
      <w:r w:rsidRPr="00DB65AE">
        <w:t>зодчестве</w:t>
      </w:r>
      <w:r>
        <w:t xml:space="preserve"> </w:t>
      </w:r>
      <w:r w:rsidRPr="00DB65AE">
        <w:t>тип</w:t>
      </w:r>
      <w:r>
        <w:t xml:space="preserve"> </w:t>
      </w:r>
      <w:r w:rsidRPr="00DB65AE">
        <w:t>архитектурного</w:t>
      </w:r>
      <w:r>
        <w:t xml:space="preserve"> </w:t>
      </w:r>
      <w:r w:rsidRPr="00DB65AE">
        <w:t>сооружения,</w:t>
      </w:r>
      <w:r>
        <w:t xml:space="preserve"> </w:t>
      </w:r>
      <w:r w:rsidRPr="00DB65AE">
        <w:t>архитектурный</w:t>
      </w:r>
      <w:r>
        <w:t xml:space="preserve"> </w:t>
      </w:r>
      <w:r w:rsidRPr="00DB65AE">
        <w:t>символ</w:t>
      </w:r>
      <w:r>
        <w:t xml:space="preserve"> </w:t>
      </w:r>
      <w:r w:rsidRPr="00DB65AE">
        <w:t>рода</w:t>
      </w:r>
      <w:r>
        <w:t xml:space="preserve"> </w:t>
      </w:r>
      <w:r w:rsidRPr="00DB65AE">
        <w:t>или</w:t>
      </w:r>
      <w:r>
        <w:t xml:space="preserve"> </w:t>
      </w:r>
      <w:r w:rsidRPr="00DB65AE">
        <w:t>фамилии,</w:t>
      </w:r>
      <w:r>
        <w:t xml:space="preserve"> </w:t>
      </w:r>
      <w:r w:rsidRPr="00DB65AE">
        <w:t>специфич</w:t>
      </w:r>
      <w:r w:rsidRPr="00DB65AE">
        <w:t>е</w:t>
      </w:r>
      <w:r w:rsidRPr="00DB65AE">
        <w:t>ское</w:t>
      </w:r>
      <w:r>
        <w:t xml:space="preserve"> </w:t>
      </w:r>
      <w:r w:rsidRPr="00DB65AE">
        <w:t>об</w:t>
      </w:r>
      <w:r w:rsidRPr="00DB65AE">
        <w:t>о</w:t>
      </w:r>
      <w:r w:rsidRPr="00DB65AE">
        <w:t>ронное</w:t>
      </w:r>
      <w:r>
        <w:t xml:space="preserve"> </w:t>
      </w:r>
      <w:r w:rsidRPr="00DB65AE">
        <w:t>сооружение;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rPr>
          <w:b/>
        </w:rPr>
        <w:t>родовые</w:t>
      </w:r>
      <w:r>
        <w:rPr>
          <w:b/>
        </w:rPr>
        <w:t xml:space="preserve"> </w:t>
      </w:r>
      <w:r w:rsidRPr="00DB65AE">
        <w:rPr>
          <w:b/>
        </w:rPr>
        <w:t>башенные</w:t>
      </w:r>
      <w:r>
        <w:rPr>
          <w:b/>
        </w:rPr>
        <w:t xml:space="preserve"> </w:t>
      </w:r>
      <w:r w:rsidRPr="00DB65AE">
        <w:rPr>
          <w:b/>
        </w:rPr>
        <w:t>комплексы</w:t>
      </w:r>
      <w:r>
        <w:t xml:space="preserve"> </w:t>
      </w:r>
      <w:r w:rsidRPr="00DB65AE">
        <w:t>-</w:t>
      </w:r>
      <w:r>
        <w:t xml:space="preserve"> </w:t>
      </w:r>
      <w:r w:rsidRPr="00DB65AE">
        <w:t>так</w:t>
      </w:r>
      <w:r>
        <w:t xml:space="preserve"> </w:t>
      </w:r>
      <w:r w:rsidRPr="00DB65AE">
        <w:t>называемые</w:t>
      </w:r>
      <w:r>
        <w:t xml:space="preserve"> </w:t>
      </w:r>
      <w:r w:rsidRPr="00DB65AE">
        <w:rPr>
          <w:b/>
        </w:rPr>
        <w:t>«</w:t>
      </w:r>
      <w:proofErr w:type="spellStart"/>
      <w:r w:rsidRPr="00DB65AE">
        <w:rPr>
          <w:b/>
        </w:rPr>
        <w:t>галуаны</w:t>
      </w:r>
      <w:proofErr w:type="spellEnd"/>
      <w:r w:rsidRPr="00DB65AE">
        <w:rPr>
          <w:b/>
        </w:rPr>
        <w:t>»</w:t>
      </w:r>
      <w:r>
        <w:t xml:space="preserve"> </w:t>
      </w:r>
      <w:r w:rsidRPr="00DB65AE">
        <w:t>состояли</w:t>
      </w:r>
      <w:r>
        <w:t xml:space="preserve"> </w:t>
      </w:r>
      <w:r w:rsidRPr="00DB65AE">
        <w:t>из</w:t>
      </w:r>
      <w:r>
        <w:t xml:space="preserve"> </w:t>
      </w:r>
      <w:r w:rsidRPr="00DB65AE">
        <w:t>нескол</w:t>
      </w:r>
      <w:r w:rsidRPr="00DB65AE">
        <w:t>ь</w:t>
      </w:r>
      <w:r w:rsidRPr="00DB65AE">
        <w:t>ких</w:t>
      </w:r>
      <w:r>
        <w:t xml:space="preserve"> </w:t>
      </w:r>
      <w:r w:rsidRPr="00DB65AE">
        <w:t>жилых</w:t>
      </w:r>
      <w:r>
        <w:t xml:space="preserve"> </w:t>
      </w:r>
      <w:r w:rsidRPr="00DB65AE">
        <w:t>и</w:t>
      </w:r>
      <w:r>
        <w:t xml:space="preserve"> </w:t>
      </w:r>
      <w:r w:rsidRPr="00DB65AE">
        <w:t>боевых</w:t>
      </w:r>
      <w:r>
        <w:t xml:space="preserve"> </w:t>
      </w:r>
      <w:r w:rsidRPr="00DB65AE">
        <w:t>башен</w:t>
      </w:r>
      <w:r>
        <w:t xml:space="preserve"> </w:t>
      </w:r>
      <w:r w:rsidRPr="00DB65AE">
        <w:t>с</w:t>
      </w:r>
      <w:r>
        <w:t xml:space="preserve"> </w:t>
      </w:r>
      <w:r w:rsidRPr="00DB65AE">
        <w:t>пристроенными</w:t>
      </w:r>
      <w:r>
        <w:t xml:space="preserve"> </w:t>
      </w:r>
      <w:r w:rsidRPr="00DB65AE">
        <w:t>хозяйственными</w:t>
      </w:r>
      <w:r>
        <w:t xml:space="preserve"> </w:t>
      </w:r>
      <w:r w:rsidRPr="00DB65AE">
        <w:t>постройками,</w:t>
      </w:r>
      <w:r>
        <w:t xml:space="preserve"> </w:t>
      </w:r>
      <w:r w:rsidRPr="00DB65AE">
        <w:t>обнесенн</w:t>
      </w:r>
      <w:r w:rsidRPr="00DB65AE">
        <w:t>ы</w:t>
      </w:r>
      <w:r w:rsidRPr="00DB65AE">
        <w:t>ми</w:t>
      </w:r>
      <w:r>
        <w:t xml:space="preserve"> </w:t>
      </w:r>
      <w:r w:rsidRPr="00DB65AE">
        <w:t>каменной</w:t>
      </w:r>
      <w:r>
        <w:t xml:space="preserve"> </w:t>
      </w:r>
      <w:r w:rsidRPr="00DB65AE">
        <w:t>оградой.</w:t>
      </w:r>
      <w:r>
        <w:t xml:space="preserve"> </w:t>
      </w:r>
      <w:proofErr w:type="spellStart"/>
      <w:r w:rsidRPr="00DB65AE">
        <w:t>Галуаны</w:t>
      </w:r>
      <w:proofErr w:type="spellEnd"/>
      <w:r>
        <w:t xml:space="preserve"> </w:t>
      </w:r>
      <w:r w:rsidRPr="00DB65AE">
        <w:t>возводились</w:t>
      </w:r>
      <w:r>
        <w:t xml:space="preserve"> </w:t>
      </w:r>
      <w:r w:rsidRPr="00DB65AE">
        <w:t>«сильными»</w:t>
      </w:r>
      <w:r>
        <w:t xml:space="preserve"> </w:t>
      </w:r>
      <w:r w:rsidRPr="00DB65AE">
        <w:t>фам</w:t>
      </w:r>
      <w:r w:rsidRPr="00DB65AE">
        <w:t>и</w:t>
      </w:r>
      <w:r w:rsidRPr="00DB65AE">
        <w:t>лиями,</w:t>
      </w:r>
      <w:r>
        <w:t xml:space="preserve"> </w:t>
      </w:r>
      <w:r w:rsidRPr="00DB65AE">
        <w:t>выделившимися</w:t>
      </w:r>
      <w:r>
        <w:t xml:space="preserve"> </w:t>
      </w:r>
      <w:r w:rsidRPr="00DB65AE">
        <w:t>из</w:t>
      </w:r>
      <w:r>
        <w:t xml:space="preserve"> </w:t>
      </w:r>
      <w:r w:rsidRPr="00DB65AE">
        <w:t>родовой</w:t>
      </w:r>
      <w:r>
        <w:t xml:space="preserve"> </w:t>
      </w:r>
      <w:r w:rsidRPr="00DB65AE">
        <w:t>общины;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proofErr w:type="gramStart"/>
      <w:r w:rsidRPr="00DB65AE">
        <w:rPr>
          <w:b/>
          <w:bCs/>
        </w:rPr>
        <w:t>сторожевые-родовые</w:t>
      </w:r>
      <w:proofErr w:type="gramEnd"/>
      <w:r>
        <w:rPr>
          <w:b/>
          <w:bCs/>
        </w:rPr>
        <w:t xml:space="preserve"> </w:t>
      </w:r>
      <w:r w:rsidRPr="00DB65AE">
        <w:rPr>
          <w:b/>
          <w:bCs/>
        </w:rPr>
        <w:t>башни</w:t>
      </w:r>
      <w:r>
        <w:t xml:space="preserve"> </w:t>
      </w:r>
      <w:r w:rsidRPr="00DB65AE">
        <w:t>-</w:t>
      </w:r>
      <w:r>
        <w:t xml:space="preserve"> </w:t>
      </w:r>
      <w:r w:rsidRPr="00DB65AE">
        <w:t>архитектурный</w:t>
      </w:r>
      <w:r>
        <w:t xml:space="preserve"> </w:t>
      </w:r>
      <w:r w:rsidRPr="00DB65AE">
        <w:t>символ</w:t>
      </w:r>
      <w:r>
        <w:t xml:space="preserve"> </w:t>
      </w:r>
      <w:r w:rsidRPr="00DB65AE">
        <w:t>родового</w:t>
      </w:r>
      <w:r>
        <w:t xml:space="preserve"> </w:t>
      </w:r>
      <w:r w:rsidRPr="00DB65AE">
        <w:t>селения,</w:t>
      </w:r>
      <w:r>
        <w:t xml:space="preserve"> </w:t>
      </w:r>
      <w:r w:rsidRPr="00DB65AE">
        <w:t>фортиф</w:t>
      </w:r>
      <w:r w:rsidRPr="00DB65AE">
        <w:t>и</w:t>
      </w:r>
      <w:r w:rsidRPr="00DB65AE">
        <w:t>кационное</w:t>
      </w:r>
      <w:r>
        <w:t xml:space="preserve"> </w:t>
      </w:r>
      <w:r w:rsidRPr="00DB65AE">
        <w:t>сооружение,</w:t>
      </w:r>
      <w:r>
        <w:t xml:space="preserve"> </w:t>
      </w:r>
      <w:r w:rsidRPr="00DB65AE">
        <w:t>позволяющее</w:t>
      </w:r>
      <w:r>
        <w:t xml:space="preserve"> </w:t>
      </w:r>
      <w:r w:rsidRPr="00DB65AE">
        <w:t>оповещать</w:t>
      </w:r>
      <w:r>
        <w:t xml:space="preserve"> </w:t>
      </w:r>
      <w:r w:rsidRPr="00DB65AE">
        <w:t>жителей</w:t>
      </w:r>
      <w:r>
        <w:t xml:space="preserve"> </w:t>
      </w:r>
      <w:r w:rsidRPr="00DB65AE">
        <w:t>селения</w:t>
      </w:r>
      <w:r>
        <w:t xml:space="preserve"> </w:t>
      </w:r>
      <w:r w:rsidRPr="00DB65AE">
        <w:t>о</w:t>
      </w:r>
      <w:r>
        <w:t xml:space="preserve"> </w:t>
      </w:r>
      <w:r w:rsidRPr="00DB65AE">
        <w:t>приближающемся</w:t>
      </w:r>
      <w:r>
        <w:t xml:space="preserve"> </w:t>
      </w:r>
      <w:r w:rsidRPr="00DB65AE">
        <w:t>противнике,</w:t>
      </w:r>
      <w:r>
        <w:t xml:space="preserve"> </w:t>
      </w:r>
      <w:r w:rsidRPr="00DB65AE">
        <w:t>благодаря</w:t>
      </w:r>
      <w:r>
        <w:t xml:space="preserve"> </w:t>
      </w:r>
      <w:r w:rsidRPr="00DB65AE">
        <w:t>размещению</w:t>
      </w:r>
      <w:r>
        <w:t xml:space="preserve"> </w:t>
      </w:r>
      <w:r w:rsidRPr="00DB65AE">
        <w:t>в</w:t>
      </w:r>
      <w:r>
        <w:t xml:space="preserve"> </w:t>
      </w:r>
      <w:r w:rsidRPr="00DB65AE">
        <w:t>местах</w:t>
      </w:r>
      <w:r>
        <w:t xml:space="preserve"> </w:t>
      </w:r>
      <w:r w:rsidRPr="00DB65AE">
        <w:t>максимального</w:t>
      </w:r>
      <w:r>
        <w:t xml:space="preserve"> </w:t>
      </w:r>
      <w:r w:rsidRPr="00DB65AE">
        <w:t>визуального</w:t>
      </w:r>
      <w:r>
        <w:t xml:space="preserve"> </w:t>
      </w:r>
      <w:r w:rsidRPr="00DB65AE">
        <w:t>обзора,</w:t>
      </w:r>
      <w:r>
        <w:t xml:space="preserve"> </w:t>
      </w:r>
      <w:r w:rsidRPr="00DB65AE">
        <w:t>и</w:t>
      </w:r>
      <w:r>
        <w:t xml:space="preserve"> </w:t>
      </w:r>
      <w:r w:rsidRPr="00DB65AE">
        <w:t>отр</w:t>
      </w:r>
      <w:r w:rsidRPr="00DB65AE">
        <w:t>а</w:t>
      </w:r>
      <w:r w:rsidRPr="00DB65AE">
        <w:t>жать</w:t>
      </w:r>
      <w:r>
        <w:t xml:space="preserve"> </w:t>
      </w:r>
      <w:r w:rsidRPr="00DB65AE">
        <w:t>нап</w:t>
      </w:r>
      <w:r w:rsidRPr="00DB65AE">
        <w:t>а</w:t>
      </w:r>
      <w:r w:rsidRPr="00DB65AE">
        <w:t>дения</w:t>
      </w:r>
      <w:r>
        <w:t xml:space="preserve"> </w:t>
      </w:r>
      <w:r w:rsidRPr="00DB65AE">
        <w:t>на</w:t>
      </w:r>
      <w:r>
        <w:t xml:space="preserve"> </w:t>
      </w:r>
      <w:r w:rsidRPr="00DB65AE">
        <w:t>внешних</w:t>
      </w:r>
      <w:r>
        <w:t xml:space="preserve"> </w:t>
      </w:r>
      <w:r w:rsidRPr="00DB65AE">
        <w:t>подступах</w:t>
      </w:r>
      <w:r>
        <w:t xml:space="preserve"> </w:t>
      </w:r>
      <w:r w:rsidRPr="00DB65AE">
        <w:t>к</w:t>
      </w:r>
      <w:r>
        <w:t xml:space="preserve"> </w:t>
      </w:r>
      <w:r w:rsidRPr="00DB65AE">
        <w:t>селению.</w:t>
      </w:r>
      <w:r>
        <w:t xml:space="preserve"> </w:t>
      </w:r>
      <w:r w:rsidRPr="00DB65AE">
        <w:t>Среди</w:t>
      </w:r>
      <w:r>
        <w:t xml:space="preserve"> </w:t>
      </w:r>
      <w:r w:rsidRPr="00DB65AE">
        <w:t>сторожевых</w:t>
      </w:r>
      <w:r>
        <w:t xml:space="preserve"> </w:t>
      </w:r>
      <w:r w:rsidRPr="00DB65AE">
        <w:t>башен</w:t>
      </w:r>
      <w:r>
        <w:t xml:space="preserve"> </w:t>
      </w:r>
      <w:r w:rsidRPr="00DB65AE">
        <w:t>Северной</w:t>
      </w:r>
      <w:r>
        <w:t xml:space="preserve"> </w:t>
      </w:r>
      <w:r w:rsidRPr="00DB65AE">
        <w:t>Осетии,</w:t>
      </w:r>
      <w:r>
        <w:t xml:space="preserve"> </w:t>
      </w:r>
      <w:r w:rsidRPr="00DB65AE">
        <w:t>Ингушетии</w:t>
      </w:r>
      <w:r>
        <w:t xml:space="preserve"> </w:t>
      </w:r>
      <w:r w:rsidRPr="00DB65AE">
        <w:t>и</w:t>
      </w:r>
      <w:r>
        <w:t xml:space="preserve"> </w:t>
      </w:r>
      <w:r w:rsidRPr="00DB65AE">
        <w:t>Чечни</w:t>
      </w:r>
      <w:r>
        <w:t xml:space="preserve"> </w:t>
      </w:r>
      <w:r w:rsidRPr="00DB65AE">
        <w:t>есть</w:t>
      </w:r>
      <w:r>
        <w:t xml:space="preserve"> </w:t>
      </w:r>
      <w:r w:rsidRPr="00DB65AE">
        <w:t>группа</w:t>
      </w:r>
      <w:r>
        <w:t xml:space="preserve"> </w:t>
      </w:r>
      <w:r w:rsidRPr="00DB65AE">
        <w:t>объектов,</w:t>
      </w:r>
      <w:r>
        <w:t xml:space="preserve"> </w:t>
      </w:r>
      <w:r w:rsidRPr="00DB65AE">
        <w:t>которая</w:t>
      </w:r>
      <w:r>
        <w:t xml:space="preserve"> </w:t>
      </w:r>
      <w:r w:rsidRPr="00DB65AE">
        <w:t>представлена</w:t>
      </w:r>
      <w:r>
        <w:t xml:space="preserve"> </w:t>
      </w:r>
      <w:r w:rsidRPr="00DB65AE">
        <w:t>боевыми</w:t>
      </w:r>
      <w:r>
        <w:t xml:space="preserve"> </w:t>
      </w:r>
      <w:r w:rsidRPr="00DB65AE">
        <w:t>ба</w:t>
      </w:r>
      <w:r w:rsidRPr="00DB65AE">
        <w:t>ш</w:t>
      </w:r>
      <w:r w:rsidRPr="00DB65AE">
        <w:lastRenderedPageBreak/>
        <w:t>нями,</w:t>
      </w:r>
      <w:r>
        <w:t xml:space="preserve"> </w:t>
      </w:r>
      <w:r w:rsidRPr="00DB65AE">
        <w:t>пристрое</w:t>
      </w:r>
      <w:r w:rsidRPr="00DB65AE">
        <w:t>н</w:t>
      </w:r>
      <w:r w:rsidRPr="00DB65AE">
        <w:t>ными</w:t>
      </w:r>
      <w:r>
        <w:t xml:space="preserve"> </w:t>
      </w:r>
      <w:r w:rsidRPr="00DB65AE">
        <w:t>к</w:t>
      </w:r>
      <w:r>
        <w:t xml:space="preserve"> </w:t>
      </w:r>
      <w:r w:rsidRPr="00DB65AE">
        <w:t>скальным</w:t>
      </w:r>
      <w:r>
        <w:t xml:space="preserve"> </w:t>
      </w:r>
      <w:r w:rsidRPr="00DB65AE">
        <w:t>пещерам.</w:t>
      </w:r>
      <w:r>
        <w:t xml:space="preserve"> </w:t>
      </w:r>
      <w:proofErr w:type="gramStart"/>
      <w:r w:rsidRPr="00DB65AE">
        <w:t>Подобные</w:t>
      </w:r>
      <w:r>
        <w:t xml:space="preserve"> </w:t>
      </w:r>
      <w:r w:rsidRPr="00DB65AE">
        <w:t>сооружения</w:t>
      </w:r>
      <w:r>
        <w:t xml:space="preserve"> </w:t>
      </w:r>
      <w:r w:rsidRPr="00DB65AE">
        <w:t>располагались</w:t>
      </w:r>
      <w:r>
        <w:t xml:space="preserve"> </w:t>
      </w:r>
      <w:r w:rsidRPr="00DB65AE">
        <w:t>в</w:t>
      </w:r>
      <w:r>
        <w:t xml:space="preserve"> </w:t>
      </w:r>
      <w:r w:rsidRPr="00DB65AE">
        <w:t>узких</w:t>
      </w:r>
      <w:r>
        <w:t xml:space="preserve"> </w:t>
      </w:r>
      <w:r w:rsidRPr="00DB65AE">
        <w:t>теснинах</w:t>
      </w:r>
      <w:r>
        <w:t xml:space="preserve"> </w:t>
      </w:r>
      <w:r w:rsidRPr="00DB65AE">
        <w:t>входа</w:t>
      </w:r>
      <w:r>
        <w:t xml:space="preserve"> </w:t>
      </w:r>
      <w:r w:rsidRPr="00DB65AE">
        <w:t>в</w:t>
      </w:r>
      <w:r>
        <w:t xml:space="preserve"> </w:t>
      </w:r>
      <w:r w:rsidRPr="00DB65AE">
        <w:t>ущ</w:t>
      </w:r>
      <w:r w:rsidRPr="00DB65AE">
        <w:t>е</w:t>
      </w:r>
      <w:r w:rsidRPr="00DB65AE">
        <w:t>лье;</w:t>
      </w:r>
      <w:proofErr w:type="gramEnd"/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proofErr w:type="gramStart"/>
      <w:r w:rsidRPr="00DB65AE">
        <w:rPr>
          <w:b/>
          <w:bCs/>
        </w:rPr>
        <w:t>родовые</w:t>
      </w:r>
      <w:r>
        <w:rPr>
          <w:b/>
          <w:bCs/>
        </w:rPr>
        <w:t xml:space="preserve"> </w:t>
      </w:r>
      <w:r w:rsidRPr="00DB65AE">
        <w:rPr>
          <w:b/>
          <w:bCs/>
        </w:rPr>
        <w:t>башенные</w:t>
      </w:r>
      <w:r>
        <w:rPr>
          <w:b/>
          <w:bCs/>
        </w:rPr>
        <w:t xml:space="preserve"> </w:t>
      </w:r>
      <w:r w:rsidRPr="00DB65AE">
        <w:rPr>
          <w:b/>
          <w:bCs/>
        </w:rPr>
        <w:t>склепы</w:t>
      </w:r>
      <w:r>
        <w:t xml:space="preserve"> </w:t>
      </w:r>
      <w:r w:rsidRPr="00DB65AE">
        <w:t>-</w:t>
      </w:r>
      <w:r>
        <w:t xml:space="preserve"> </w:t>
      </w:r>
      <w:r w:rsidRPr="00DB65AE">
        <w:t>своеобразные</w:t>
      </w:r>
      <w:r>
        <w:t xml:space="preserve"> </w:t>
      </w:r>
      <w:r w:rsidRPr="00DB65AE">
        <w:t>фамильные</w:t>
      </w:r>
      <w:r>
        <w:t xml:space="preserve"> </w:t>
      </w:r>
      <w:r w:rsidRPr="00DB65AE">
        <w:t>гробницы</w:t>
      </w:r>
      <w:r>
        <w:t xml:space="preserve"> </w:t>
      </w:r>
      <w:r w:rsidRPr="00DB65AE">
        <w:t>для</w:t>
      </w:r>
      <w:r>
        <w:t xml:space="preserve"> </w:t>
      </w:r>
      <w:r w:rsidRPr="00DB65AE">
        <w:t>совершения</w:t>
      </w:r>
      <w:r>
        <w:t xml:space="preserve"> </w:t>
      </w:r>
      <w:r w:rsidRPr="00DB65AE">
        <w:t>языческого</w:t>
      </w:r>
      <w:r>
        <w:t xml:space="preserve"> </w:t>
      </w:r>
      <w:r w:rsidRPr="00DB65AE">
        <w:t>обряда</w:t>
      </w:r>
      <w:r>
        <w:t xml:space="preserve"> </w:t>
      </w:r>
      <w:r w:rsidRPr="00DB65AE">
        <w:t>погребения</w:t>
      </w:r>
      <w:r>
        <w:t xml:space="preserve"> </w:t>
      </w:r>
      <w:r w:rsidRPr="00DB65AE">
        <w:t>усопших</w:t>
      </w:r>
      <w:r>
        <w:t xml:space="preserve"> </w:t>
      </w:r>
      <w:r w:rsidRPr="00DB65AE">
        <w:t>путем</w:t>
      </w:r>
      <w:r>
        <w:t xml:space="preserve"> </w:t>
      </w:r>
      <w:r w:rsidRPr="00DB65AE">
        <w:t>открытого</w:t>
      </w:r>
      <w:r>
        <w:t xml:space="preserve"> </w:t>
      </w:r>
      <w:proofErr w:type="spellStart"/>
      <w:r w:rsidRPr="00DB65AE">
        <w:t>трупоположения</w:t>
      </w:r>
      <w:proofErr w:type="spellEnd"/>
      <w:r w:rsidRPr="00DB65AE">
        <w:t>,</w:t>
      </w:r>
      <w:r>
        <w:t xml:space="preserve"> </w:t>
      </w:r>
      <w:r w:rsidRPr="00DB65AE">
        <w:t>сакральные</w:t>
      </w:r>
      <w:r>
        <w:t xml:space="preserve"> </w:t>
      </w:r>
      <w:r w:rsidRPr="00DB65AE">
        <w:t>а</w:t>
      </w:r>
      <w:r w:rsidRPr="00DB65AE">
        <w:t>р</w:t>
      </w:r>
      <w:r w:rsidRPr="00DB65AE">
        <w:t>хитектурные</w:t>
      </w:r>
      <w:r>
        <w:t xml:space="preserve"> </w:t>
      </w:r>
      <w:r w:rsidRPr="00DB65AE">
        <w:t>символы</w:t>
      </w:r>
      <w:r>
        <w:t xml:space="preserve"> </w:t>
      </w:r>
      <w:r w:rsidRPr="00DB65AE">
        <w:t>рода;</w:t>
      </w:r>
      <w:proofErr w:type="gramEnd"/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proofErr w:type="spellStart"/>
      <w:r w:rsidRPr="00DB65AE">
        <w:rPr>
          <w:b/>
          <w:bCs/>
        </w:rPr>
        <w:t>башеннообразные</w:t>
      </w:r>
      <w:proofErr w:type="spellEnd"/>
      <w:r>
        <w:rPr>
          <w:b/>
          <w:bCs/>
        </w:rPr>
        <w:t xml:space="preserve"> </w:t>
      </w:r>
      <w:r w:rsidRPr="00DB65AE">
        <w:rPr>
          <w:b/>
          <w:bCs/>
        </w:rPr>
        <w:t>святилища</w:t>
      </w:r>
      <w:r>
        <w:t xml:space="preserve"> </w:t>
      </w:r>
      <w:r w:rsidRPr="00DB65AE">
        <w:t>-</w:t>
      </w:r>
      <w:proofErr w:type="gramStart"/>
      <w:r>
        <w:t xml:space="preserve"> </w:t>
      </w:r>
      <w:r w:rsidRPr="00DB65AE">
        <w:t>.</w:t>
      </w:r>
      <w:proofErr w:type="gramEnd"/>
      <w:r w:rsidRPr="00DB65AE">
        <w:t>монументы</w:t>
      </w:r>
      <w:r>
        <w:t xml:space="preserve"> </w:t>
      </w:r>
      <w:r w:rsidRPr="00DB65AE">
        <w:t>-</w:t>
      </w:r>
      <w:r>
        <w:t xml:space="preserve"> </w:t>
      </w:r>
      <w:r w:rsidRPr="00DB65AE">
        <w:t>наиболее</w:t>
      </w:r>
      <w:r>
        <w:t xml:space="preserve"> </w:t>
      </w:r>
      <w:r w:rsidRPr="00DB65AE">
        <w:t>древний</w:t>
      </w:r>
      <w:r>
        <w:t xml:space="preserve"> </w:t>
      </w:r>
      <w:r w:rsidRPr="00DB65AE">
        <w:t>тип</w:t>
      </w:r>
      <w:r>
        <w:t xml:space="preserve"> </w:t>
      </w:r>
      <w:r w:rsidRPr="00DB65AE">
        <w:t>святилищ</w:t>
      </w:r>
      <w:r>
        <w:t xml:space="preserve"> </w:t>
      </w:r>
      <w:r w:rsidRPr="00DB65AE">
        <w:t>С</w:t>
      </w:r>
      <w:r w:rsidRPr="00DB65AE">
        <w:t>е</w:t>
      </w:r>
      <w:r w:rsidRPr="00DB65AE">
        <w:t>верного</w:t>
      </w:r>
      <w:r>
        <w:t xml:space="preserve"> </w:t>
      </w:r>
      <w:r w:rsidRPr="00DB65AE">
        <w:t>Кавказа,</w:t>
      </w:r>
      <w:r>
        <w:t xml:space="preserve"> </w:t>
      </w:r>
      <w:r w:rsidRPr="00DB65AE">
        <w:t>святилища</w:t>
      </w:r>
      <w:r>
        <w:t xml:space="preserve"> </w:t>
      </w:r>
      <w:r w:rsidRPr="00DB65AE">
        <w:t>в</w:t>
      </w:r>
      <w:r>
        <w:t xml:space="preserve"> </w:t>
      </w:r>
      <w:r w:rsidRPr="00DB65AE">
        <w:t>виде</w:t>
      </w:r>
      <w:r>
        <w:t xml:space="preserve"> </w:t>
      </w:r>
      <w:r w:rsidRPr="00DB65AE">
        <w:t>монолитного</w:t>
      </w:r>
      <w:r>
        <w:t xml:space="preserve"> </w:t>
      </w:r>
      <w:r w:rsidRPr="00DB65AE">
        <w:t>столпа</w:t>
      </w:r>
      <w:r>
        <w:t xml:space="preserve"> </w:t>
      </w:r>
      <w:r w:rsidRPr="00DB65AE">
        <w:t>башенной</w:t>
      </w:r>
      <w:r>
        <w:t xml:space="preserve"> </w:t>
      </w:r>
      <w:r w:rsidRPr="00DB65AE">
        <w:t>формы</w:t>
      </w:r>
      <w:r>
        <w:t xml:space="preserve"> </w:t>
      </w:r>
      <w:r w:rsidRPr="00DB65AE">
        <w:t>без</w:t>
      </w:r>
      <w:r>
        <w:t xml:space="preserve"> </w:t>
      </w:r>
      <w:r w:rsidRPr="00DB65AE">
        <w:t>внутреннего</w:t>
      </w:r>
      <w:r>
        <w:t xml:space="preserve"> </w:t>
      </w:r>
      <w:r w:rsidRPr="00DB65AE">
        <w:t>пространства,</w:t>
      </w:r>
      <w:r>
        <w:t xml:space="preserve"> </w:t>
      </w:r>
      <w:r w:rsidRPr="00DB65AE">
        <w:t>В</w:t>
      </w:r>
      <w:r>
        <w:t xml:space="preserve"> </w:t>
      </w:r>
      <w:r w:rsidRPr="00DB65AE">
        <w:t>Ингушетии</w:t>
      </w:r>
      <w:r>
        <w:t xml:space="preserve"> </w:t>
      </w:r>
      <w:r w:rsidRPr="00DB65AE">
        <w:t>монументы</w:t>
      </w:r>
      <w:r>
        <w:t xml:space="preserve"> </w:t>
      </w:r>
      <w:r w:rsidRPr="00DB65AE">
        <w:t>были</w:t>
      </w:r>
      <w:r>
        <w:t xml:space="preserve"> </w:t>
      </w:r>
      <w:r w:rsidRPr="00DB65AE">
        <w:t>посвящены</w:t>
      </w:r>
      <w:r>
        <w:t xml:space="preserve"> </w:t>
      </w:r>
      <w:r w:rsidRPr="00DB65AE">
        <w:t>культу</w:t>
      </w:r>
      <w:r>
        <w:t xml:space="preserve"> </w:t>
      </w:r>
      <w:r w:rsidRPr="00DB65AE">
        <w:t>языческого</w:t>
      </w:r>
      <w:r>
        <w:t xml:space="preserve"> </w:t>
      </w:r>
      <w:r w:rsidRPr="00DB65AE">
        <w:t>божества</w:t>
      </w:r>
      <w:r>
        <w:t xml:space="preserve"> </w:t>
      </w:r>
      <w:r w:rsidRPr="00DB65AE">
        <w:t>молнии</w:t>
      </w:r>
      <w:r>
        <w:t xml:space="preserve"> </w:t>
      </w:r>
      <w:r w:rsidRPr="00DB65AE">
        <w:t>и</w:t>
      </w:r>
      <w:r>
        <w:t xml:space="preserve"> </w:t>
      </w:r>
      <w:r w:rsidRPr="00DB65AE">
        <w:t>солнца</w:t>
      </w:r>
      <w:r>
        <w:t xml:space="preserve"> </w:t>
      </w:r>
      <w:r w:rsidRPr="00DB65AE">
        <w:t>«Сели»;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proofErr w:type="spellStart"/>
      <w:r w:rsidRPr="00DB65AE">
        <w:rPr>
          <w:b/>
          <w:bCs/>
        </w:rPr>
        <w:t>склепообразные</w:t>
      </w:r>
      <w:proofErr w:type="spellEnd"/>
      <w:r>
        <w:rPr>
          <w:b/>
          <w:bCs/>
        </w:rPr>
        <w:t xml:space="preserve"> </w:t>
      </w:r>
      <w:r w:rsidRPr="00DB65AE">
        <w:rPr>
          <w:b/>
          <w:bCs/>
        </w:rPr>
        <w:t>святилища</w:t>
      </w:r>
      <w:r>
        <w:t xml:space="preserve"> </w:t>
      </w:r>
      <w:r w:rsidRPr="00DB65AE">
        <w:t>-</w:t>
      </w:r>
      <w:r>
        <w:t xml:space="preserve"> </w:t>
      </w:r>
      <w:r w:rsidRPr="00DB65AE">
        <w:t>представляют</w:t>
      </w:r>
      <w:r>
        <w:t xml:space="preserve"> </w:t>
      </w:r>
      <w:r w:rsidRPr="00DB65AE">
        <w:t>собой</w:t>
      </w:r>
      <w:r>
        <w:t xml:space="preserve"> </w:t>
      </w:r>
      <w:r w:rsidRPr="00DB65AE">
        <w:t>сооружения</w:t>
      </w:r>
      <w:r>
        <w:t xml:space="preserve"> </w:t>
      </w:r>
      <w:r w:rsidRPr="00DB65AE">
        <w:t>с</w:t>
      </w:r>
      <w:r>
        <w:t xml:space="preserve"> </w:t>
      </w:r>
      <w:r w:rsidRPr="00DB65AE">
        <w:t>небольшим</w:t>
      </w:r>
      <w:r>
        <w:t xml:space="preserve"> </w:t>
      </w:r>
      <w:r w:rsidRPr="00DB65AE">
        <w:t>вну</w:t>
      </w:r>
      <w:r w:rsidRPr="00DB65AE">
        <w:t>т</w:t>
      </w:r>
      <w:r w:rsidRPr="00DB65AE">
        <w:t>ре</w:t>
      </w:r>
      <w:r w:rsidRPr="00DB65AE">
        <w:t>н</w:t>
      </w:r>
      <w:r w:rsidRPr="00DB65AE">
        <w:t>ним</w:t>
      </w:r>
      <w:r>
        <w:t xml:space="preserve"> </w:t>
      </w:r>
      <w:r w:rsidRPr="00DB65AE">
        <w:t>помещением,</w:t>
      </w:r>
      <w:r>
        <w:t xml:space="preserve"> </w:t>
      </w:r>
      <w:r w:rsidRPr="00DB65AE">
        <w:t>предназначавшимся</w:t>
      </w:r>
      <w:r>
        <w:t xml:space="preserve"> </w:t>
      </w:r>
      <w:r w:rsidRPr="00DB65AE">
        <w:t>для</w:t>
      </w:r>
      <w:r>
        <w:t xml:space="preserve"> </w:t>
      </w:r>
      <w:r w:rsidRPr="00DB65AE">
        <w:t>совершения</w:t>
      </w:r>
      <w:r>
        <w:t xml:space="preserve"> </w:t>
      </w:r>
      <w:r w:rsidRPr="00DB65AE">
        <w:t>ритуальных</w:t>
      </w:r>
      <w:r>
        <w:t xml:space="preserve"> </w:t>
      </w:r>
      <w:r w:rsidRPr="00DB65AE">
        <w:t>трапез</w:t>
      </w:r>
      <w:r>
        <w:t xml:space="preserve"> </w:t>
      </w:r>
      <w:r w:rsidRPr="00DB65AE">
        <w:t>за</w:t>
      </w:r>
      <w:r>
        <w:t xml:space="preserve"> </w:t>
      </w:r>
      <w:r w:rsidRPr="00DB65AE">
        <w:t>столом</w:t>
      </w:r>
      <w:r>
        <w:t xml:space="preserve"> </w:t>
      </w:r>
      <w:r w:rsidRPr="00DB65AE">
        <w:t>у</w:t>
      </w:r>
      <w:r>
        <w:t xml:space="preserve"> </w:t>
      </w:r>
      <w:r w:rsidRPr="00DB65AE">
        <w:t>жертвенного</w:t>
      </w:r>
      <w:r>
        <w:t xml:space="preserve"> </w:t>
      </w:r>
      <w:r w:rsidRPr="00DB65AE">
        <w:t>алт</w:t>
      </w:r>
      <w:r w:rsidRPr="00DB65AE">
        <w:t>а</w:t>
      </w:r>
      <w:r w:rsidRPr="00DB65AE">
        <w:t>ря.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</w:p>
    <w:p w:rsidR="00290AA9" w:rsidRDefault="00290AA9" w:rsidP="00290AA9">
      <w:pPr>
        <w:shd w:val="clear" w:color="auto" w:fill="FFFFFF"/>
        <w:ind w:right="28"/>
        <w:jc w:val="center"/>
        <w:rPr>
          <w:b/>
        </w:rPr>
      </w:pPr>
      <w:r>
        <w:rPr>
          <w:b/>
        </w:rPr>
        <w:t xml:space="preserve">3. </w:t>
      </w:r>
      <w:r w:rsidRPr="00DB65AE">
        <w:rPr>
          <w:b/>
        </w:rPr>
        <w:t>Башенная</w:t>
      </w:r>
      <w:r>
        <w:rPr>
          <w:b/>
        </w:rPr>
        <w:t xml:space="preserve"> </w:t>
      </w:r>
      <w:r w:rsidRPr="00DB65AE">
        <w:rPr>
          <w:b/>
        </w:rPr>
        <w:t>форма</w:t>
      </w:r>
      <w:r>
        <w:rPr>
          <w:b/>
        </w:rPr>
        <w:t xml:space="preserve"> </w:t>
      </w:r>
      <w:r w:rsidRPr="00DB65AE">
        <w:rPr>
          <w:b/>
        </w:rPr>
        <w:t>в</w:t>
      </w:r>
      <w:r>
        <w:rPr>
          <w:b/>
        </w:rPr>
        <w:t xml:space="preserve"> </w:t>
      </w:r>
      <w:r w:rsidRPr="00DB65AE">
        <w:rPr>
          <w:b/>
        </w:rPr>
        <w:t>традиционной</w:t>
      </w:r>
      <w:r>
        <w:rPr>
          <w:b/>
        </w:rPr>
        <w:t xml:space="preserve"> </w:t>
      </w:r>
      <w:r w:rsidRPr="00DB65AE">
        <w:rPr>
          <w:b/>
        </w:rPr>
        <w:t>архитектуре</w:t>
      </w:r>
      <w:r>
        <w:rPr>
          <w:b/>
        </w:rPr>
        <w:t xml:space="preserve"> </w:t>
      </w:r>
      <w:r w:rsidRPr="00DB65AE">
        <w:rPr>
          <w:b/>
        </w:rPr>
        <w:t>горских</w:t>
      </w:r>
      <w:r>
        <w:rPr>
          <w:b/>
        </w:rPr>
        <w:t xml:space="preserve"> </w:t>
      </w:r>
      <w:r w:rsidRPr="00DB65AE">
        <w:rPr>
          <w:b/>
        </w:rPr>
        <w:t>народов</w:t>
      </w:r>
      <w:r>
        <w:rPr>
          <w:b/>
        </w:rPr>
        <w:t xml:space="preserve"> </w:t>
      </w:r>
      <w:r w:rsidRPr="00DB65AE">
        <w:rPr>
          <w:b/>
        </w:rPr>
        <w:t>Северного</w:t>
      </w:r>
      <w:r>
        <w:rPr>
          <w:b/>
        </w:rPr>
        <w:t xml:space="preserve"> </w:t>
      </w:r>
      <w:r w:rsidRPr="00DB65AE">
        <w:rPr>
          <w:b/>
        </w:rPr>
        <w:t>Кавк</w:t>
      </w:r>
      <w:r w:rsidRPr="00DB65AE">
        <w:rPr>
          <w:b/>
        </w:rPr>
        <w:t>а</w:t>
      </w:r>
      <w:r w:rsidRPr="00DB65AE">
        <w:rPr>
          <w:b/>
        </w:rPr>
        <w:t>за.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Обзор</w:t>
      </w:r>
      <w:r>
        <w:t xml:space="preserve"> </w:t>
      </w:r>
      <w:r w:rsidRPr="00DB65AE">
        <w:t>семантического</w:t>
      </w:r>
      <w:r>
        <w:t xml:space="preserve"> </w:t>
      </w:r>
      <w:r w:rsidRPr="00DB65AE">
        <w:t>диапазона</w:t>
      </w:r>
      <w:r>
        <w:t xml:space="preserve"> </w:t>
      </w:r>
      <w:r w:rsidRPr="00DB65AE">
        <w:t>башенной</w:t>
      </w:r>
      <w:r>
        <w:t xml:space="preserve"> </w:t>
      </w:r>
      <w:r w:rsidRPr="00DB65AE">
        <w:t>формы</w:t>
      </w:r>
      <w:r>
        <w:t xml:space="preserve"> </w:t>
      </w:r>
      <w:r w:rsidRPr="00DB65AE">
        <w:t>в</w:t>
      </w:r>
      <w:r>
        <w:t xml:space="preserve"> </w:t>
      </w:r>
      <w:r w:rsidRPr="00DB65AE">
        <w:t>традиционных</w:t>
      </w:r>
      <w:r>
        <w:t xml:space="preserve"> </w:t>
      </w:r>
      <w:r w:rsidRPr="00DB65AE">
        <w:t>культурах</w:t>
      </w:r>
      <w:r>
        <w:t xml:space="preserve"> </w:t>
      </w:r>
      <w:r w:rsidRPr="00DB65AE">
        <w:t>мира</w:t>
      </w:r>
      <w:r>
        <w:t xml:space="preserve"> </w:t>
      </w:r>
      <w:r w:rsidRPr="00DB65AE">
        <w:t>представлен</w:t>
      </w:r>
      <w:r>
        <w:t xml:space="preserve"> </w:t>
      </w:r>
      <w:r w:rsidRPr="00DB65AE">
        <w:t>на</w:t>
      </w:r>
      <w:r>
        <w:t xml:space="preserve"> </w:t>
      </w:r>
      <w:r w:rsidRPr="00DB65AE">
        <w:t>примере</w:t>
      </w:r>
      <w:r>
        <w:t xml:space="preserve"> </w:t>
      </w:r>
      <w:r w:rsidRPr="00DB65AE">
        <w:t>следующих</w:t>
      </w:r>
      <w:r>
        <w:t xml:space="preserve"> </w:t>
      </w:r>
      <w:r w:rsidRPr="00DB65AE">
        <w:t>архитектурных</w:t>
      </w:r>
      <w:r>
        <w:t xml:space="preserve"> </w:t>
      </w:r>
      <w:r w:rsidRPr="00DB65AE">
        <w:t>сооружений: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rPr>
          <w:b/>
        </w:rPr>
        <w:t>-</w:t>
      </w:r>
      <w:r>
        <w:rPr>
          <w:b/>
        </w:rPr>
        <w:t xml:space="preserve"> </w:t>
      </w:r>
      <w:r w:rsidRPr="00DB65AE">
        <w:rPr>
          <w:b/>
        </w:rPr>
        <w:t>родовое</w:t>
      </w:r>
      <w:r>
        <w:rPr>
          <w:b/>
        </w:rPr>
        <w:t xml:space="preserve"> </w:t>
      </w:r>
      <w:r w:rsidRPr="00DB65AE">
        <w:rPr>
          <w:b/>
        </w:rPr>
        <w:t>башенное</w:t>
      </w:r>
      <w:r>
        <w:rPr>
          <w:b/>
        </w:rPr>
        <w:t xml:space="preserve"> </w:t>
      </w:r>
      <w:r w:rsidRPr="00DB65AE">
        <w:rPr>
          <w:b/>
        </w:rPr>
        <w:t>жилище</w:t>
      </w:r>
      <w:r>
        <w:t xml:space="preserve"> </w:t>
      </w:r>
      <w:r w:rsidRPr="00DB65AE">
        <w:t>как</w:t>
      </w:r>
      <w:r>
        <w:t xml:space="preserve"> </w:t>
      </w:r>
      <w:r w:rsidRPr="00DB65AE">
        <w:t>составляющая</w:t>
      </w:r>
      <w:r>
        <w:t xml:space="preserve"> </w:t>
      </w:r>
      <w:r w:rsidRPr="00DB65AE">
        <w:t>родовой</w:t>
      </w:r>
      <w:r>
        <w:t xml:space="preserve"> </w:t>
      </w:r>
      <w:r w:rsidRPr="00DB65AE">
        <w:t>усадьбы</w:t>
      </w:r>
      <w:r>
        <w:t xml:space="preserve"> </w:t>
      </w:r>
      <w:r w:rsidRPr="00DB65AE">
        <w:t>(Сванетия</w:t>
      </w:r>
      <w:r>
        <w:t xml:space="preserve"> </w:t>
      </w:r>
      <w:r w:rsidRPr="00DB65AE">
        <w:t>–</w:t>
      </w:r>
      <w:r>
        <w:t xml:space="preserve"> </w:t>
      </w:r>
      <w:r w:rsidRPr="00DB65AE">
        <w:t>Гр</w:t>
      </w:r>
      <w:r w:rsidRPr="00DB65AE">
        <w:t>у</w:t>
      </w:r>
      <w:r w:rsidRPr="00DB65AE">
        <w:t>зия,</w:t>
      </w:r>
      <w:r>
        <w:t xml:space="preserve"> </w:t>
      </w:r>
      <w:r w:rsidRPr="00DB65AE">
        <w:t>Пелопоннес</w:t>
      </w:r>
      <w:r>
        <w:t xml:space="preserve"> </w:t>
      </w:r>
      <w:r w:rsidRPr="00DB65AE">
        <w:t>-</w:t>
      </w:r>
      <w:r>
        <w:t xml:space="preserve"> </w:t>
      </w:r>
      <w:r w:rsidRPr="00DB65AE">
        <w:t>Греция,</w:t>
      </w:r>
      <w:r>
        <w:t xml:space="preserve"> </w:t>
      </w:r>
      <w:r w:rsidRPr="00DB65AE">
        <w:t>Южное</w:t>
      </w:r>
      <w:r>
        <w:t xml:space="preserve"> </w:t>
      </w:r>
      <w:r w:rsidRPr="00DB65AE">
        <w:t>Марокко);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rPr>
          <w:b/>
        </w:rPr>
        <w:t>-</w:t>
      </w:r>
      <w:r>
        <w:rPr>
          <w:b/>
        </w:rPr>
        <w:t xml:space="preserve"> </w:t>
      </w:r>
      <w:r w:rsidRPr="00DB65AE">
        <w:rPr>
          <w:b/>
        </w:rPr>
        <w:t>родовое</w:t>
      </w:r>
      <w:r>
        <w:rPr>
          <w:b/>
        </w:rPr>
        <w:t xml:space="preserve"> </w:t>
      </w:r>
      <w:r w:rsidRPr="00DB65AE">
        <w:rPr>
          <w:b/>
        </w:rPr>
        <w:t>многоярусное</w:t>
      </w:r>
      <w:r>
        <w:rPr>
          <w:b/>
        </w:rPr>
        <w:t xml:space="preserve"> </w:t>
      </w:r>
      <w:r w:rsidRPr="00DB65AE">
        <w:rPr>
          <w:b/>
        </w:rPr>
        <w:t>башенное</w:t>
      </w:r>
      <w:r>
        <w:rPr>
          <w:b/>
        </w:rPr>
        <w:t xml:space="preserve"> </w:t>
      </w:r>
      <w:r w:rsidRPr="00DB65AE">
        <w:rPr>
          <w:b/>
        </w:rPr>
        <w:t>жилище</w:t>
      </w:r>
      <w:r>
        <w:t xml:space="preserve"> </w:t>
      </w:r>
      <w:r w:rsidRPr="00DB65AE">
        <w:t>(Аден</w:t>
      </w:r>
      <w:r>
        <w:t xml:space="preserve"> </w:t>
      </w:r>
      <w:r w:rsidRPr="00DB65AE">
        <w:t>-</w:t>
      </w:r>
      <w:r>
        <w:t xml:space="preserve"> </w:t>
      </w:r>
      <w:r w:rsidRPr="00DB65AE">
        <w:t>Йемен);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rPr>
          <w:b/>
        </w:rPr>
        <w:t>-</w:t>
      </w:r>
      <w:r>
        <w:rPr>
          <w:b/>
        </w:rPr>
        <w:t xml:space="preserve"> </w:t>
      </w:r>
      <w:r w:rsidRPr="00DB65AE">
        <w:rPr>
          <w:b/>
        </w:rPr>
        <w:t>мемориальное</w:t>
      </w:r>
      <w:r>
        <w:rPr>
          <w:b/>
        </w:rPr>
        <w:t xml:space="preserve"> </w:t>
      </w:r>
      <w:r w:rsidRPr="00DB65AE">
        <w:rPr>
          <w:b/>
        </w:rPr>
        <w:t>башенное</w:t>
      </w:r>
      <w:r>
        <w:rPr>
          <w:b/>
        </w:rPr>
        <w:t xml:space="preserve"> </w:t>
      </w:r>
      <w:r w:rsidRPr="00DB65AE">
        <w:rPr>
          <w:b/>
        </w:rPr>
        <w:t>сооружение</w:t>
      </w:r>
      <w:r>
        <w:t xml:space="preserve"> </w:t>
      </w:r>
      <w:r w:rsidRPr="00DB65AE">
        <w:t>(Северная</w:t>
      </w:r>
      <w:r>
        <w:t xml:space="preserve"> </w:t>
      </w:r>
      <w:r w:rsidRPr="00DB65AE">
        <w:t>Пальмира</w:t>
      </w:r>
      <w:r>
        <w:t xml:space="preserve"> </w:t>
      </w:r>
      <w:r w:rsidRPr="00DB65AE">
        <w:t>-</w:t>
      </w:r>
      <w:r>
        <w:t xml:space="preserve"> </w:t>
      </w:r>
      <w:r w:rsidRPr="00DB65AE">
        <w:t>Сирия);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rPr>
          <w:b/>
        </w:rPr>
        <w:t>-</w:t>
      </w:r>
      <w:r>
        <w:rPr>
          <w:b/>
        </w:rPr>
        <w:t xml:space="preserve"> </w:t>
      </w:r>
      <w:r w:rsidRPr="00DB65AE">
        <w:rPr>
          <w:b/>
        </w:rPr>
        <w:t>родовые</w:t>
      </w:r>
      <w:r>
        <w:rPr>
          <w:b/>
        </w:rPr>
        <w:t xml:space="preserve"> </w:t>
      </w:r>
      <w:r w:rsidRPr="00DB65AE">
        <w:rPr>
          <w:b/>
        </w:rPr>
        <w:t>башни</w:t>
      </w:r>
      <w:r>
        <w:rPr>
          <w:b/>
        </w:rPr>
        <w:t xml:space="preserve"> </w:t>
      </w:r>
      <w:r w:rsidRPr="00DB65AE">
        <w:rPr>
          <w:b/>
        </w:rPr>
        <w:t>дворянских</w:t>
      </w:r>
      <w:r>
        <w:rPr>
          <w:b/>
        </w:rPr>
        <w:t xml:space="preserve"> </w:t>
      </w:r>
      <w:r w:rsidRPr="00DB65AE">
        <w:rPr>
          <w:b/>
        </w:rPr>
        <w:t>фамилий</w:t>
      </w:r>
      <w:r>
        <w:t xml:space="preserve"> </w:t>
      </w:r>
      <w:r w:rsidRPr="00DB65AE">
        <w:t>(Италия);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rPr>
          <w:b/>
        </w:rPr>
        <w:t>-</w:t>
      </w:r>
      <w:r>
        <w:rPr>
          <w:b/>
        </w:rPr>
        <w:t xml:space="preserve"> </w:t>
      </w:r>
      <w:r w:rsidRPr="00DB65AE">
        <w:rPr>
          <w:b/>
        </w:rPr>
        <w:t>башни</w:t>
      </w:r>
      <w:r>
        <w:rPr>
          <w:b/>
        </w:rPr>
        <w:t xml:space="preserve"> </w:t>
      </w:r>
      <w:r w:rsidRPr="00DB65AE">
        <w:rPr>
          <w:b/>
        </w:rPr>
        <w:t>-</w:t>
      </w:r>
      <w:r>
        <w:rPr>
          <w:b/>
        </w:rPr>
        <w:t xml:space="preserve"> </w:t>
      </w:r>
      <w:r w:rsidRPr="00DB65AE">
        <w:rPr>
          <w:b/>
        </w:rPr>
        <w:t>минареты</w:t>
      </w:r>
      <w:r>
        <w:t xml:space="preserve"> </w:t>
      </w:r>
      <w:r w:rsidRPr="00DB65AE">
        <w:t>с</w:t>
      </w:r>
      <w:r>
        <w:t xml:space="preserve"> </w:t>
      </w:r>
      <w:r w:rsidRPr="00DB65AE">
        <w:t>квадратным</w:t>
      </w:r>
      <w:r>
        <w:t xml:space="preserve"> </w:t>
      </w:r>
      <w:r w:rsidRPr="00DB65AE">
        <w:t>основанием</w:t>
      </w:r>
      <w:r>
        <w:t xml:space="preserve"> </w:t>
      </w:r>
      <w:r w:rsidRPr="00DB65AE">
        <w:t>в</w:t>
      </w:r>
      <w:r>
        <w:t xml:space="preserve"> </w:t>
      </w:r>
      <w:r w:rsidRPr="00DB65AE">
        <w:t>составе</w:t>
      </w:r>
      <w:r>
        <w:t xml:space="preserve"> </w:t>
      </w:r>
      <w:r w:rsidRPr="00DB65AE">
        <w:t>культовых</w:t>
      </w:r>
      <w:r>
        <w:t xml:space="preserve"> </w:t>
      </w:r>
      <w:r w:rsidRPr="00DB65AE">
        <w:t>сооружений</w:t>
      </w:r>
      <w:r>
        <w:t xml:space="preserve"> </w:t>
      </w:r>
      <w:r w:rsidRPr="00DB65AE">
        <w:t>и</w:t>
      </w:r>
      <w:r w:rsidRPr="00DB65AE">
        <w:t>с</w:t>
      </w:r>
      <w:r w:rsidRPr="00DB65AE">
        <w:t>лам</w:t>
      </w:r>
      <w:proofErr w:type="gramStart"/>
      <w:r w:rsidRPr="00DB65AE">
        <w:t>а(</w:t>
      </w:r>
      <w:proofErr w:type="gramEnd"/>
      <w:r w:rsidRPr="00DB65AE">
        <w:t>Марокко);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rPr>
          <w:b/>
        </w:rPr>
        <w:t>-башни</w:t>
      </w:r>
      <w:r>
        <w:rPr>
          <w:b/>
        </w:rPr>
        <w:t xml:space="preserve"> </w:t>
      </w:r>
      <w:r w:rsidRPr="00DB65AE">
        <w:rPr>
          <w:b/>
        </w:rPr>
        <w:t>в</w:t>
      </w:r>
      <w:r>
        <w:rPr>
          <w:b/>
        </w:rPr>
        <w:t xml:space="preserve"> </w:t>
      </w:r>
      <w:r w:rsidRPr="00DB65AE">
        <w:rPr>
          <w:b/>
        </w:rPr>
        <w:t>составе</w:t>
      </w:r>
      <w:r>
        <w:rPr>
          <w:b/>
        </w:rPr>
        <w:t xml:space="preserve"> </w:t>
      </w:r>
      <w:r w:rsidRPr="00DB65AE">
        <w:rPr>
          <w:b/>
        </w:rPr>
        <w:t>крепос</w:t>
      </w:r>
      <w:r w:rsidRPr="00DB65AE">
        <w:rPr>
          <w:b/>
        </w:rPr>
        <w:t>т</w:t>
      </w:r>
      <w:r w:rsidRPr="00DB65AE">
        <w:rPr>
          <w:b/>
        </w:rPr>
        <w:t>ных</w:t>
      </w:r>
      <w:r>
        <w:rPr>
          <w:b/>
        </w:rPr>
        <w:t xml:space="preserve"> </w:t>
      </w:r>
      <w:r w:rsidRPr="00DB65AE">
        <w:rPr>
          <w:b/>
        </w:rPr>
        <w:t>сооружений</w:t>
      </w:r>
      <w:r>
        <w:t xml:space="preserve"> </w:t>
      </w:r>
      <w:r w:rsidRPr="00DB65AE">
        <w:t>(Франция).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proofErr w:type="gramStart"/>
      <w:r w:rsidRPr="00DB65AE">
        <w:t>В</w:t>
      </w:r>
      <w:r>
        <w:t xml:space="preserve"> </w:t>
      </w:r>
      <w:r w:rsidRPr="00DB65AE">
        <w:t>результате</w:t>
      </w:r>
      <w:r>
        <w:t xml:space="preserve"> </w:t>
      </w:r>
      <w:r w:rsidRPr="00DB65AE">
        <w:t>проделанного</w:t>
      </w:r>
      <w:r>
        <w:t xml:space="preserve"> </w:t>
      </w:r>
      <w:r w:rsidRPr="00DB65AE">
        <w:t>анализа</w:t>
      </w:r>
      <w:r>
        <w:t xml:space="preserve"> </w:t>
      </w:r>
      <w:r w:rsidRPr="00DB65AE">
        <w:t>древнейшего</w:t>
      </w:r>
      <w:r>
        <w:t xml:space="preserve"> </w:t>
      </w:r>
      <w:r w:rsidRPr="00DB65AE">
        <w:t>башенного</w:t>
      </w:r>
      <w:r>
        <w:t xml:space="preserve"> </w:t>
      </w:r>
      <w:r w:rsidRPr="00DB65AE">
        <w:t>жилища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по</w:t>
      </w:r>
      <w:r>
        <w:t xml:space="preserve"> </w:t>
      </w:r>
      <w:r w:rsidRPr="00DB65AE">
        <w:t>описаниям</w:t>
      </w:r>
      <w:r>
        <w:t xml:space="preserve"> </w:t>
      </w:r>
      <w:r w:rsidRPr="00DB65AE">
        <w:t>античных</w:t>
      </w:r>
      <w:r>
        <w:t xml:space="preserve"> </w:t>
      </w:r>
      <w:r w:rsidRPr="00DB65AE">
        <w:t>авторов</w:t>
      </w:r>
      <w:r>
        <w:t xml:space="preserve"> </w:t>
      </w:r>
      <w:r w:rsidRPr="00DB65AE">
        <w:t>нами</w:t>
      </w:r>
      <w:r>
        <w:t xml:space="preserve"> </w:t>
      </w:r>
      <w:r w:rsidRPr="00DB65AE">
        <w:t>была</w:t>
      </w:r>
      <w:r>
        <w:t xml:space="preserve"> </w:t>
      </w:r>
      <w:r w:rsidRPr="00DB65AE">
        <w:t>выявлена</w:t>
      </w:r>
      <w:r>
        <w:t xml:space="preserve"> </w:t>
      </w:r>
      <w:r w:rsidRPr="00DB65AE">
        <w:t>мифологическая</w:t>
      </w:r>
      <w:r>
        <w:t xml:space="preserve"> </w:t>
      </w:r>
      <w:r w:rsidRPr="00DB65AE">
        <w:t>семантика</w:t>
      </w:r>
      <w:r>
        <w:t xml:space="preserve"> </w:t>
      </w:r>
      <w:r w:rsidRPr="00DB65AE">
        <w:t>его</w:t>
      </w:r>
      <w:r>
        <w:t xml:space="preserve"> </w:t>
      </w:r>
      <w:r w:rsidRPr="00DB65AE">
        <w:t>баше</w:t>
      </w:r>
      <w:r w:rsidRPr="00DB65AE">
        <w:t>н</w:t>
      </w:r>
      <w:r w:rsidRPr="00DB65AE">
        <w:t>ной</w:t>
      </w:r>
      <w:r>
        <w:t xml:space="preserve"> </w:t>
      </w:r>
      <w:r w:rsidRPr="00DB65AE">
        <w:t>формы</w:t>
      </w:r>
      <w:r>
        <w:t xml:space="preserve"> </w:t>
      </w:r>
      <w:r w:rsidRPr="00DB65AE">
        <w:t>и</w:t>
      </w:r>
      <w:r>
        <w:t xml:space="preserve"> </w:t>
      </w:r>
      <w:r w:rsidRPr="00DB65AE">
        <w:t>предложена</w:t>
      </w:r>
      <w:r>
        <w:t xml:space="preserve"> </w:t>
      </w:r>
      <w:r w:rsidRPr="00DB65AE">
        <w:t>новая</w:t>
      </w:r>
      <w:r>
        <w:t xml:space="preserve"> </w:t>
      </w:r>
      <w:r w:rsidRPr="00DB65AE">
        <w:t>визуальная</w:t>
      </w:r>
      <w:r>
        <w:t xml:space="preserve"> </w:t>
      </w:r>
      <w:r w:rsidRPr="00DB65AE">
        <w:t>реконструкция</w:t>
      </w:r>
      <w:r>
        <w:t xml:space="preserve"> </w:t>
      </w:r>
      <w:r w:rsidRPr="00DB65AE">
        <w:t>архитектурного</w:t>
      </w:r>
      <w:r>
        <w:t xml:space="preserve"> </w:t>
      </w:r>
      <w:r w:rsidRPr="00DB65AE">
        <w:t>облика</w:t>
      </w:r>
      <w:r>
        <w:t xml:space="preserve"> </w:t>
      </w:r>
      <w:r w:rsidRPr="00DB65AE">
        <w:t>кавка</w:t>
      </w:r>
      <w:r w:rsidRPr="00DB65AE">
        <w:t>з</w:t>
      </w:r>
      <w:r w:rsidRPr="00DB65AE">
        <w:t>ских</w:t>
      </w:r>
      <w:r>
        <w:t xml:space="preserve"> </w:t>
      </w:r>
      <w:r w:rsidRPr="00DB65AE">
        <w:t>башен</w:t>
      </w:r>
      <w:r>
        <w:t xml:space="preserve"> </w:t>
      </w:r>
      <w:r w:rsidRPr="00DB65AE">
        <w:t>V</w:t>
      </w:r>
      <w:r>
        <w:t xml:space="preserve"> </w:t>
      </w:r>
      <w:r w:rsidRPr="00DB65AE">
        <w:t>в.</w:t>
      </w:r>
      <w:r>
        <w:t xml:space="preserve"> </w:t>
      </w:r>
      <w:r w:rsidRPr="00DB65AE">
        <w:t>до</w:t>
      </w:r>
      <w:r>
        <w:t xml:space="preserve"> </w:t>
      </w:r>
      <w:r w:rsidRPr="00DB65AE">
        <w:t>н.э.</w:t>
      </w:r>
      <w:r>
        <w:t xml:space="preserve"> </w:t>
      </w:r>
      <w:r w:rsidRPr="00DB65AE">
        <w:t>и</w:t>
      </w:r>
      <w:r>
        <w:t xml:space="preserve"> </w:t>
      </w:r>
      <w:r w:rsidRPr="00DB65AE">
        <w:t>далее.</w:t>
      </w:r>
      <w:proofErr w:type="gramEnd"/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эпоху</w:t>
      </w:r>
      <w:r>
        <w:t xml:space="preserve"> </w:t>
      </w:r>
      <w:r w:rsidRPr="00DB65AE">
        <w:t>средневековья,</w:t>
      </w:r>
      <w:r>
        <w:t xml:space="preserve"> </w:t>
      </w:r>
      <w:r w:rsidRPr="00DB65AE">
        <w:t>в</w:t>
      </w:r>
      <w:r>
        <w:t xml:space="preserve"> </w:t>
      </w:r>
      <w:proofErr w:type="spellStart"/>
      <w:r w:rsidRPr="00DB65AE">
        <w:t>VIII-XII</w:t>
      </w:r>
      <w:proofErr w:type="spellEnd"/>
      <w:r>
        <w:t xml:space="preserve"> </w:t>
      </w:r>
      <w:r w:rsidRPr="00DB65AE">
        <w:t>вв.,</w:t>
      </w:r>
      <w:r>
        <w:t xml:space="preserve"> </w:t>
      </w:r>
      <w:r w:rsidRPr="00DB65AE">
        <w:t>башенная</w:t>
      </w:r>
      <w:r>
        <w:t xml:space="preserve"> </w:t>
      </w:r>
      <w:r w:rsidRPr="00DB65AE">
        <w:t>форма</w:t>
      </w:r>
      <w:r>
        <w:t xml:space="preserve"> </w:t>
      </w:r>
      <w:r w:rsidRPr="00DB65AE">
        <w:t>на</w:t>
      </w:r>
      <w:r>
        <w:t xml:space="preserve"> </w:t>
      </w:r>
      <w:r w:rsidRPr="00DB65AE">
        <w:t>Северном</w:t>
      </w:r>
      <w:r>
        <w:t xml:space="preserve"> </w:t>
      </w:r>
      <w:r w:rsidRPr="00DB65AE">
        <w:t>Кавказе</w:t>
      </w:r>
      <w:r>
        <w:t xml:space="preserve"> </w:t>
      </w:r>
      <w:r w:rsidRPr="00DB65AE">
        <w:t>испол</w:t>
      </w:r>
      <w:r w:rsidRPr="00DB65AE">
        <w:t>ь</w:t>
      </w:r>
      <w:r w:rsidRPr="00DB65AE">
        <w:t>зуется</w:t>
      </w:r>
      <w:r>
        <w:t xml:space="preserve"> </w:t>
      </w:r>
      <w:r w:rsidRPr="00DB65AE">
        <w:t>в</w:t>
      </w:r>
      <w:r>
        <w:t xml:space="preserve"> </w:t>
      </w:r>
      <w:r w:rsidRPr="00DB65AE">
        <w:t>хазарских</w:t>
      </w:r>
      <w:r>
        <w:t xml:space="preserve"> </w:t>
      </w:r>
      <w:r w:rsidRPr="00DB65AE">
        <w:t>и</w:t>
      </w:r>
      <w:r>
        <w:t xml:space="preserve"> </w:t>
      </w:r>
      <w:r w:rsidRPr="00DB65AE">
        <w:t>аланских</w:t>
      </w:r>
      <w:r>
        <w:t xml:space="preserve"> </w:t>
      </w:r>
      <w:r w:rsidRPr="00DB65AE">
        <w:t>фортификационных</w:t>
      </w:r>
      <w:r>
        <w:t xml:space="preserve"> </w:t>
      </w:r>
      <w:r w:rsidRPr="00DB65AE">
        <w:t>сооружениях.</w:t>
      </w:r>
      <w:r>
        <w:t xml:space="preserve"> </w:t>
      </w:r>
      <w:r w:rsidRPr="00DB65AE">
        <w:t>Характерным</w:t>
      </w:r>
      <w:r>
        <w:t xml:space="preserve"> </w:t>
      </w:r>
      <w:r w:rsidRPr="00DB65AE">
        <w:t>примером</w:t>
      </w:r>
      <w:r>
        <w:t xml:space="preserve"> </w:t>
      </w:r>
      <w:r w:rsidRPr="00DB65AE">
        <w:t>подобного</w:t>
      </w:r>
      <w:r>
        <w:t xml:space="preserve"> </w:t>
      </w:r>
      <w:r w:rsidRPr="00DB65AE">
        <w:t>использования</w:t>
      </w:r>
      <w:r>
        <w:t xml:space="preserve"> </w:t>
      </w:r>
      <w:r w:rsidRPr="00DB65AE">
        <w:t>может</w:t>
      </w:r>
      <w:r>
        <w:t xml:space="preserve"> </w:t>
      </w:r>
      <w:r w:rsidRPr="00DB65AE">
        <w:t>служить</w:t>
      </w:r>
      <w:r>
        <w:t xml:space="preserve"> </w:t>
      </w:r>
      <w:proofErr w:type="spellStart"/>
      <w:r w:rsidRPr="00DB65AE">
        <w:rPr>
          <w:b/>
        </w:rPr>
        <w:t>Хумаринская</w:t>
      </w:r>
      <w:proofErr w:type="spellEnd"/>
      <w:r>
        <w:rPr>
          <w:b/>
        </w:rPr>
        <w:t xml:space="preserve"> </w:t>
      </w:r>
      <w:r w:rsidRPr="00DB65AE">
        <w:rPr>
          <w:b/>
        </w:rPr>
        <w:t>крепость</w:t>
      </w:r>
      <w:r w:rsidRPr="00DB65AE">
        <w:t>,</w:t>
      </w:r>
      <w:r>
        <w:t xml:space="preserve"> </w:t>
      </w:r>
      <w:r w:rsidRPr="00DB65AE">
        <w:t>реконструкция</w:t>
      </w:r>
      <w:r>
        <w:t xml:space="preserve"> </w:t>
      </w:r>
      <w:r w:rsidRPr="00DB65AE">
        <w:t>кот</w:t>
      </w:r>
      <w:r w:rsidRPr="00DB65AE">
        <w:t>о</w:t>
      </w:r>
      <w:r w:rsidRPr="00DB65AE">
        <w:t>рой</w:t>
      </w:r>
      <w:r>
        <w:t xml:space="preserve"> </w:t>
      </w:r>
      <w:r w:rsidRPr="00DB65AE">
        <w:t>представлена</w:t>
      </w:r>
      <w:r>
        <w:t xml:space="preserve"> </w:t>
      </w:r>
      <w:r w:rsidRPr="00DB65AE">
        <w:t>в</w:t>
      </w:r>
      <w:r>
        <w:t xml:space="preserve"> </w:t>
      </w:r>
      <w:r w:rsidRPr="00DB65AE">
        <w:t>исследовании</w:t>
      </w:r>
      <w:r>
        <w:t xml:space="preserve"> </w:t>
      </w:r>
      <w:proofErr w:type="spellStart"/>
      <w:r w:rsidRPr="00DB65AE">
        <w:t>Х.Х.Биджиева</w:t>
      </w:r>
      <w:proofErr w:type="spellEnd"/>
      <w:r w:rsidRPr="00DB65AE">
        <w:t>.</w:t>
      </w:r>
      <w:r>
        <w:t xml:space="preserve"> </w:t>
      </w:r>
      <w:r w:rsidRPr="00DB65AE">
        <w:t>После</w:t>
      </w:r>
      <w:r>
        <w:t xml:space="preserve"> </w:t>
      </w:r>
      <w:r w:rsidRPr="00DB65AE">
        <w:t>монгольского</w:t>
      </w:r>
      <w:r>
        <w:t xml:space="preserve"> </w:t>
      </w:r>
      <w:r w:rsidRPr="00DB65AE">
        <w:t>нашествия</w:t>
      </w:r>
      <w:r>
        <w:t xml:space="preserve"> </w:t>
      </w:r>
      <w:r w:rsidRPr="00DB65AE">
        <w:t>и,</w:t>
      </w:r>
      <w:r>
        <w:t xml:space="preserve"> </w:t>
      </w:r>
      <w:r w:rsidRPr="00DB65AE">
        <w:t>ос</w:t>
      </w:r>
      <w:r w:rsidRPr="00DB65AE">
        <w:t>о</w:t>
      </w:r>
      <w:r w:rsidRPr="00DB65AE">
        <w:t>бенно,</w:t>
      </w:r>
      <w:r>
        <w:t xml:space="preserve"> </w:t>
      </w:r>
      <w:r w:rsidRPr="00DB65AE">
        <w:t>походов</w:t>
      </w:r>
      <w:r>
        <w:t xml:space="preserve"> </w:t>
      </w:r>
      <w:r w:rsidRPr="00DB65AE">
        <w:t>Тимура</w:t>
      </w:r>
      <w:r>
        <w:t xml:space="preserve"> </w:t>
      </w:r>
      <w:r w:rsidRPr="00DB65AE">
        <w:t>в</w:t>
      </w:r>
      <w:r>
        <w:t xml:space="preserve"> </w:t>
      </w:r>
      <w:proofErr w:type="spellStart"/>
      <w:r w:rsidRPr="00DB65AE">
        <w:t>XIII-XIV</w:t>
      </w:r>
      <w:proofErr w:type="gramStart"/>
      <w:r w:rsidRPr="00DB65AE">
        <w:t>в</w:t>
      </w:r>
      <w:proofErr w:type="gramEnd"/>
      <w:r w:rsidRPr="00DB65AE">
        <w:t>.в</w:t>
      </w:r>
      <w:proofErr w:type="spellEnd"/>
      <w:r w:rsidRPr="00DB65AE">
        <w:t>.</w:t>
      </w:r>
      <w:r>
        <w:t xml:space="preserve"> </w:t>
      </w:r>
      <w:r w:rsidRPr="00DB65AE">
        <w:t>существовавшая</w:t>
      </w:r>
      <w:r>
        <w:t xml:space="preserve"> </w:t>
      </w:r>
      <w:r w:rsidRPr="00DB65AE">
        <w:t>ранее</w:t>
      </w:r>
      <w:r>
        <w:t xml:space="preserve"> </w:t>
      </w:r>
      <w:r w:rsidRPr="00DB65AE">
        <w:t>традиция</w:t>
      </w:r>
      <w:r>
        <w:t xml:space="preserve"> </w:t>
      </w:r>
      <w:r w:rsidRPr="00DB65AE">
        <w:t>фортификацио</w:t>
      </w:r>
      <w:r w:rsidRPr="00DB65AE">
        <w:t>н</w:t>
      </w:r>
      <w:r w:rsidRPr="00DB65AE">
        <w:t>ного</w:t>
      </w:r>
      <w:r>
        <w:t xml:space="preserve"> </w:t>
      </w:r>
      <w:r w:rsidRPr="00DB65AE">
        <w:t>башенного</w:t>
      </w:r>
      <w:r>
        <w:t xml:space="preserve"> </w:t>
      </w:r>
      <w:r w:rsidRPr="00DB65AE">
        <w:t>зодчества</w:t>
      </w:r>
      <w:r>
        <w:t xml:space="preserve"> </w:t>
      </w:r>
      <w:r w:rsidRPr="00DB65AE">
        <w:t>на</w:t>
      </w:r>
      <w:r>
        <w:t xml:space="preserve"> </w:t>
      </w:r>
      <w:r w:rsidRPr="00DB65AE">
        <w:t>Северном</w:t>
      </w:r>
      <w:r>
        <w:t xml:space="preserve"> </w:t>
      </w:r>
      <w:r w:rsidRPr="00DB65AE">
        <w:t>Кавказе</w:t>
      </w:r>
      <w:r>
        <w:t xml:space="preserve"> </w:t>
      </w:r>
      <w:r w:rsidRPr="00DB65AE">
        <w:t>прерывается.</w:t>
      </w:r>
      <w:r>
        <w:t xml:space="preserve"> </w:t>
      </w:r>
      <w:r w:rsidRPr="00DB65AE">
        <w:t>Возникает</w:t>
      </w:r>
      <w:r>
        <w:t xml:space="preserve"> </w:t>
      </w:r>
      <w:r w:rsidRPr="00DB65AE">
        <w:t>«новая»</w:t>
      </w:r>
      <w:r>
        <w:t xml:space="preserve"> </w:t>
      </w:r>
      <w:r w:rsidRPr="00DB65AE">
        <w:t>кул</w:t>
      </w:r>
      <w:r w:rsidRPr="00DB65AE">
        <w:t>ь</w:t>
      </w:r>
      <w:r w:rsidRPr="00DB65AE">
        <w:t>турная</w:t>
      </w:r>
      <w:r>
        <w:t xml:space="preserve"> </w:t>
      </w:r>
      <w:r w:rsidRPr="00DB65AE">
        <w:t>традиция,</w:t>
      </w:r>
      <w:r>
        <w:t xml:space="preserve"> </w:t>
      </w:r>
      <w:r w:rsidRPr="00DB65AE">
        <w:t>в</w:t>
      </w:r>
      <w:r>
        <w:t xml:space="preserve"> </w:t>
      </w:r>
      <w:r w:rsidRPr="00DB65AE">
        <w:t>которой</w:t>
      </w:r>
      <w:r>
        <w:t xml:space="preserve"> </w:t>
      </w:r>
      <w:r w:rsidRPr="00DB65AE">
        <w:t>башенная</w:t>
      </w:r>
      <w:r>
        <w:t xml:space="preserve"> </w:t>
      </w:r>
      <w:r w:rsidRPr="00DB65AE">
        <w:t>форма</w:t>
      </w:r>
      <w:r>
        <w:t xml:space="preserve"> </w:t>
      </w:r>
      <w:r w:rsidRPr="00DB65AE">
        <w:t>ведет</w:t>
      </w:r>
      <w:r>
        <w:t xml:space="preserve"> </w:t>
      </w:r>
      <w:r w:rsidRPr="00DB65AE">
        <w:t>свое</w:t>
      </w:r>
      <w:r>
        <w:t xml:space="preserve"> </w:t>
      </w:r>
      <w:r w:rsidRPr="00DB65AE">
        <w:t>происхождение</w:t>
      </w:r>
      <w:r>
        <w:t xml:space="preserve"> </w:t>
      </w:r>
      <w:r w:rsidRPr="00DB65AE">
        <w:t>из</w:t>
      </w:r>
      <w:r>
        <w:t xml:space="preserve"> </w:t>
      </w:r>
      <w:r w:rsidRPr="00DB65AE">
        <w:t>башенного</w:t>
      </w:r>
      <w:r>
        <w:t xml:space="preserve"> </w:t>
      </w:r>
      <w:r w:rsidRPr="00DB65AE">
        <w:t>ж</w:t>
      </w:r>
      <w:r w:rsidRPr="00DB65AE">
        <w:t>и</w:t>
      </w:r>
      <w:r w:rsidRPr="00DB65AE">
        <w:t>лища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С</w:t>
      </w:r>
      <w:r w:rsidRPr="00DB65AE">
        <w:t>е</w:t>
      </w:r>
      <w:r w:rsidRPr="00DB65AE">
        <w:t>верного</w:t>
      </w:r>
      <w:r>
        <w:t xml:space="preserve"> </w:t>
      </w:r>
      <w:r w:rsidRPr="00DB65AE">
        <w:t>Кавказа.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Генезис</w:t>
      </w:r>
      <w:r>
        <w:t xml:space="preserve"> </w:t>
      </w:r>
      <w:r w:rsidRPr="00DB65AE">
        <w:t>«новой»</w:t>
      </w:r>
      <w:r>
        <w:t xml:space="preserve"> </w:t>
      </w:r>
      <w:r w:rsidRPr="00DB65AE">
        <w:t>традиции</w:t>
      </w:r>
      <w:r>
        <w:t xml:space="preserve"> </w:t>
      </w:r>
      <w:r w:rsidRPr="00DB65AE">
        <w:t>башенного</w:t>
      </w:r>
      <w:r>
        <w:t xml:space="preserve"> </w:t>
      </w:r>
      <w:r w:rsidRPr="00DB65AE">
        <w:t>зодчества</w:t>
      </w:r>
      <w:r>
        <w:t xml:space="preserve"> </w:t>
      </w:r>
      <w:r w:rsidRPr="00DB65AE">
        <w:t>северокавказских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основан</w:t>
      </w:r>
      <w:r>
        <w:t xml:space="preserve"> </w:t>
      </w:r>
      <w:r w:rsidRPr="00DB65AE">
        <w:t>на</w:t>
      </w:r>
      <w:r>
        <w:t xml:space="preserve"> </w:t>
      </w:r>
      <w:r w:rsidRPr="00DB65AE">
        <w:t>«старых»</w:t>
      </w:r>
      <w:r>
        <w:t xml:space="preserve"> </w:t>
      </w:r>
      <w:r w:rsidRPr="00DB65AE">
        <w:t>мифологических</w:t>
      </w:r>
      <w:r>
        <w:t xml:space="preserve"> </w:t>
      </w:r>
      <w:r w:rsidRPr="00DB65AE">
        <w:t>пластах</w:t>
      </w:r>
      <w:r>
        <w:t xml:space="preserve"> </w:t>
      </w:r>
      <w:r w:rsidRPr="00DB65AE">
        <w:t>родового</w:t>
      </w:r>
      <w:r>
        <w:t xml:space="preserve"> </w:t>
      </w:r>
      <w:r w:rsidRPr="00DB65AE">
        <w:t>сознания.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Содержательной</w:t>
      </w:r>
      <w:r>
        <w:t xml:space="preserve"> </w:t>
      </w:r>
      <w:r w:rsidRPr="00DB65AE">
        <w:t>основой</w:t>
      </w:r>
      <w:r>
        <w:t xml:space="preserve"> </w:t>
      </w:r>
      <w:r w:rsidRPr="00DB65AE">
        <w:t>этих</w:t>
      </w:r>
      <w:r>
        <w:t xml:space="preserve"> </w:t>
      </w:r>
      <w:r w:rsidRPr="00DB65AE">
        <w:t>трансформаций</w:t>
      </w:r>
      <w:r>
        <w:t xml:space="preserve"> </w:t>
      </w:r>
      <w:r w:rsidRPr="00DB65AE">
        <w:t>являлся</w:t>
      </w:r>
      <w:r>
        <w:t xml:space="preserve"> </w:t>
      </w:r>
      <w:r w:rsidRPr="00DB65AE">
        <w:t>доминантный,</w:t>
      </w:r>
      <w:r>
        <w:t xml:space="preserve"> </w:t>
      </w:r>
      <w:r w:rsidRPr="00DB65AE">
        <w:t>по</w:t>
      </w:r>
      <w:r>
        <w:t xml:space="preserve"> </w:t>
      </w:r>
      <w:r w:rsidRPr="00DB65AE">
        <w:t>сути,</w:t>
      </w:r>
      <w:r>
        <w:t xml:space="preserve"> </w:t>
      </w:r>
      <w:r w:rsidRPr="00DB65AE">
        <w:t>об</w:t>
      </w:r>
      <w:r w:rsidRPr="00DB65AE">
        <w:t>ы</w:t>
      </w:r>
      <w:r w:rsidRPr="00DB65AE">
        <w:t>чай</w:t>
      </w:r>
      <w:r>
        <w:t xml:space="preserve"> </w:t>
      </w:r>
      <w:r w:rsidRPr="00DB65AE">
        <w:t>«избегания»,</w:t>
      </w:r>
      <w:r>
        <w:t xml:space="preserve"> </w:t>
      </w:r>
      <w:r w:rsidRPr="00DB65AE">
        <w:t>который</w:t>
      </w:r>
      <w:r>
        <w:t xml:space="preserve"> </w:t>
      </w:r>
      <w:r w:rsidRPr="00DB65AE">
        <w:t>был</w:t>
      </w:r>
      <w:r>
        <w:t xml:space="preserve"> </w:t>
      </w:r>
      <w:r w:rsidRPr="00DB65AE">
        <w:t>закреплен</w:t>
      </w:r>
      <w:r>
        <w:t xml:space="preserve"> </w:t>
      </w:r>
      <w:r w:rsidRPr="00DB65AE">
        <w:t>и</w:t>
      </w:r>
      <w:r>
        <w:t xml:space="preserve"> </w:t>
      </w:r>
      <w:r w:rsidRPr="00DB65AE">
        <w:t>выражен</w:t>
      </w:r>
      <w:r>
        <w:t xml:space="preserve"> </w:t>
      </w:r>
      <w:r w:rsidRPr="00DB65AE">
        <w:t>системой</w:t>
      </w:r>
      <w:r>
        <w:t xml:space="preserve"> </w:t>
      </w:r>
      <w:r w:rsidRPr="00DB65AE">
        <w:t>пространственной</w:t>
      </w:r>
      <w:r>
        <w:t xml:space="preserve">  </w:t>
      </w:r>
      <w:r w:rsidRPr="00DB65AE">
        <w:t>оппоз</w:t>
      </w:r>
      <w:r w:rsidRPr="00DB65AE">
        <w:t>и</w:t>
      </w:r>
      <w:r w:rsidRPr="00DB65AE">
        <w:t>ции</w:t>
      </w:r>
      <w:r>
        <w:t xml:space="preserve"> </w:t>
      </w:r>
      <w:r w:rsidRPr="00DB65AE">
        <w:t>ж</w:t>
      </w:r>
      <w:r w:rsidRPr="00DB65AE">
        <w:t>и</w:t>
      </w:r>
      <w:r w:rsidRPr="00DB65AE">
        <w:t>лища</w:t>
      </w:r>
      <w:r>
        <w:t xml:space="preserve"> </w:t>
      </w:r>
      <w:r w:rsidRPr="00DB65AE">
        <w:t>и,</w:t>
      </w:r>
      <w:r>
        <w:t xml:space="preserve"> </w:t>
      </w:r>
      <w:r w:rsidRPr="00DB65AE">
        <w:t>шире,</w:t>
      </w:r>
      <w:r>
        <w:t xml:space="preserve"> </w:t>
      </w:r>
      <w:r w:rsidRPr="00DB65AE">
        <w:t>жилой</w:t>
      </w:r>
      <w:r>
        <w:t xml:space="preserve"> </w:t>
      </w:r>
      <w:r w:rsidRPr="00DB65AE">
        <w:t>пространственной</w:t>
      </w:r>
      <w:r>
        <w:t xml:space="preserve"> </w:t>
      </w:r>
      <w:r w:rsidRPr="00DB65AE">
        <w:t>среды.</w:t>
      </w:r>
      <w:r>
        <w:t xml:space="preserve"> </w:t>
      </w:r>
      <w:r w:rsidRPr="00DB65AE">
        <w:t>Башенная</w:t>
      </w:r>
      <w:r>
        <w:t xml:space="preserve"> </w:t>
      </w:r>
      <w:r w:rsidRPr="00DB65AE">
        <w:t>форма</w:t>
      </w:r>
      <w:r>
        <w:t xml:space="preserve"> </w:t>
      </w:r>
      <w:r w:rsidRPr="00DB65AE">
        <w:t>в</w:t>
      </w:r>
      <w:r>
        <w:t xml:space="preserve"> </w:t>
      </w:r>
      <w:r w:rsidRPr="00DB65AE">
        <w:t>виде</w:t>
      </w:r>
      <w:r>
        <w:t xml:space="preserve"> </w:t>
      </w:r>
      <w:proofErr w:type="gramStart"/>
      <w:r w:rsidRPr="00DB65AE">
        <w:t>родовой</w:t>
      </w:r>
      <w:r>
        <w:t xml:space="preserve"> </w:t>
      </w:r>
      <w:r w:rsidRPr="00DB65AE">
        <w:t>боевой</w:t>
      </w:r>
      <w:proofErr w:type="gramEnd"/>
      <w:r>
        <w:t xml:space="preserve"> </w:t>
      </w:r>
      <w:r w:rsidRPr="00DB65AE">
        <w:t>ба</w:t>
      </w:r>
      <w:r w:rsidRPr="00DB65AE">
        <w:t>ш</w:t>
      </w:r>
      <w:r w:rsidRPr="00DB65AE">
        <w:t>ни</w:t>
      </w:r>
      <w:r>
        <w:t xml:space="preserve"> </w:t>
      </w:r>
      <w:r w:rsidRPr="00DB65AE">
        <w:t>играла</w:t>
      </w:r>
      <w:r>
        <w:t xml:space="preserve"> </w:t>
      </w:r>
      <w:r w:rsidRPr="00DB65AE">
        <w:t>в</w:t>
      </w:r>
      <w:r>
        <w:t xml:space="preserve"> </w:t>
      </w:r>
      <w:r w:rsidRPr="00DB65AE">
        <w:t>системе</w:t>
      </w:r>
      <w:r>
        <w:t xml:space="preserve"> </w:t>
      </w:r>
      <w:r w:rsidRPr="00DB65AE">
        <w:t>пространственно-семантических</w:t>
      </w:r>
      <w:r>
        <w:t xml:space="preserve"> </w:t>
      </w:r>
      <w:r w:rsidRPr="00DB65AE">
        <w:t>оппозиций</w:t>
      </w:r>
      <w:r>
        <w:t xml:space="preserve"> </w:t>
      </w:r>
      <w:r w:rsidRPr="00DB65AE">
        <w:t>жилой</w:t>
      </w:r>
      <w:r>
        <w:t xml:space="preserve"> </w:t>
      </w:r>
      <w:r w:rsidRPr="00DB65AE">
        <w:t>среды</w:t>
      </w:r>
      <w:r>
        <w:t xml:space="preserve"> </w:t>
      </w:r>
      <w:r w:rsidRPr="00DB65AE">
        <w:t>роль</w:t>
      </w:r>
      <w:r>
        <w:t xml:space="preserve"> </w:t>
      </w:r>
      <w:r w:rsidRPr="00DB65AE">
        <w:t>символического</w:t>
      </w:r>
      <w:r>
        <w:t xml:space="preserve"> </w:t>
      </w:r>
      <w:r w:rsidRPr="00DB65AE">
        <w:t>це</w:t>
      </w:r>
      <w:r w:rsidRPr="00DB65AE">
        <w:t>н</w:t>
      </w:r>
      <w:r w:rsidRPr="00DB65AE">
        <w:t>тра.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rPr>
          <w:b/>
          <w:bCs/>
        </w:rPr>
        <w:t>ФОРМЫ</w:t>
      </w:r>
      <w:r>
        <w:rPr>
          <w:b/>
          <w:bCs/>
        </w:rPr>
        <w:t xml:space="preserve"> </w:t>
      </w:r>
      <w:r w:rsidRPr="00DB65AE">
        <w:rPr>
          <w:b/>
          <w:bCs/>
        </w:rPr>
        <w:t>ОЧАГА.</w:t>
      </w:r>
      <w:r>
        <w:t xml:space="preserve"> </w:t>
      </w:r>
      <w:r w:rsidRPr="00DB65AE">
        <w:t>Символический</w:t>
      </w:r>
      <w:r>
        <w:t xml:space="preserve"> </w:t>
      </w:r>
      <w:r w:rsidRPr="00DB65AE">
        <w:t>центр</w:t>
      </w:r>
      <w:r>
        <w:t xml:space="preserve"> </w:t>
      </w:r>
      <w:r w:rsidRPr="00DB65AE">
        <w:t>традиционного</w:t>
      </w:r>
      <w:r>
        <w:t xml:space="preserve"> </w:t>
      </w:r>
      <w:r w:rsidRPr="00DB65AE">
        <w:t>жилища</w:t>
      </w:r>
      <w:r>
        <w:t xml:space="preserve"> </w:t>
      </w:r>
      <w:r w:rsidRPr="00DB65AE">
        <w:t>маркировался</w:t>
      </w:r>
      <w:r>
        <w:t xml:space="preserve"> </w:t>
      </w:r>
      <w:r w:rsidRPr="00DB65AE">
        <w:t>очагом</w:t>
      </w:r>
      <w:r>
        <w:t xml:space="preserve"> </w:t>
      </w:r>
      <w:r w:rsidRPr="00DB65AE">
        <w:t>с</w:t>
      </w:r>
      <w:r>
        <w:t xml:space="preserve"> </w:t>
      </w:r>
      <w:proofErr w:type="spellStart"/>
      <w:r w:rsidRPr="00DB65AE">
        <w:t>надочажной</w:t>
      </w:r>
      <w:proofErr w:type="spellEnd"/>
      <w:r>
        <w:t xml:space="preserve"> </w:t>
      </w:r>
      <w:r w:rsidRPr="00DB65AE">
        <w:t>цепью,</w:t>
      </w:r>
      <w:r>
        <w:t xml:space="preserve"> </w:t>
      </w:r>
      <w:r w:rsidRPr="00DB65AE">
        <w:t>срединным</w:t>
      </w:r>
      <w:r>
        <w:t xml:space="preserve"> </w:t>
      </w:r>
      <w:r w:rsidRPr="00DB65AE">
        <w:t>столбом,</w:t>
      </w:r>
      <w:r>
        <w:t xml:space="preserve"> </w:t>
      </w:r>
      <w:r w:rsidRPr="00DB65AE">
        <w:t>столом.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  <w:rPr>
          <w:b/>
        </w:rPr>
      </w:pPr>
      <w:r w:rsidRPr="00DB65AE">
        <w:t>Все</w:t>
      </w:r>
      <w:r>
        <w:t xml:space="preserve"> </w:t>
      </w:r>
      <w:r w:rsidRPr="00DB65AE">
        <w:t>формы</w:t>
      </w:r>
      <w:r>
        <w:t xml:space="preserve"> </w:t>
      </w:r>
      <w:r w:rsidRPr="00DB65AE">
        <w:t>очага,</w:t>
      </w:r>
      <w:r>
        <w:t xml:space="preserve"> </w:t>
      </w:r>
      <w:r w:rsidRPr="00DB65AE">
        <w:t>встречающиеся</w:t>
      </w:r>
      <w:r>
        <w:t xml:space="preserve"> </w:t>
      </w:r>
      <w:r w:rsidRPr="00DB65AE">
        <w:t>в</w:t>
      </w:r>
      <w:r>
        <w:t xml:space="preserve"> </w:t>
      </w:r>
      <w:r w:rsidRPr="00DB65AE">
        <w:t>традиционном</w:t>
      </w:r>
      <w:r>
        <w:t xml:space="preserve"> </w:t>
      </w:r>
      <w:r w:rsidRPr="00DB65AE">
        <w:t>жилище,</w:t>
      </w:r>
      <w:r>
        <w:t xml:space="preserve"> </w:t>
      </w:r>
      <w:r w:rsidRPr="00DB65AE">
        <w:t>можно</w:t>
      </w:r>
      <w:r>
        <w:t xml:space="preserve"> </w:t>
      </w:r>
      <w:r w:rsidRPr="00DB65AE">
        <w:t>свести</w:t>
      </w:r>
      <w:r>
        <w:t xml:space="preserve"> </w:t>
      </w:r>
      <w:r w:rsidRPr="00DB65AE">
        <w:t>к</w:t>
      </w:r>
      <w:r>
        <w:t xml:space="preserve"> </w:t>
      </w:r>
      <w:r w:rsidRPr="00DB65AE">
        <w:rPr>
          <w:b/>
        </w:rPr>
        <w:t>трем</w:t>
      </w:r>
      <w:r>
        <w:rPr>
          <w:b/>
        </w:rPr>
        <w:t xml:space="preserve"> </w:t>
      </w:r>
      <w:r w:rsidRPr="00DB65AE">
        <w:rPr>
          <w:b/>
        </w:rPr>
        <w:t>основным</w:t>
      </w:r>
      <w:r>
        <w:rPr>
          <w:b/>
        </w:rPr>
        <w:t xml:space="preserve"> </w:t>
      </w:r>
      <w:r w:rsidRPr="00DB65AE">
        <w:rPr>
          <w:b/>
        </w:rPr>
        <w:t>типам: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первый</w:t>
      </w:r>
      <w:r>
        <w:t xml:space="preserve"> </w:t>
      </w:r>
      <w:r w:rsidRPr="00DB65AE">
        <w:t>-</w:t>
      </w:r>
      <w:r>
        <w:t xml:space="preserve"> </w:t>
      </w:r>
      <w:r w:rsidRPr="00DB65AE">
        <w:t>срединный</w:t>
      </w:r>
      <w:r>
        <w:t xml:space="preserve"> </w:t>
      </w:r>
      <w:r w:rsidRPr="00DB65AE">
        <w:t>очаг</w:t>
      </w:r>
      <w:r>
        <w:t xml:space="preserve"> </w:t>
      </w:r>
      <w:r w:rsidRPr="00DB65AE">
        <w:t>без</w:t>
      </w:r>
      <w:r>
        <w:t xml:space="preserve"> </w:t>
      </w:r>
      <w:r w:rsidRPr="00DB65AE">
        <w:t>дымаря;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второй</w:t>
      </w:r>
      <w:r>
        <w:t xml:space="preserve"> </w:t>
      </w:r>
      <w:r w:rsidRPr="00DB65AE">
        <w:t>-</w:t>
      </w:r>
      <w:r>
        <w:t xml:space="preserve"> </w:t>
      </w:r>
      <w:r w:rsidRPr="00DB65AE">
        <w:t>среди</w:t>
      </w:r>
      <w:r w:rsidRPr="00DB65AE">
        <w:t>н</w:t>
      </w:r>
      <w:r w:rsidRPr="00DB65AE">
        <w:t>ный</w:t>
      </w:r>
      <w:r>
        <w:t xml:space="preserve"> </w:t>
      </w:r>
      <w:r w:rsidRPr="00DB65AE">
        <w:t>очаг</w:t>
      </w:r>
      <w:r>
        <w:t xml:space="preserve"> </w:t>
      </w:r>
      <w:r w:rsidRPr="00DB65AE">
        <w:t>с</w:t>
      </w:r>
      <w:r>
        <w:t xml:space="preserve"> </w:t>
      </w:r>
      <w:r w:rsidRPr="00DB65AE">
        <w:t>дымарем;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третий</w:t>
      </w:r>
      <w:r>
        <w:t xml:space="preserve"> </w:t>
      </w:r>
      <w:proofErr w:type="gramStart"/>
      <w:r w:rsidRPr="00DB65AE">
        <w:t>-</w:t>
      </w:r>
      <w:proofErr w:type="spellStart"/>
      <w:r w:rsidRPr="00DB65AE">
        <w:t>п</w:t>
      </w:r>
      <w:proofErr w:type="gramEnd"/>
      <w:r w:rsidRPr="00DB65AE">
        <w:t>ристенный</w:t>
      </w:r>
      <w:proofErr w:type="spellEnd"/>
      <w:r>
        <w:t xml:space="preserve"> </w:t>
      </w:r>
      <w:r w:rsidRPr="00DB65AE">
        <w:t>камин.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lastRenderedPageBreak/>
        <w:t>Во</w:t>
      </w:r>
      <w:r>
        <w:t xml:space="preserve"> </w:t>
      </w:r>
      <w:r w:rsidRPr="00DB65AE">
        <w:t>всех</w:t>
      </w:r>
      <w:r>
        <w:t xml:space="preserve"> </w:t>
      </w:r>
      <w:r w:rsidRPr="00DB65AE">
        <w:t>пространственных</w:t>
      </w:r>
      <w:r>
        <w:t xml:space="preserve"> </w:t>
      </w:r>
      <w:r w:rsidRPr="00DB65AE">
        <w:t>композициях</w:t>
      </w:r>
      <w:r>
        <w:t xml:space="preserve"> </w:t>
      </w:r>
      <w:r w:rsidRPr="00DB65AE">
        <w:t>жилища</w:t>
      </w:r>
      <w:r>
        <w:t xml:space="preserve"> </w:t>
      </w:r>
      <w:r w:rsidRPr="00DB65AE">
        <w:t>«точкой</w:t>
      </w:r>
      <w:r>
        <w:t xml:space="preserve"> </w:t>
      </w:r>
      <w:r w:rsidRPr="00DB65AE">
        <w:t>отчета»</w:t>
      </w:r>
      <w:r>
        <w:t xml:space="preserve"> </w:t>
      </w:r>
      <w:r w:rsidRPr="00DB65AE">
        <w:t>его</w:t>
      </w:r>
      <w:r>
        <w:t xml:space="preserve"> </w:t>
      </w:r>
      <w:r w:rsidRPr="00DB65AE">
        <w:t>простра</w:t>
      </w:r>
      <w:r w:rsidRPr="00DB65AE">
        <w:t>н</w:t>
      </w:r>
      <w:r w:rsidRPr="00DB65AE">
        <w:t>ственных</w:t>
      </w:r>
      <w:r>
        <w:t xml:space="preserve"> </w:t>
      </w:r>
      <w:r w:rsidRPr="00DB65AE">
        <w:t>оппозиций</w:t>
      </w:r>
      <w:r>
        <w:t xml:space="preserve"> </w:t>
      </w:r>
      <w:r w:rsidRPr="00DB65AE">
        <w:t>был</w:t>
      </w:r>
      <w:r>
        <w:t xml:space="preserve"> </w:t>
      </w:r>
      <w:r w:rsidRPr="00DB65AE">
        <w:t>дверной</w:t>
      </w:r>
      <w:r>
        <w:t xml:space="preserve"> </w:t>
      </w:r>
      <w:r w:rsidRPr="00DB65AE">
        <w:t>проем.</w:t>
      </w:r>
      <w:r>
        <w:t xml:space="preserve"> </w:t>
      </w:r>
      <w:r w:rsidRPr="00DB65AE">
        <w:t>Символическое</w:t>
      </w:r>
      <w:r>
        <w:t xml:space="preserve"> </w:t>
      </w:r>
      <w:r w:rsidRPr="00DB65AE">
        <w:t>значение</w:t>
      </w:r>
      <w:r>
        <w:t xml:space="preserve"> </w:t>
      </w:r>
      <w:r w:rsidRPr="00DB65AE">
        <w:t>дверного</w:t>
      </w:r>
      <w:r>
        <w:t xml:space="preserve"> </w:t>
      </w:r>
      <w:r w:rsidRPr="00DB65AE">
        <w:t>проема</w:t>
      </w:r>
      <w:r>
        <w:t xml:space="preserve"> </w:t>
      </w:r>
      <w:r w:rsidRPr="00DB65AE">
        <w:t>как</w:t>
      </w:r>
      <w:r>
        <w:t xml:space="preserve"> </w:t>
      </w:r>
      <w:r w:rsidRPr="00DB65AE">
        <w:t>пространственной</w:t>
      </w:r>
      <w:r>
        <w:t xml:space="preserve"> </w:t>
      </w:r>
      <w:r w:rsidRPr="00DB65AE">
        <w:t>границы</w:t>
      </w:r>
      <w:r>
        <w:t xml:space="preserve"> </w:t>
      </w:r>
      <w:r w:rsidRPr="00DB65AE">
        <w:t>микро</w:t>
      </w:r>
      <w:r>
        <w:t xml:space="preserve"> </w:t>
      </w:r>
      <w:r w:rsidRPr="00DB65AE">
        <w:t>и</w:t>
      </w:r>
      <w:r>
        <w:t xml:space="preserve"> </w:t>
      </w:r>
      <w:r w:rsidRPr="00DB65AE">
        <w:t>макрокосмоса</w:t>
      </w:r>
      <w:r>
        <w:t xml:space="preserve"> </w:t>
      </w:r>
      <w:r w:rsidRPr="00DB65AE">
        <w:t>нашло</w:t>
      </w:r>
      <w:r>
        <w:t xml:space="preserve"> </w:t>
      </w:r>
      <w:r w:rsidRPr="00DB65AE">
        <w:t>отражение</w:t>
      </w:r>
      <w:r>
        <w:t xml:space="preserve"> </w:t>
      </w:r>
      <w:r w:rsidRPr="00DB65AE">
        <w:t>в</w:t>
      </w:r>
      <w:r>
        <w:t xml:space="preserve"> </w:t>
      </w:r>
      <w:r w:rsidRPr="00DB65AE">
        <w:t>функционально</w:t>
      </w:r>
      <w:r>
        <w:t xml:space="preserve"> </w:t>
      </w:r>
      <w:r w:rsidRPr="00DB65AE">
        <w:t>н</w:t>
      </w:r>
      <w:r w:rsidRPr="00DB65AE">
        <w:t>е</w:t>
      </w:r>
      <w:r w:rsidRPr="00DB65AE">
        <w:t>оправданной</w:t>
      </w:r>
      <w:r>
        <w:t xml:space="preserve"> </w:t>
      </w:r>
      <w:r w:rsidRPr="00DB65AE">
        <w:t>высоте</w:t>
      </w:r>
      <w:r>
        <w:t xml:space="preserve"> </w:t>
      </w:r>
      <w:r w:rsidRPr="00DB65AE">
        <w:t>порога,</w:t>
      </w:r>
      <w:r>
        <w:t xml:space="preserve"> </w:t>
      </w:r>
      <w:r w:rsidRPr="00DB65AE">
        <w:t>которая</w:t>
      </w:r>
      <w:r>
        <w:t xml:space="preserve"> </w:t>
      </w:r>
      <w:r w:rsidRPr="00DB65AE">
        <w:t>могла</w:t>
      </w:r>
      <w:r>
        <w:t xml:space="preserve"> </w:t>
      </w:r>
      <w:r w:rsidRPr="00DB65AE">
        <w:t>быть</w:t>
      </w:r>
      <w:r>
        <w:t xml:space="preserve"> </w:t>
      </w:r>
      <w:r w:rsidRPr="00DB65AE">
        <w:t>дополнительно</w:t>
      </w:r>
      <w:r>
        <w:t xml:space="preserve"> </w:t>
      </w:r>
      <w:r w:rsidRPr="00DB65AE">
        <w:t>увеличена</w:t>
      </w:r>
      <w:r>
        <w:t xml:space="preserve"> </w:t>
      </w:r>
      <w:r w:rsidRPr="00DB65AE">
        <w:t>при</w:t>
      </w:r>
      <w:r>
        <w:t xml:space="preserve"> </w:t>
      </w:r>
      <w:r w:rsidRPr="00DB65AE">
        <w:t>соверш</w:t>
      </w:r>
      <w:r w:rsidRPr="00DB65AE">
        <w:t>е</w:t>
      </w:r>
      <w:r w:rsidRPr="00DB65AE">
        <w:t>нии,</w:t>
      </w:r>
      <w:r>
        <w:t xml:space="preserve"> </w:t>
      </w:r>
      <w:r w:rsidRPr="00DB65AE">
        <w:t>например,</w:t>
      </w:r>
      <w:r>
        <w:t xml:space="preserve"> </w:t>
      </w:r>
      <w:r w:rsidRPr="00DB65AE">
        <w:t>обряда</w:t>
      </w:r>
      <w:r>
        <w:t xml:space="preserve"> </w:t>
      </w:r>
      <w:r w:rsidRPr="00DB65AE">
        <w:t>ухода</w:t>
      </w:r>
      <w:r>
        <w:t xml:space="preserve"> </w:t>
      </w:r>
      <w:proofErr w:type="gramStart"/>
      <w:r w:rsidRPr="00DB65AE">
        <w:t>за</w:t>
      </w:r>
      <w:proofErr w:type="gramEnd"/>
      <w:r>
        <w:t xml:space="preserve"> </w:t>
      </w:r>
      <w:r w:rsidRPr="00DB65AE">
        <w:t>ране</w:t>
      </w:r>
      <w:r w:rsidRPr="00DB65AE">
        <w:t>н</w:t>
      </w:r>
      <w:r w:rsidRPr="00DB65AE">
        <w:t>ным.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Через</w:t>
      </w:r>
      <w:r>
        <w:t xml:space="preserve"> </w:t>
      </w:r>
      <w:r w:rsidRPr="00DB65AE">
        <w:t>оппозицию</w:t>
      </w:r>
      <w:r>
        <w:t xml:space="preserve"> </w:t>
      </w:r>
      <w:r w:rsidRPr="00DB65AE">
        <w:t>«внутреннее</w:t>
      </w:r>
      <w:r>
        <w:t xml:space="preserve"> </w:t>
      </w:r>
      <w:r w:rsidRPr="00DB65AE">
        <w:t>-</w:t>
      </w:r>
      <w:r>
        <w:t xml:space="preserve"> </w:t>
      </w:r>
      <w:r w:rsidRPr="00DB65AE">
        <w:t>внешнее»,</w:t>
      </w:r>
      <w:r>
        <w:t xml:space="preserve"> </w:t>
      </w:r>
      <w:r w:rsidRPr="00DB65AE">
        <w:t>«центр</w:t>
      </w:r>
      <w:r>
        <w:t xml:space="preserve"> </w:t>
      </w:r>
      <w:proofErr w:type="gramStart"/>
      <w:r w:rsidRPr="00DB65AE">
        <w:t>-п</w:t>
      </w:r>
      <w:proofErr w:type="gramEnd"/>
      <w:r w:rsidRPr="00DB65AE">
        <w:t>ериферия»,</w:t>
      </w:r>
      <w:r>
        <w:t xml:space="preserve"> </w:t>
      </w:r>
      <w:r w:rsidRPr="00DB65AE">
        <w:t>«правая</w:t>
      </w:r>
      <w:r>
        <w:t xml:space="preserve"> </w:t>
      </w:r>
      <w:r w:rsidRPr="00DB65AE">
        <w:t>-</w:t>
      </w:r>
      <w:r>
        <w:t xml:space="preserve"> </w:t>
      </w:r>
      <w:r w:rsidRPr="00DB65AE">
        <w:t>левая»</w:t>
      </w:r>
      <w:r>
        <w:t xml:space="preserve"> </w:t>
      </w:r>
      <w:r w:rsidRPr="00DB65AE">
        <w:t>с</w:t>
      </w:r>
      <w:r w:rsidRPr="00DB65AE">
        <w:t>о</w:t>
      </w:r>
      <w:r w:rsidRPr="00DB65AE">
        <w:t>здавалась</w:t>
      </w:r>
      <w:r>
        <w:t xml:space="preserve"> </w:t>
      </w:r>
      <w:r w:rsidRPr="00DB65AE">
        <w:t>семантическая</w:t>
      </w:r>
      <w:r>
        <w:t xml:space="preserve"> </w:t>
      </w:r>
      <w:r w:rsidRPr="00DB65AE">
        <w:t>неоднородность</w:t>
      </w:r>
      <w:r>
        <w:t xml:space="preserve"> </w:t>
      </w:r>
      <w:r w:rsidRPr="00DB65AE">
        <w:t>пространства</w:t>
      </w:r>
      <w:r>
        <w:t xml:space="preserve"> </w:t>
      </w:r>
      <w:r w:rsidRPr="00DB65AE">
        <w:t>жилища,</w:t>
      </w:r>
      <w:r>
        <w:t xml:space="preserve"> </w:t>
      </w:r>
      <w:r w:rsidRPr="00DB65AE">
        <w:t>пространства</w:t>
      </w:r>
      <w:r>
        <w:t xml:space="preserve"> </w:t>
      </w:r>
      <w:r w:rsidRPr="00DB65AE">
        <w:t>общес</w:t>
      </w:r>
      <w:r w:rsidRPr="00DB65AE">
        <w:t>е</w:t>
      </w:r>
      <w:r w:rsidRPr="00DB65AE">
        <w:t>мейной</w:t>
      </w:r>
      <w:r>
        <w:t xml:space="preserve"> </w:t>
      </w:r>
      <w:r w:rsidRPr="00DB65AE">
        <w:t>комнаты,</w:t>
      </w:r>
      <w:r>
        <w:t xml:space="preserve"> </w:t>
      </w:r>
      <w:r w:rsidRPr="00DB65AE">
        <w:t>необходимая</w:t>
      </w:r>
      <w:r>
        <w:t xml:space="preserve"> </w:t>
      </w:r>
      <w:r w:rsidRPr="00DB65AE">
        <w:t>для</w:t>
      </w:r>
      <w:r>
        <w:t xml:space="preserve"> </w:t>
      </w:r>
      <w:r w:rsidRPr="00DB65AE">
        <w:t>реализации</w:t>
      </w:r>
      <w:r>
        <w:t xml:space="preserve"> </w:t>
      </w:r>
      <w:r w:rsidRPr="00DB65AE">
        <w:t>норм</w:t>
      </w:r>
      <w:r>
        <w:t xml:space="preserve"> </w:t>
      </w:r>
      <w:r w:rsidRPr="00DB65AE">
        <w:t>и</w:t>
      </w:r>
      <w:r>
        <w:t xml:space="preserve"> </w:t>
      </w:r>
      <w:r w:rsidRPr="00DB65AE">
        <w:t>обычаев</w:t>
      </w:r>
      <w:r>
        <w:t xml:space="preserve"> </w:t>
      </w:r>
      <w:r w:rsidRPr="00DB65AE">
        <w:t>горской</w:t>
      </w:r>
      <w:r>
        <w:t xml:space="preserve"> </w:t>
      </w:r>
      <w:r w:rsidRPr="00DB65AE">
        <w:t>культуры.</w:t>
      </w:r>
      <w:r>
        <w:t xml:space="preserve"> </w:t>
      </w:r>
      <w:proofErr w:type="gramStart"/>
      <w:r w:rsidRPr="00DB65AE">
        <w:t>В</w:t>
      </w:r>
      <w:r>
        <w:t xml:space="preserve"> </w:t>
      </w:r>
      <w:r w:rsidRPr="00DB65AE">
        <w:t>р</w:t>
      </w:r>
      <w:r w:rsidRPr="00DB65AE">
        <w:t>е</w:t>
      </w:r>
      <w:r w:rsidRPr="00DB65AE">
        <w:t>зультате</w:t>
      </w:r>
      <w:r>
        <w:t xml:space="preserve"> </w:t>
      </w:r>
      <w:r w:rsidRPr="00DB65AE">
        <w:t>исследования</w:t>
      </w:r>
      <w:r>
        <w:t xml:space="preserve"> </w:t>
      </w:r>
      <w:r w:rsidRPr="00DB65AE">
        <w:t>установлено,</w:t>
      </w:r>
      <w:r>
        <w:t xml:space="preserve"> </w:t>
      </w:r>
      <w:r w:rsidRPr="00DB65AE">
        <w:t>что</w:t>
      </w:r>
      <w:r>
        <w:t xml:space="preserve"> </w:t>
      </w:r>
      <w:r w:rsidRPr="00DB65AE">
        <w:t>в</w:t>
      </w:r>
      <w:r>
        <w:t xml:space="preserve"> </w:t>
      </w:r>
      <w:r w:rsidRPr="00DB65AE">
        <w:t>традиц</w:t>
      </w:r>
      <w:r w:rsidRPr="00DB65AE">
        <w:t>и</w:t>
      </w:r>
      <w:r w:rsidRPr="00DB65AE">
        <w:t>онном</w:t>
      </w:r>
      <w:r>
        <w:t xml:space="preserve"> </w:t>
      </w:r>
      <w:r w:rsidRPr="00DB65AE">
        <w:t>жилище</w:t>
      </w:r>
      <w:r>
        <w:t xml:space="preserve"> </w:t>
      </w:r>
      <w:r w:rsidRPr="00DB65AE">
        <w:t>горцев</w:t>
      </w:r>
      <w:r>
        <w:t xml:space="preserve"> </w:t>
      </w:r>
      <w:r w:rsidRPr="00DB65AE">
        <w:t>семантической</w:t>
      </w:r>
      <w:r>
        <w:t xml:space="preserve"> </w:t>
      </w:r>
      <w:r w:rsidRPr="00DB65AE">
        <w:t>оппозиции</w:t>
      </w:r>
      <w:r>
        <w:t xml:space="preserve"> </w:t>
      </w:r>
      <w:r w:rsidRPr="00DB65AE">
        <w:t>«почетное</w:t>
      </w:r>
      <w:r>
        <w:t xml:space="preserve"> </w:t>
      </w:r>
      <w:r w:rsidRPr="00DB65AE">
        <w:t>место</w:t>
      </w:r>
      <w:r>
        <w:t xml:space="preserve"> </w:t>
      </w:r>
      <w:r w:rsidRPr="00DB65AE">
        <w:t>-</w:t>
      </w:r>
      <w:r>
        <w:t xml:space="preserve"> </w:t>
      </w:r>
      <w:r w:rsidRPr="00DB65AE">
        <w:t>непочетное</w:t>
      </w:r>
      <w:r>
        <w:t xml:space="preserve"> </w:t>
      </w:r>
      <w:r w:rsidRPr="00DB65AE">
        <w:t>место»,</w:t>
      </w:r>
      <w:r>
        <w:t xml:space="preserve"> </w:t>
      </w:r>
      <w:r w:rsidRPr="00DB65AE">
        <w:t>«мужское</w:t>
      </w:r>
      <w:r>
        <w:t xml:space="preserve"> </w:t>
      </w:r>
      <w:r w:rsidRPr="00DB65AE">
        <w:t>пространство</w:t>
      </w:r>
      <w:r>
        <w:t xml:space="preserve"> </w:t>
      </w:r>
      <w:r w:rsidRPr="00DB65AE">
        <w:t>-</w:t>
      </w:r>
      <w:r>
        <w:t xml:space="preserve"> </w:t>
      </w:r>
      <w:r w:rsidRPr="00DB65AE">
        <w:t>женское</w:t>
      </w:r>
      <w:r>
        <w:t xml:space="preserve"> </w:t>
      </w:r>
      <w:r w:rsidRPr="00DB65AE">
        <w:t>пр</w:t>
      </w:r>
      <w:r w:rsidRPr="00DB65AE">
        <w:t>о</w:t>
      </w:r>
      <w:r w:rsidRPr="00DB65AE">
        <w:t>странство»</w:t>
      </w:r>
      <w:r>
        <w:t xml:space="preserve"> </w:t>
      </w:r>
      <w:r w:rsidRPr="00DB65AE">
        <w:t>соответствовала</w:t>
      </w:r>
      <w:r>
        <w:t xml:space="preserve"> </w:t>
      </w:r>
      <w:r w:rsidRPr="00DB65AE">
        <w:t>не</w:t>
      </w:r>
      <w:r>
        <w:t xml:space="preserve"> </w:t>
      </w:r>
      <w:r w:rsidRPr="00DB65AE">
        <w:t>равноценная,</w:t>
      </w:r>
      <w:r>
        <w:t xml:space="preserve"> </w:t>
      </w:r>
      <w:r w:rsidRPr="00DB65AE">
        <w:t>а</w:t>
      </w:r>
      <w:r>
        <w:t xml:space="preserve"> </w:t>
      </w:r>
      <w:r w:rsidRPr="00DB65AE">
        <w:t>иерархическая</w:t>
      </w:r>
      <w:r>
        <w:t xml:space="preserve"> </w:t>
      </w:r>
      <w:r w:rsidRPr="00DB65AE">
        <w:t>пространственная</w:t>
      </w:r>
      <w:r>
        <w:t xml:space="preserve"> </w:t>
      </w:r>
      <w:r w:rsidRPr="00DB65AE">
        <w:t>оппоз</w:t>
      </w:r>
      <w:r w:rsidRPr="00DB65AE">
        <w:t>и</w:t>
      </w:r>
      <w:r w:rsidRPr="00DB65AE">
        <w:t>ция</w:t>
      </w:r>
      <w:r>
        <w:t xml:space="preserve"> </w:t>
      </w:r>
      <w:r w:rsidRPr="00DB65AE">
        <w:t>в</w:t>
      </w:r>
      <w:r>
        <w:t xml:space="preserve"> </w:t>
      </w:r>
      <w:r w:rsidRPr="00DB65AE">
        <w:t>следующей</w:t>
      </w:r>
      <w:r>
        <w:t xml:space="preserve"> </w:t>
      </w:r>
      <w:r w:rsidRPr="00DB65AE">
        <w:t>последовательности:</w:t>
      </w:r>
      <w:r>
        <w:t xml:space="preserve"> </w:t>
      </w:r>
      <w:r w:rsidRPr="00DB65AE">
        <w:t>«внутреннее»</w:t>
      </w:r>
      <w:r>
        <w:t xml:space="preserve"> </w:t>
      </w:r>
      <w:r w:rsidRPr="00DB65AE">
        <w:t>-</w:t>
      </w:r>
      <w:r>
        <w:t xml:space="preserve"> </w:t>
      </w:r>
      <w:r w:rsidRPr="00DB65AE">
        <w:t>«внешнее»,</w:t>
      </w:r>
      <w:r>
        <w:t xml:space="preserve"> </w:t>
      </w:r>
      <w:r w:rsidRPr="00DB65AE">
        <w:t>«центр»</w:t>
      </w:r>
      <w:r>
        <w:t xml:space="preserve"> </w:t>
      </w:r>
      <w:r w:rsidRPr="00DB65AE">
        <w:t>-</w:t>
      </w:r>
      <w:r>
        <w:t xml:space="preserve"> </w:t>
      </w:r>
      <w:r w:rsidRPr="00DB65AE">
        <w:t>«п</w:t>
      </w:r>
      <w:r w:rsidRPr="00DB65AE">
        <w:t>е</w:t>
      </w:r>
      <w:r w:rsidRPr="00DB65AE">
        <w:t>риферия»,</w:t>
      </w:r>
      <w:r>
        <w:t xml:space="preserve"> </w:t>
      </w:r>
      <w:r w:rsidRPr="00DB65AE">
        <w:t>«правое»</w:t>
      </w:r>
      <w:r>
        <w:t xml:space="preserve"> </w:t>
      </w:r>
      <w:r w:rsidRPr="00DB65AE">
        <w:t>-</w:t>
      </w:r>
      <w:r>
        <w:t xml:space="preserve"> </w:t>
      </w:r>
      <w:r w:rsidRPr="00DB65AE">
        <w:t>«левое».</w:t>
      </w:r>
      <w:proofErr w:type="gramEnd"/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оппозиции</w:t>
      </w:r>
      <w:r>
        <w:t xml:space="preserve"> </w:t>
      </w:r>
      <w:r w:rsidRPr="00DB65AE">
        <w:t>«внутренне-внешнее»</w:t>
      </w:r>
      <w:r>
        <w:t xml:space="preserve"> </w:t>
      </w:r>
      <w:r w:rsidRPr="00DB65AE">
        <w:t>представление</w:t>
      </w:r>
      <w:r>
        <w:t xml:space="preserve"> </w:t>
      </w:r>
      <w:r w:rsidRPr="00DB65AE">
        <w:t>о</w:t>
      </w:r>
      <w:r>
        <w:t xml:space="preserve"> </w:t>
      </w:r>
      <w:r w:rsidRPr="00DB65AE">
        <w:t>почетном</w:t>
      </w:r>
      <w:r>
        <w:t xml:space="preserve"> </w:t>
      </w:r>
      <w:r w:rsidRPr="00DB65AE">
        <w:t>месте</w:t>
      </w:r>
      <w:r>
        <w:t xml:space="preserve"> </w:t>
      </w:r>
      <w:r w:rsidRPr="00DB65AE">
        <w:t>определяется</w:t>
      </w:r>
      <w:r>
        <w:t xml:space="preserve"> </w:t>
      </w:r>
      <w:r w:rsidRPr="00DB65AE">
        <w:t>степенью</w:t>
      </w:r>
      <w:r>
        <w:t xml:space="preserve"> </w:t>
      </w:r>
      <w:r w:rsidRPr="00DB65AE">
        <w:t>удаленности</w:t>
      </w:r>
      <w:r>
        <w:t xml:space="preserve"> </w:t>
      </w:r>
      <w:r w:rsidRPr="00DB65AE">
        <w:t>места</w:t>
      </w:r>
      <w:r>
        <w:t xml:space="preserve"> </w:t>
      </w:r>
      <w:r w:rsidRPr="00DB65AE">
        <w:t>от</w:t>
      </w:r>
      <w:r>
        <w:t xml:space="preserve"> </w:t>
      </w:r>
      <w:r w:rsidRPr="00DB65AE">
        <w:t>границы</w:t>
      </w:r>
      <w:r>
        <w:t xml:space="preserve"> </w:t>
      </w:r>
      <w:r w:rsidRPr="00DB65AE">
        <w:t>внутреннего</w:t>
      </w:r>
      <w:r>
        <w:t xml:space="preserve"> </w:t>
      </w:r>
      <w:r w:rsidRPr="00DB65AE">
        <w:t>пространства</w:t>
      </w:r>
      <w:r>
        <w:t xml:space="preserve"> </w:t>
      </w:r>
      <w:r w:rsidRPr="00DB65AE">
        <w:t>-</w:t>
      </w:r>
      <w:r>
        <w:t xml:space="preserve"> </w:t>
      </w:r>
      <w:r w:rsidRPr="00DB65AE">
        <w:t>дверного</w:t>
      </w:r>
      <w:r>
        <w:t xml:space="preserve"> </w:t>
      </w:r>
      <w:r w:rsidRPr="00DB65AE">
        <w:t>проема.</w:t>
      </w:r>
      <w:r>
        <w:t xml:space="preserve"> </w:t>
      </w:r>
      <w:r w:rsidRPr="00DB65AE">
        <w:t>В</w:t>
      </w:r>
      <w:r>
        <w:t xml:space="preserve"> </w:t>
      </w:r>
      <w:r w:rsidRPr="00DB65AE">
        <w:t>оппозиции</w:t>
      </w:r>
      <w:r>
        <w:t xml:space="preserve"> </w:t>
      </w:r>
      <w:r w:rsidRPr="00DB65AE">
        <w:t>«центр-периферия»</w:t>
      </w:r>
      <w:r>
        <w:t xml:space="preserve"> </w:t>
      </w:r>
      <w:r w:rsidRPr="00DB65AE">
        <w:t>представление</w:t>
      </w:r>
      <w:r>
        <w:t xml:space="preserve"> </w:t>
      </w:r>
      <w:r w:rsidRPr="00DB65AE">
        <w:t>о</w:t>
      </w:r>
      <w:r>
        <w:t xml:space="preserve"> </w:t>
      </w:r>
      <w:r w:rsidRPr="00DB65AE">
        <w:t>почетном</w:t>
      </w:r>
      <w:r>
        <w:t xml:space="preserve"> </w:t>
      </w:r>
      <w:r w:rsidRPr="00DB65AE">
        <w:t>месте</w:t>
      </w:r>
      <w:r>
        <w:t xml:space="preserve"> </w:t>
      </w:r>
      <w:r w:rsidRPr="00DB65AE">
        <w:t>определяется</w:t>
      </w:r>
      <w:r>
        <w:t xml:space="preserve"> </w:t>
      </w:r>
      <w:r w:rsidRPr="00DB65AE">
        <w:t>его</w:t>
      </w:r>
      <w:r>
        <w:t xml:space="preserve"> </w:t>
      </w:r>
      <w:r w:rsidRPr="00DB65AE">
        <w:t>близ</w:t>
      </w:r>
      <w:r w:rsidRPr="00DB65AE">
        <w:t>о</w:t>
      </w:r>
      <w:r w:rsidRPr="00DB65AE">
        <w:t>стью</w:t>
      </w:r>
      <w:r>
        <w:t xml:space="preserve"> </w:t>
      </w:r>
      <w:r w:rsidRPr="00DB65AE">
        <w:t>к</w:t>
      </w:r>
      <w:r>
        <w:t xml:space="preserve"> </w:t>
      </w:r>
      <w:r w:rsidRPr="00DB65AE">
        <w:t>элементам,</w:t>
      </w:r>
      <w:r>
        <w:t xml:space="preserve"> </w:t>
      </w:r>
      <w:r w:rsidRPr="00DB65AE">
        <w:t>маркирующим</w:t>
      </w:r>
      <w:r>
        <w:t xml:space="preserve"> </w:t>
      </w:r>
      <w:r w:rsidRPr="00DB65AE">
        <w:t>центр</w:t>
      </w:r>
      <w:r>
        <w:t xml:space="preserve"> </w:t>
      </w:r>
      <w:r w:rsidRPr="00DB65AE">
        <w:t>общесемейной</w:t>
      </w:r>
      <w:r>
        <w:t xml:space="preserve"> </w:t>
      </w:r>
      <w:r w:rsidRPr="00DB65AE">
        <w:t>комнаты,</w:t>
      </w:r>
      <w:r>
        <w:t xml:space="preserve"> </w:t>
      </w:r>
      <w:r w:rsidRPr="00DB65AE">
        <w:t>т.е.</w:t>
      </w:r>
      <w:r>
        <w:t xml:space="preserve"> </w:t>
      </w:r>
      <w:r w:rsidRPr="00DB65AE">
        <w:t>к</w:t>
      </w:r>
      <w:r>
        <w:t xml:space="preserve"> </w:t>
      </w:r>
      <w:r w:rsidRPr="00DB65AE">
        <w:t>очагу</w:t>
      </w:r>
      <w:r>
        <w:t xml:space="preserve"> </w:t>
      </w:r>
      <w:r w:rsidRPr="00DB65AE">
        <w:t>или</w:t>
      </w:r>
      <w:r>
        <w:t xml:space="preserve"> </w:t>
      </w:r>
      <w:r w:rsidRPr="00DB65AE">
        <w:t>родов</w:t>
      </w:r>
      <w:r w:rsidRPr="00DB65AE">
        <w:t>о</w:t>
      </w:r>
      <w:r w:rsidRPr="00DB65AE">
        <w:t>му</w:t>
      </w:r>
      <w:r>
        <w:t xml:space="preserve"> </w:t>
      </w:r>
      <w:r w:rsidRPr="00DB65AE">
        <w:t>столбу.</w:t>
      </w:r>
      <w:r>
        <w:t xml:space="preserve"> </w:t>
      </w:r>
      <w:r w:rsidRPr="00DB65AE">
        <w:t>В</w:t>
      </w:r>
      <w:r>
        <w:t xml:space="preserve"> </w:t>
      </w:r>
      <w:r w:rsidRPr="00DB65AE">
        <w:t>случае</w:t>
      </w:r>
      <w:r>
        <w:t xml:space="preserve"> </w:t>
      </w:r>
      <w:r w:rsidRPr="00DB65AE">
        <w:t>наличия</w:t>
      </w:r>
      <w:r>
        <w:t xml:space="preserve"> </w:t>
      </w:r>
      <w:r w:rsidRPr="00DB65AE">
        <w:t>того</w:t>
      </w:r>
      <w:r>
        <w:t xml:space="preserve"> </w:t>
      </w:r>
      <w:r w:rsidRPr="00DB65AE">
        <w:t>и</w:t>
      </w:r>
      <w:r>
        <w:t xml:space="preserve"> </w:t>
      </w:r>
      <w:r w:rsidRPr="00DB65AE">
        <w:t>другого</w:t>
      </w:r>
      <w:r>
        <w:t xml:space="preserve"> </w:t>
      </w:r>
      <w:r w:rsidRPr="00DB65AE">
        <w:t>самое</w:t>
      </w:r>
      <w:r>
        <w:t xml:space="preserve"> </w:t>
      </w:r>
      <w:r w:rsidRPr="00DB65AE">
        <w:t>почетное</w:t>
      </w:r>
      <w:r>
        <w:t xml:space="preserve"> </w:t>
      </w:r>
      <w:r w:rsidRPr="00DB65AE">
        <w:t>место</w:t>
      </w:r>
      <w:r>
        <w:t xml:space="preserve"> </w:t>
      </w:r>
      <w:r w:rsidRPr="00DB65AE">
        <w:t>находится</w:t>
      </w:r>
      <w:r>
        <w:t xml:space="preserve"> </w:t>
      </w:r>
      <w:r w:rsidRPr="00DB65AE">
        <w:t>между</w:t>
      </w:r>
      <w:r>
        <w:t xml:space="preserve"> </w:t>
      </w:r>
      <w:r w:rsidRPr="00DB65AE">
        <w:t>оч</w:t>
      </w:r>
      <w:r w:rsidRPr="00DB65AE">
        <w:t>а</w:t>
      </w:r>
      <w:r w:rsidRPr="00DB65AE">
        <w:t>гом</w:t>
      </w:r>
      <w:r>
        <w:t xml:space="preserve"> </w:t>
      </w:r>
      <w:r w:rsidRPr="00DB65AE">
        <w:t>и</w:t>
      </w:r>
      <w:r>
        <w:t xml:space="preserve"> </w:t>
      </w:r>
      <w:r w:rsidRPr="00DB65AE">
        <w:t>родовым</w:t>
      </w:r>
      <w:r>
        <w:t xml:space="preserve"> </w:t>
      </w:r>
      <w:r w:rsidRPr="00DB65AE">
        <w:t>столбом.</w:t>
      </w:r>
      <w:r>
        <w:t xml:space="preserve"> </w:t>
      </w:r>
      <w:r w:rsidRPr="00DB65AE">
        <w:t>По</w:t>
      </w:r>
      <w:r>
        <w:t xml:space="preserve"> </w:t>
      </w:r>
      <w:r w:rsidRPr="00DB65AE">
        <w:t>отношению</w:t>
      </w:r>
      <w:r>
        <w:t xml:space="preserve"> </w:t>
      </w:r>
      <w:r w:rsidRPr="00DB65AE">
        <w:t>к</w:t>
      </w:r>
      <w:r>
        <w:t xml:space="preserve"> </w:t>
      </w:r>
      <w:r w:rsidRPr="00DB65AE">
        <w:t>входу</w:t>
      </w:r>
      <w:r>
        <w:t xml:space="preserve"> </w:t>
      </w:r>
      <w:r w:rsidRPr="00DB65AE">
        <w:t>существовала</w:t>
      </w:r>
      <w:r>
        <w:t xml:space="preserve"> </w:t>
      </w:r>
      <w:r w:rsidRPr="00DB65AE">
        <w:t>пространственная</w:t>
      </w:r>
      <w:r>
        <w:t xml:space="preserve"> </w:t>
      </w:r>
      <w:r w:rsidRPr="00DB65AE">
        <w:t>оппоз</w:t>
      </w:r>
      <w:r w:rsidRPr="00DB65AE">
        <w:t>и</w:t>
      </w:r>
      <w:r w:rsidRPr="00DB65AE">
        <w:t>ция</w:t>
      </w:r>
      <w:r>
        <w:t xml:space="preserve"> </w:t>
      </w:r>
      <w:r w:rsidRPr="00DB65AE">
        <w:t>«</w:t>
      </w:r>
      <w:proofErr w:type="gramStart"/>
      <w:r w:rsidRPr="00DB65AE">
        <w:t>пр</w:t>
      </w:r>
      <w:r w:rsidRPr="00DB65AE">
        <w:t>а</w:t>
      </w:r>
      <w:r w:rsidRPr="00DB65AE">
        <w:t>вая-левая</w:t>
      </w:r>
      <w:proofErr w:type="gramEnd"/>
      <w:r w:rsidRPr="00DB65AE">
        <w:t>»</w:t>
      </w:r>
      <w:r>
        <w:t xml:space="preserve"> </w:t>
      </w:r>
      <w:r w:rsidRPr="00DB65AE">
        <w:t>половина</w:t>
      </w:r>
      <w:r>
        <w:t xml:space="preserve"> </w:t>
      </w:r>
      <w:r w:rsidRPr="00DB65AE">
        <w:t>комнаты,</w:t>
      </w:r>
      <w:r>
        <w:t xml:space="preserve"> </w:t>
      </w:r>
      <w:r w:rsidRPr="00DB65AE">
        <w:t>семантика</w:t>
      </w:r>
      <w:r>
        <w:t xml:space="preserve"> </w:t>
      </w:r>
      <w:r w:rsidRPr="00DB65AE">
        <w:t>которой</w:t>
      </w:r>
      <w:r>
        <w:t xml:space="preserve"> </w:t>
      </w:r>
      <w:r w:rsidRPr="00DB65AE">
        <w:t>соответствовала</w:t>
      </w:r>
      <w:r>
        <w:t xml:space="preserve"> </w:t>
      </w:r>
      <w:r w:rsidRPr="00DB65AE">
        <w:t>оппозиции</w:t>
      </w:r>
      <w:r>
        <w:t xml:space="preserve"> </w:t>
      </w:r>
      <w:r w:rsidRPr="00DB65AE">
        <w:t>«почетное-непочетное»</w:t>
      </w:r>
      <w:r>
        <w:t xml:space="preserve"> </w:t>
      </w:r>
      <w:r w:rsidRPr="00DB65AE">
        <w:t>м</w:t>
      </w:r>
      <w:r w:rsidRPr="00DB65AE">
        <w:t>е</w:t>
      </w:r>
      <w:r w:rsidRPr="00DB65AE">
        <w:t>сто,</w:t>
      </w:r>
      <w:r>
        <w:t xml:space="preserve"> </w:t>
      </w:r>
      <w:r w:rsidRPr="00DB65AE">
        <w:t>но</w:t>
      </w:r>
      <w:r>
        <w:t xml:space="preserve"> </w:t>
      </w:r>
      <w:r w:rsidRPr="00DB65AE">
        <w:t>прежде</w:t>
      </w:r>
      <w:r>
        <w:t xml:space="preserve"> </w:t>
      </w:r>
      <w:r w:rsidRPr="00DB65AE">
        <w:t>всего</w:t>
      </w:r>
      <w:r>
        <w:t xml:space="preserve"> </w:t>
      </w:r>
      <w:r w:rsidRPr="00DB65AE">
        <w:t>«мужское-женское».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Башенная</w:t>
      </w:r>
      <w:r>
        <w:t xml:space="preserve"> </w:t>
      </w:r>
      <w:r w:rsidRPr="00DB65AE">
        <w:t>форма</w:t>
      </w:r>
      <w:r>
        <w:t xml:space="preserve"> </w:t>
      </w:r>
      <w:r w:rsidRPr="00DB65AE">
        <w:t>в</w:t>
      </w:r>
      <w:r>
        <w:t xml:space="preserve"> </w:t>
      </w:r>
      <w:r w:rsidRPr="00DB65AE">
        <w:t>виде</w:t>
      </w:r>
      <w:r>
        <w:t xml:space="preserve"> </w:t>
      </w:r>
      <w:proofErr w:type="gramStart"/>
      <w:r w:rsidRPr="00DB65AE">
        <w:t>родовой-боевой</w:t>
      </w:r>
      <w:proofErr w:type="gramEnd"/>
      <w:r>
        <w:t xml:space="preserve"> </w:t>
      </w:r>
      <w:r w:rsidRPr="00DB65AE">
        <w:t>(священной)</w:t>
      </w:r>
      <w:r>
        <w:t xml:space="preserve"> </w:t>
      </w:r>
      <w:r w:rsidRPr="00DB65AE">
        <w:t>башни</w:t>
      </w:r>
      <w:r>
        <w:t xml:space="preserve"> </w:t>
      </w:r>
      <w:r w:rsidRPr="00DB65AE">
        <w:t>становится</w:t>
      </w:r>
      <w:r>
        <w:t xml:space="preserve"> </w:t>
      </w:r>
      <w:r w:rsidRPr="00DB65AE">
        <w:t>символич</w:t>
      </w:r>
      <w:r w:rsidRPr="00DB65AE">
        <w:t>е</w:t>
      </w:r>
      <w:r w:rsidRPr="00DB65AE">
        <w:t>ским</w:t>
      </w:r>
      <w:r>
        <w:t xml:space="preserve"> </w:t>
      </w:r>
      <w:r w:rsidRPr="00DB65AE">
        <w:t>центром</w:t>
      </w:r>
      <w:r>
        <w:t xml:space="preserve"> </w:t>
      </w:r>
      <w:r w:rsidRPr="00DB65AE">
        <w:t>жилища,</w:t>
      </w:r>
      <w:r>
        <w:t xml:space="preserve"> </w:t>
      </w:r>
      <w:r w:rsidRPr="00DB65AE">
        <w:t>начиная</w:t>
      </w:r>
      <w:r>
        <w:t xml:space="preserve"> </w:t>
      </w:r>
      <w:r w:rsidRPr="00DB65AE">
        <w:t>с</w:t>
      </w:r>
      <w:r>
        <w:t xml:space="preserve"> </w:t>
      </w:r>
      <w:r w:rsidRPr="00DB65AE">
        <w:t>усадьбы.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  <w:rPr>
          <w:spacing w:val="-4"/>
        </w:rPr>
      </w:pPr>
      <w:r w:rsidRPr="00DB65AE">
        <w:t>Итогом</w:t>
      </w:r>
      <w:r>
        <w:t xml:space="preserve"> </w:t>
      </w:r>
      <w:r w:rsidRPr="00DB65AE">
        <w:t>усиления</w:t>
      </w:r>
      <w:r>
        <w:t xml:space="preserve"> </w:t>
      </w:r>
      <w:r w:rsidRPr="00DB65AE">
        <w:t>символического</w:t>
      </w:r>
      <w:r>
        <w:t xml:space="preserve"> </w:t>
      </w:r>
      <w:r w:rsidRPr="00DB65AE">
        <w:t>аспекта</w:t>
      </w:r>
      <w:r>
        <w:t xml:space="preserve"> </w:t>
      </w:r>
      <w:r w:rsidRPr="00DB65AE">
        <w:t>башенной</w:t>
      </w:r>
      <w:r>
        <w:t xml:space="preserve"> </w:t>
      </w:r>
      <w:r w:rsidRPr="00DB65AE">
        <w:t>формы</w:t>
      </w:r>
      <w:r>
        <w:t xml:space="preserve"> </w:t>
      </w:r>
      <w:r w:rsidRPr="00DB65AE">
        <w:rPr>
          <w:spacing w:val="-4"/>
        </w:rPr>
        <w:t>стало</w:t>
      </w:r>
      <w:r>
        <w:rPr>
          <w:spacing w:val="-4"/>
        </w:rPr>
        <w:t xml:space="preserve"> </w:t>
      </w:r>
      <w:r w:rsidRPr="00DB65AE">
        <w:rPr>
          <w:spacing w:val="-4"/>
        </w:rPr>
        <w:t>появление,</w:t>
      </w:r>
      <w:r>
        <w:rPr>
          <w:spacing w:val="-4"/>
        </w:rPr>
        <w:t xml:space="preserve"> </w:t>
      </w:r>
      <w:r w:rsidRPr="00DB65AE">
        <w:rPr>
          <w:spacing w:val="-4"/>
        </w:rPr>
        <w:t>так</w:t>
      </w:r>
      <w:r>
        <w:rPr>
          <w:spacing w:val="-4"/>
        </w:rPr>
        <w:t xml:space="preserve"> </w:t>
      </w:r>
      <w:r w:rsidRPr="00DB65AE">
        <w:rPr>
          <w:spacing w:val="-4"/>
        </w:rPr>
        <w:t>называемых,</w:t>
      </w:r>
      <w:r>
        <w:rPr>
          <w:spacing w:val="-4"/>
        </w:rPr>
        <w:t xml:space="preserve"> </w:t>
      </w:r>
      <w:r w:rsidRPr="00DB65AE">
        <w:rPr>
          <w:spacing w:val="-4"/>
        </w:rPr>
        <w:t>«священных»</w:t>
      </w:r>
      <w:r>
        <w:rPr>
          <w:spacing w:val="-4"/>
        </w:rPr>
        <w:t xml:space="preserve"> </w:t>
      </w:r>
      <w:r w:rsidRPr="00DB65AE">
        <w:rPr>
          <w:spacing w:val="-4"/>
        </w:rPr>
        <w:t>башен</w:t>
      </w:r>
      <w:r>
        <w:rPr>
          <w:spacing w:val="-4"/>
        </w:rPr>
        <w:t xml:space="preserve"> </w:t>
      </w:r>
      <w:r w:rsidRPr="00DB65AE">
        <w:rPr>
          <w:spacing w:val="-4"/>
        </w:rPr>
        <w:t>патронимии,</w:t>
      </w:r>
      <w:r>
        <w:rPr>
          <w:spacing w:val="-4"/>
        </w:rPr>
        <w:t xml:space="preserve"> </w:t>
      </w:r>
      <w:r w:rsidRPr="00DB65AE">
        <w:rPr>
          <w:spacing w:val="-4"/>
        </w:rPr>
        <w:t>а</w:t>
      </w:r>
      <w:r>
        <w:rPr>
          <w:spacing w:val="-4"/>
        </w:rPr>
        <w:t xml:space="preserve"> </w:t>
      </w:r>
      <w:r w:rsidRPr="00DB65AE">
        <w:rPr>
          <w:spacing w:val="-4"/>
        </w:rPr>
        <w:t>затем</w:t>
      </w:r>
      <w:r>
        <w:rPr>
          <w:spacing w:val="-4"/>
        </w:rPr>
        <w:t xml:space="preserve"> </w:t>
      </w:r>
      <w:r w:rsidRPr="00DB65AE">
        <w:rPr>
          <w:spacing w:val="-4"/>
        </w:rPr>
        <w:t>и</w:t>
      </w:r>
      <w:r>
        <w:rPr>
          <w:spacing w:val="-4"/>
        </w:rPr>
        <w:t xml:space="preserve"> </w:t>
      </w:r>
      <w:r w:rsidRPr="00DB65AE">
        <w:rPr>
          <w:spacing w:val="-4"/>
        </w:rPr>
        <w:t>священных</w:t>
      </w:r>
      <w:r>
        <w:rPr>
          <w:spacing w:val="-4"/>
        </w:rPr>
        <w:t xml:space="preserve"> </w:t>
      </w:r>
      <w:r w:rsidRPr="00DB65AE">
        <w:rPr>
          <w:spacing w:val="-4"/>
        </w:rPr>
        <w:t>башен</w:t>
      </w:r>
      <w:r>
        <w:rPr>
          <w:spacing w:val="-4"/>
        </w:rPr>
        <w:t xml:space="preserve"> </w:t>
      </w:r>
      <w:r w:rsidRPr="00DB65AE">
        <w:rPr>
          <w:spacing w:val="-4"/>
        </w:rPr>
        <w:t>всего</w:t>
      </w:r>
      <w:r>
        <w:rPr>
          <w:spacing w:val="-4"/>
        </w:rPr>
        <w:t xml:space="preserve"> </w:t>
      </w:r>
      <w:r w:rsidRPr="00DB65AE">
        <w:rPr>
          <w:spacing w:val="-4"/>
        </w:rPr>
        <w:t>патроним</w:t>
      </w:r>
      <w:r w:rsidRPr="00DB65AE">
        <w:rPr>
          <w:spacing w:val="-4"/>
        </w:rPr>
        <w:t>и</w:t>
      </w:r>
      <w:r w:rsidRPr="00DB65AE">
        <w:rPr>
          <w:spacing w:val="-4"/>
        </w:rPr>
        <w:t>ческого</w:t>
      </w:r>
      <w:r>
        <w:rPr>
          <w:spacing w:val="-4"/>
        </w:rPr>
        <w:t xml:space="preserve"> </w:t>
      </w:r>
      <w:r w:rsidRPr="00DB65AE">
        <w:rPr>
          <w:spacing w:val="-4"/>
        </w:rPr>
        <w:t>селения.</w:t>
      </w:r>
      <w:r>
        <w:rPr>
          <w:spacing w:val="-4"/>
        </w:rPr>
        <w:t xml:space="preserve"> </w:t>
      </w:r>
      <w:r w:rsidRPr="00DB65AE">
        <w:rPr>
          <w:spacing w:val="-4"/>
        </w:rPr>
        <w:t>Культ</w:t>
      </w:r>
      <w:r>
        <w:rPr>
          <w:spacing w:val="-4"/>
        </w:rPr>
        <w:t xml:space="preserve"> </w:t>
      </w:r>
      <w:r w:rsidRPr="00DB65AE">
        <w:rPr>
          <w:spacing w:val="-4"/>
        </w:rPr>
        <w:t>священных</w:t>
      </w:r>
      <w:r>
        <w:rPr>
          <w:spacing w:val="-4"/>
        </w:rPr>
        <w:t xml:space="preserve"> </w:t>
      </w:r>
      <w:r w:rsidRPr="00DB65AE">
        <w:rPr>
          <w:spacing w:val="-4"/>
        </w:rPr>
        <w:t>башен</w:t>
      </w:r>
      <w:r>
        <w:rPr>
          <w:spacing w:val="-4"/>
        </w:rPr>
        <w:t xml:space="preserve"> </w:t>
      </w:r>
      <w:r w:rsidRPr="00DB65AE">
        <w:rPr>
          <w:spacing w:val="-4"/>
        </w:rPr>
        <w:t>наиболее</w:t>
      </w:r>
      <w:r>
        <w:rPr>
          <w:spacing w:val="-4"/>
        </w:rPr>
        <w:t xml:space="preserve"> </w:t>
      </w:r>
      <w:r w:rsidRPr="00DB65AE">
        <w:rPr>
          <w:spacing w:val="-4"/>
        </w:rPr>
        <w:t>явно</w:t>
      </w:r>
      <w:r>
        <w:rPr>
          <w:spacing w:val="-4"/>
        </w:rPr>
        <w:t xml:space="preserve"> </w:t>
      </w:r>
      <w:r w:rsidRPr="00DB65AE">
        <w:rPr>
          <w:spacing w:val="-4"/>
        </w:rPr>
        <w:t>был</w:t>
      </w:r>
      <w:r>
        <w:rPr>
          <w:spacing w:val="-4"/>
        </w:rPr>
        <w:t xml:space="preserve"> </w:t>
      </w:r>
      <w:r w:rsidRPr="00DB65AE">
        <w:rPr>
          <w:spacing w:val="-4"/>
        </w:rPr>
        <w:t>выражен</w:t>
      </w:r>
      <w:r>
        <w:rPr>
          <w:spacing w:val="-4"/>
        </w:rPr>
        <w:t xml:space="preserve"> </w:t>
      </w:r>
      <w:r w:rsidRPr="00DB65AE">
        <w:rPr>
          <w:spacing w:val="-4"/>
        </w:rPr>
        <w:t>и</w:t>
      </w:r>
      <w:r>
        <w:rPr>
          <w:spacing w:val="-4"/>
        </w:rPr>
        <w:t xml:space="preserve"> </w:t>
      </w:r>
      <w:r w:rsidRPr="00DB65AE">
        <w:rPr>
          <w:spacing w:val="-4"/>
        </w:rPr>
        <w:t>получил</w:t>
      </w:r>
      <w:r>
        <w:rPr>
          <w:spacing w:val="-4"/>
        </w:rPr>
        <w:t xml:space="preserve"> </w:t>
      </w:r>
      <w:r w:rsidRPr="00DB65AE">
        <w:rPr>
          <w:spacing w:val="-4"/>
        </w:rPr>
        <w:t>соотве</w:t>
      </w:r>
      <w:r w:rsidRPr="00DB65AE">
        <w:rPr>
          <w:spacing w:val="-4"/>
        </w:rPr>
        <w:t>т</w:t>
      </w:r>
      <w:r w:rsidRPr="00DB65AE">
        <w:rPr>
          <w:spacing w:val="-4"/>
        </w:rPr>
        <w:t>ствующее</w:t>
      </w:r>
      <w:r>
        <w:rPr>
          <w:spacing w:val="-4"/>
        </w:rPr>
        <w:t xml:space="preserve"> </w:t>
      </w:r>
      <w:r w:rsidRPr="00DB65AE">
        <w:rPr>
          <w:spacing w:val="-4"/>
        </w:rPr>
        <w:t>представление</w:t>
      </w:r>
      <w:r>
        <w:rPr>
          <w:spacing w:val="-4"/>
        </w:rPr>
        <w:t xml:space="preserve"> </w:t>
      </w:r>
      <w:r w:rsidRPr="00DB65AE">
        <w:rPr>
          <w:spacing w:val="-4"/>
        </w:rPr>
        <w:t>в</w:t>
      </w:r>
      <w:r>
        <w:rPr>
          <w:spacing w:val="-4"/>
        </w:rPr>
        <w:t xml:space="preserve"> </w:t>
      </w:r>
      <w:r w:rsidRPr="00DB65AE">
        <w:rPr>
          <w:spacing w:val="-4"/>
        </w:rPr>
        <w:t>памятниках</w:t>
      </w:r>
      <w:r>
        <w:rPr>
          <w:spacing w:val="-4"/>
        </w:rPr>
        <w:t xml:space="preserve"> </w:t>
      </w:r>
      <w:r w:rsidRPr="00DB65AE">
        <w:rPr>
          <w:spacing w:val="-4"/>
        </w:rPr>
        <w:t>и</w:t>
      </w:r>
      <w:r>
        <w:rPr>
          <w:spacing w:val="-4"/>
        </w:rPr>
        <w:t xml:space="preserve"> </w:t>
      </w:r>
      <w:r w:rsidRPr="00DB65AE">
        <w:rPr>
          <w:spacing w:val="-4"/>
        </w:rPr>
        <w:t>натурных</w:t>
      </w:r>
      <w:r>
        <w:rPr>
          <w:spacing w:val="-4"/>
        </w:rPr>
        <w:t xml:space="preserve"> </w:t>
      </w:r>
      <w:r w:rsidRPr="00DB65AE">
        <w:rPr>
          <w:spacing w:val="-4"/>
        </w:rPr>
        <w:t>обследованиях</w:t>
      </w:r>
      <w:r>
        <w:rPr>
          <w:spacing w:val="-4"/>
        </w:rPr>
        <w:t xml:space="preserve"> </w:t>
      </w:r>
      <w:r w:rsidRPr="00DB65AE">
        <w:rPr>
          <w:spacing w:val="-4"/>
        </w:rPr>
        <w:t>этнографов</w:t>
      </w:r>
      <w:r>
        <w:rPr>
          <w:spacing w:val="-4"/>
        </w:rPr>
        <w:t xml:space="preserve"> </w:t>
      </w:r>
      <w:r w:rsidRPr="00DB65AE">
        <w:rPr>
          <w:spacing w:val="-4"/>
        </w:rPr>
        <w:t>горских</w:t>
      </w:r>
      <w:r>
        <w:rPr>
          <w:spacing w:val="-4"/>
        </w:rPr>
        <w:t xml:space="preserve"> </w:t>
      </w:r>
      <w:r w:rsidRPr="00DB65AE">
        <w:rPr>
          <w:spacing w:val="-4"/>
        </w:rPr>
        <w:t>о</w:t>
      </w:r>
      <w:r w:rsidRPr="00DB65AE">
        <w:rPr>
          <w:spacing w:val="-4"/>
        </w:rPr>
        <w:t>б</w:t>
      </w:r>
      <w:r w:rsidRPr="00DB65AE">
        <w:rPr>
          <w:spacing w:val="-4"/>
        </w:rPr>
        <w:t>ществ</w:t>
      </w:r>
      <w:r>
        <w:rPr>
          <w:spacing w:val="-4"/>
        </w:rPr>
        <w:t xml:space="preserve"> </w:t>
      </w:r>
      <w:r w:rsidRPr="00DB65AE">
        <w:rPr>
          <w:spacing w:val="-4"/>
        </w:rPr>
        <w:t>Северной</w:t>
      </w:r>
      <w:r>
        <w:rPr>
          <w:spacing w:val="-4"/>
        </w:rPr>
        <w:t xml:space="preserve"> </w:t>
      </w:r>
      <w:r w:rsidRPr="00DB65AE">
        <w:rPr>
          <w:spacing w:val="-4"/>
        </w:rPr>
        <w:t>и</w:t>
      </w:r>
      <w:r>
        <w:rPr>
          <w:spacing w:val="-4"/>
        </w:rPr>
        <w:t xml:space="preserve"> </w:t>
      </w:r>
      <w:r w:rsidRPr="00DB65AE">
        <w:rPr>
          <w:spacing w:val="-4"/>
        </w:rPr>
        <w:t>Южной</w:t>
      </w:r>
      <w:r>
        <w:rPr>
          <w:spacing w:val="-4"/>
        </w:rPr>
        <w:t xml:space="preserve"> </w:t>
      </w:r>
      <w:r w:rsidRPr="00DB65AE">
        <w:rPr>
          <w:spacing w:val="-4"/>
        </w:rPr>
        <w:t>Осетии.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rPr>
          <w:b/>
        </w:rPr>
        <w:t>Канонизация</w:t>
      </w:r>
      <w:r>
        <w:t xml:space="preserve"> </w:t>
      </w:r>
      <w:r w:rsidRPr="00DB65AE">
        <w:t>-</w:t>
      </w:r>
      <w:r>
        <w:t xml:space="preserve"> </w:t>
      </w:r>
      <w:r w:rsidRPr="00DB65AE">
        <w:t>признак</w:t>
      </w:r>
      <w:r>
        <w:t xml:space="preserve"> </w:t>
      </w:r>
      <w:r w:rsidRPr="00DB65AE">
        <w:t>рождения</w:t>
      </w:r>
      <w:r>
        <w:t xml:space="preserve"> </w:t>
      </w:r>
      <w:r w:rsidRPr="00DB65AE">
        <w:t>собственно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из</w:t>
      </w:r>
      <w:r>
        <w:t xml:space="preserve"> </w:t>
      </w:r>
      <w:r w:rsidRPr="00DB65AE">
        <w:t>недр</w:t>
      </w:r>
      <w:r>
        <w:t xml:space="preserve"> </w:t>
      </w:r>
      <w:r w:rsidRPr="00DB65AE">
        <w:t>народного</w:t>
      </w:r>
      <w:r>
        <w:t xml:space="preserve"> </w:t>
      </w:r>
      <w:r w:rsidRPr="00DB65AE">
        <w:t>дом</w:t>
      </w:r>
      <w:r w:rsidRPr="00DB65AE">
        <w:t>о</w:t>
      </w:r>
      <w:r w:rsidRPr="00DB65AE">
        <w:t>строительного</w:t>
      </w:r>
      <w:r>
        <w:t xml:space="preserve"> </w:t>
      </w:r>
      <w:r w:rsidRPr="00DB65AE">
        <w:t>творчества</w:t>
      </w:r>
      <w:r>
        <w:t xml:space="preserve"> </w:t>
      </w:r>
      <w:r w:rsidRPr="00DB65AE">
        <w:t>и</w:t>
      </w:r>
      <w:r>
        <w:t xml:space="preserve"> </w:t>
      </w:r>
      <w:r w:rsidRPr="00DB65AE">
        <w:t>становление</w:t>
      </w:r>
      <w:r>
        <w:t xml:space="preserve"> </w:t>
      </w:r>
      <w:r w:rsidRPr="00DB65AE">
        <w:t>архитектурной</w:t>
      </w:r>
      <w:r>
        <w:t xml:space="preserve"> </w:t>
      </w:r>
      <w:r w:rsidRPr="00DB65AE">
        <w:t>культуры</w:t>
      </w:r>
      <w:r>
        <w:t xml:space="preserve"> </w:t>
      </w:r>
      <w:r w:rsidRPr="00DB65AE">
        <w:t>как</w:t>
      </w:r>
      <w:r>
        <w:t xml:space="preserve"> </w:t>
      </w:r>
      <w:r w:rsidRPr="00DB65AE">
        <w:t>историко-символического</w:t>
      </w:r>
      <w:r>
        <w:t xml:space="preserve"> </w:t>
      </w:r>
      <w:r w:rsidRPr="00DB65AE">
        <w:t>явления.</w:t>
      </w:r>
      <w:r>
        <w:t xml:space="preserve">   </w:t>
      </w:r>
      <w:proofErr w:type="gramStart"/>
      <w:r w:rsidRPr="00DB65AE">
        <w:t>Анализ</w:t>
      </w:r>
      <w:r>
        <w:t xml:space="preserve"> </w:t>
      </w:r>
      <w:r w:rsidRPr="00DB65AE">
        <w:t>традиционной,</w:t>
      </w:r>
      <w:r>
        <w:t xml:space="preserve"> </w:t>
      </w:r>
      <w:proofErr w:type="spellStart"/>
      <w:r w:rsidRPr="00DB65AE">
        <w:t>допрофессиональной</w:t>
      </w:r>
      <w:proofErr w:type="spellEnd"/>
      <w:r>
        <w:t xml:space="preserve"> </w:t>
      </w:r>
      <w:r w:rsidRPr="00DB65AE">
        <w:t>архитектуры</w:t>
      </w:r>
      <w:r>
        <w:t xml:space="preserve"> </w:t>
      </w:r>
      <w:r w:rsidRPr="00DB65AE">
        <w:t>го</w:t>
      </w:r>
      <w:r w:rsidRPr="00DB65AE">
        <w:t>р</w:t>
      </w:r>
      <w:r w:rsidRPr="00DB65AE">
        <w:t>ских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Кавказа,</w:t>
      </w:r>
      <w:r>
        <w:t xml:space="preserve"> </w:t>
      </w:r>
      <w:r w:rsidRPr="00DB65AE">
        <w:t>приводит</w:t>
      </w:r>
      <w:r>
        <w:t xml:space="preserve"> </w:t>
      </w:r>
      <w:r w:rsidRPr="00DB65AE">
        <w:t>к</w:t>
      </w:r>
      <w:r>
        <w:t xml:space="preserve"> </w:t>
      </w:r>
      <w:r w:rsidRPr="00DB65AE">
        <w:t>заключению,</w:t>
      </w:r>
      <w:r>
        <w:t xml:space="preserve"> </w:t>
      </w:r>
      <w:r w:rsidRPr="00DB65AE">
        <w:t>что</w:t>
      </w:r>
      <w:r>
        <w:t xml:space="preserve"> </w:t>
      </w:r>
      <w:r w:rsidRPr="00DB65AE">
        <w:t>мы</w:t>
      </w:r>
      <w:r>
        <w:t xml:space="preserve"> </w:t>
      </w:r>
      <w:r w:rsidRPr="00DB65AE">
        <w:t>имеем</w:t>
      </w:r>
      <w:r>
        <w:t xml:space="preserve"> </w:t>
      </w:r>
      <w:r w:rsidRPr="00DB65AE">
        <w:t>дело</w:t>
      </w:r>
      <w:r>
        <w:t xml:space="preserve"> </w:t>
      </w:r>
      <w:r w:rsidRPr="00DB65AE">
        <w:t>с</w:t>
      </w:r>
      <w:r>
        <w:t xml:space="preserve"> </w:t>
      </w:r>
      <w:r w:rsidRPr="00DB65AE">
        <w:t>канониз</w:t>
      </w:r>
      <w:r w:rsidRPr="00DB65AE">
        <w:t>а</w:t>
      </w:r>
      <w:r w:rsidRPr="00DB65AE">
        <w:t>цией</w:t>
      </w:r>
      <w:r>
        <w:t xml:space="preserve"> </w:t>
      </w:r>
      <w:r w:rsidRPr="00DB65AE">
        <w:t>форм</w:t>
      </w:r>
      <w:r>
        <w:t xml:space="preserve"> </w:t>
      </w:r>
      <w:r w:rsidRPr="00DB65AE">
        <w:t>и</w:t>
      </w:r>
      <w:r>
        <w:t xml:space="preserve"> </w:t>
      </w:r>
      <w:r w:rsidRPr="00DB65AE">
        <w:t>конструкций</w:t>
      </w:r>
      <w:r>
        <w:t xml:space="preserve"> </w:t>
      </w:r>
      <w:r w:rsidRPr="00DB65AE">
        <w:t>древнейшего</w:t>
      </w:r>
      <w:r>
        <w:t xml:space="preserve"> </w:t>
      </w:r>
      <w:r w:rsidRPr="00DB65AE">
        <w:t>пространственного</w:t>
      </w:r>
      <w:r>
        <w:t xml:space="preserve"> </w:t>
      </w:r>
      <w:r w:rsidRPr="00DB65AE">
        <w:t>архетипа</w:t>
      </w:r>
      <w:r>
        <w:t xml:space="preserve"> </w:t>
      </w:r>
      <w:r w:rsidRPr="00DB65AE">
        <w:t>–</w:t>
      </w:r>
      <w:r>
        <w:t xml:space="preserve"> </w:t>
      </w:r>
      <w:r w:rsidRPr="00DB65AE">
        <w:t>башни</w:t>
      </w:r>
      <w:r>
        <w:t xml:space="preserve"> </w:t>
      </w:r>
      <w:r w:rsidRPr="00DB65AE">
        <w:t>и</w:t>
      </w:r>
      <w:r>
        <w:t xml:space="preserve"> </w:t>
      </w:r>
      <w:r w:rsidRPr="00DB65AE">
        <w:t>созданием</w:t>
      </w:r>
      <w:r>
        <w:t xml:space="preserve"> </w:t>
      </w:r>
      <w:r w:rsidRPr="00DB65AE">
        <w:t>на</w:t>
      </w:r>
      <w:r>
        <w:t xml:space="preserve"> </w:t>
      </w:r>
      <w:r w:rsidRPr="00DB65AE">
        <w:t>о</w:t>
      </w:r>
      <w:r w:rsidRPr="00DB65AE">
        <w:t>с</w:t>
      </w:r>
      <w:r w:rsidRPr="00DB65AE">
        <w:t>нове</w:t>
      </w:r>
      <w:r>
        <w:t xml:space="preserve"> </w:t>
      </w:r>
      <w:r w:rsidRPr="00DB65AE">
        <w:t>этой</w:t>
      </w:r>
      <w:r>
        <w:t xml:space="preserve"> </w:t>
      </w:r>
      <w:r w:rsidRPr="00DB65AE">
        <w:t>канонизации</w:t>
      </w:r>
      <w:r>
        <w:t xml:space="preserve"> </w:t>
      </w:r>
      <w:r w:rsidRPr="00DB65AE">
        <w:t>пространственно-художественного</w:t>
      </w:r>
      <w:r>
        <w:t xml:space="preserve"> </w:t>
      </w:r>
      <w:r w:rsidRPr="00DB65AE">
        <w:t>языка</w:t>
      </w:r>
      <w:r>
        <w:t xml:space="preserve"> </w:t>
      </w:r>
      <w:r w:rsidRPr="00DB65AE">
        <w:t>башенных</w:t>
      </w:r>
      <w:r>
        <w:t xml:space="preserve"> </w:t>
      </w:r>
      <w:r w:rsidRPr="00DB65AE">
        <w:t>форм,</w:t>
      </w:r>
      <w:r>
        <w:t xml:space="preserve"> </w:t>
      </w:r>
      <w:r w:rsidRPr="00DB65AE">
        <w:t>определившего</w:t>
      </w:r>
      <w:r>
        <w:t xml:space="preserve"> </w:t>
      </w:r>
      <w:r w:rsidRPr="00DB65AE">
        <w:t>ун</w:t>
      </w:r>
      <w:r w:rsidRPr="00DB65AE">
        <w:t>и</w:t>
      </w:r>
      <w:r w:rsidRPr="00DB65AE">
        <w:t>кальность</w:t>
      </w:r>
      <w:r>
        <w:t xml:space="preserve"> </w:t>
      </w:r>
      <w:r w:rsidRPr="00DB65AE">
        <w:t>и</w:t>
      </w:r>
      <w:r>
        <w:t xml:space="preserve"> </w:t>
      </w:r>
      <w:r w:rsidRPr="00DB65AE">
        <w:t>своеобразие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горцев.</w:t>
      </w:r>
      <w:proofErr w:type="gramEnd"/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Исторически</w:t>
      </w:r>
      <w:r>
        <w:t xml:space="preserve"> </w:t>
      </w:r>
      <w:r w:rsidRPr="00DB65AE">
        <w:t>процесс</w:t>
      </w:r>
      <w:r>
        <w:t xml:space="preserve"> </w:t>
      </w:r>
      <w:r w:rsidRPr="00DB65AE">
        <w:t>канонизации</w:t>
      </w:r>
      <w:r>
        <w:t xml:space="preserve"> </w:t>
      </w:r>
      <w:r w:rsidRPr="00DB65AE">
        <w:t>архитектурных</w:t>
      </w:r>
      <w:r>
        <w:t xml:space="preserve"> </w:t>
      </w:r>
      <w:r w:rsidRPr="00DB65AE">
        <w:t>форм</w:t>
      </w:r>
      <w:r>
        <w:t xml:space="preserve"> </w:t>
      </w:r>
      <w:r w:rsidRPr="00DB65AE">
        <w:t>осуществлялся,</w:t>
      </w:r>
      <w:r>
        <w:t xml:space="preserve"> </w:t>
      </w:r>
      <w:r w:rsidRPr="00DB65AE">
        <w:t>прежде</w:t>
      </w:r>
      <w:r>
        <w:t xml:space="preserve"> </w:t>
      </w:r>
      <w:r w:rsidRPr="00DB65AE">
        <w:t>вс</w:t>
      </w:r>
      <w:r w:rsidRPr="00DB65AE">
        <w:t>е</w:t>
      </w:r>
      <w:r w:rsidRPr="00DB65AE">
        <w:t>го,</w:t>
      </w:r>
      <w:r>
        <w:t xml:space="preserve"> </w:t>
      </w:r>
      <w:r w:rsidRPr="00DB65AE">
        <w:t>в</w:t>
      </w:r>
      <w:r>
        <w:t xml:space="preserve"> </w:t>
      </w:r>
      <w:r w:rsidRPr="00DB65AE">
        <w:t>объектах,</w:t>
      </w:r>
      <w:r>
        <w:t xml:space="preserve"> </w:t>
      </w:r>
      <w:r w:rsidRPr="00DB65AE">
        <w:t>занимающих</w:t>
      </w:r>
      <w:r>
        <w:t xml:space="preserve"> </w:t>
      </w:r>
      <w:r w:rsidRPr="00DB65AE">
        <w:t>наивысшее</w:t>
      </w:r>
      <w:r>
        <w:t xml:space="preserve"> </w:t>
      </w:r>
      <w:r w:rsidRPr="00DB65AE">
        <w:t>место</w:t>
      </w:r>
      <w:r>
        <w:t xml:space="preserve"> </w:t>
      </w:r>
      <w:r w:rsidRPr="00DB65AE">
        <w:t>в</w:t>
      </w:r>
      <w:r>
        <w:t xml:space="preserve"> </w:t>
      </w:r>
      <w:r w:rsidRPr="00DB65AE">
        <w:t>иерархии</w:t>
      </w:r>
      <w:r>
        <w:t xml:space="preserve"> </w:t>
      </w:r>
      <w:r w:rsidRPr="00DB65AE">
        <w:t>культу</w:t>
      </w:r>
      <w:r w:rsidRPr="00DB65AE">
        <w:t>р</w:t>
      </w:r>
      <w:r w:rsidRPr="00DB65AE">
        <w:t>ных</w:t>
      </w:r>
      <w:r>
        <w:t xml:space="preserve"> </w:t>
      </w:r>
      <w:r w:rsidRPr="00DB65AE">
        <w:t>ценностей</w:t>
      </w:r>
      <w:r>
        <w:t xml:space="preserve"> </w:t>
      </w:r>
      <w:r w:rsidRPr="00DB65AE">
        <w:t>того</w:t>
      </w:r>
      <w:r>
        <w:t xml:space="preserve"> </w:t>
      </w:r>
      <w:r w:rsidRPr="00DB65AE">
        <w:t>или</w:t>
      </w:r>
      <w:r>
        <w:t xml:space="preserve"> </w:t>
      </w:r>
      <w:r w:rsidRPr="00DB65AE">
        <w:t>иного</w:t>
      </w:r>
      <w:r>
        <w:t xml:space="preserve"> </w:t>
      </w:r>
      <w:r w:rsidRPr="00DB65AE">
        <w:t>общества.</w:t>
      </w:r>
      <w:r>
        <w:t xml:space="preserve"> </w:t>
      </w:r>
      <w:r w:rsidRPr="00DB65AE">
        <w:t>В</w:t>
      </w:r>
      <w:r>
        <w:t xml:space="preserve"> </w:t>
      </w:r>
      <w:r w:rsidRPr="00DB65AE">
        <w:t>странах</w:t>
      </w:r>
      <w:r>
        <w:t xml:space="preserve"> </w:t>
      </w:r>
      <w:r w:rsidRPr="00DB65AE">
        <w:t>с</w:t>
      </w:r>
      <w:r>
        <w:t xml:space="preserve"> </w:t>
      </w:r>
      <w:r w:rsidRPr="00DB65AE">
        <w:t>утвердившимися</w:t>
      </w:r>
      <w:r>
        <w:t xml:space="preserve"> </w:t>
      </w:r>
      <w:r w:rsidRPr="00DB65AE">
        <w:t>монотеистическими</w:t>
      </w:r>
      <w:r>
        <w:t xml:space="preserve"> </w:t>
      </w:r>
      <w:r w:rsidRPr="00DB65AE">
        <w:t>религиями,</w:t>
      </w:r>
      <w:r>
        <w:t xml:space="preserve"> </w:t>
      </w:r>
      <w:r w:rsidRPr="00DB65AE">
        <w:t>ведущими</w:t>
      </w:r>
      <w:r>
        <w:t xml:space="preserve"> </w:t>
      </w:r>
      <w:r w:rsidRPr="00DB65AE">
        <w:t>объектами</w:t>
      </w:r>
      <w:r>
        <w:t xml:space="preserve"> </w:t>
      </w:r>
      <w:r w:rsidRPr="00DB65AE">
        <w:t>архитектурно-строительной</w:t>
      </w:r>
      <w:r>
        <w:t xml:space="preserve"> </w:t>
      </w:r>
      <w:r w:rsidRPr="00DB65AE">
        <w:t>канонизации</w:t>
      </w:r>
      <w:r>
        <w:t xml:space="preserve"> </w:t>
      </w:r>
      <w:r w:rsidRPr="00DB65AE">
        <w:t>становились</w:t>
      </w:r>
      <w:r>
        <w:t xml:space="preserve"> </w:t>
      </w:r>
      <w:r w:rsidRPr="00DB65AE">
        <w:t>культовые</w:t>
      </w:r>
      <w:r>
        <w:t xml:space="preserve"> </w:t>
      </w:r>
      <w:r w:rsidRPr="00DB65AE">
        <w:t>здания:</w:t>
      </w:r>
      <w:r>
        <w:t xml:space="preserve"> </w:t>
      </w:r>
      <w:r w:rsidRPr="00DB65AE">
        <w:t>хр</w:t>
      </w:r>
      <w:r w:rsidRPr="00DB65AE">
        <w:t>а</w:t>
      </w:r>
      <w:r w:rsidRPr="00DB65AE">
        <w:t>мы</w:t>
      </w:r>
      <w:r>
        <w:t xml:space="preserve"> </w:t>
      </w:r>
      <w:r w:rsidRPr="00DB65AE">
        <w:t>и</w:t>
      </w:r>
      <w:r>
        <w:t xml:space="preserve"> </w:t>
      </w:r>
      <w:r w:rsidRPr="00DB65AE">
        <w:t>мечети.</w:t>
      </w:r>
      <w:r>
        <w:t xml:space="preserve"> </w:t>
      </w:r>
      <w:r w:rsidRPr="00DB65AE">
        <w:t>На</w:t>
      </w:r>
      <w:r>
        <w:t xml:space="preserve"> </w:t>
      </w:r>
      <w:r w:rsidRPr="00DB65AE">
        <w:t>Северном</w:t>
      </w:r>
      <w:r>
        <w:t xml:space="preserve"> </w:t>
      </w:r>
      <w:r w:rsidRPr="00DB65AE">
        <w:t>Кавказе,</w:t>
      </w:r>
      <w:r>
        <w:t xml:space="preserve"> </w:t>
      </w:r>
      <w:r w:rsidRPr="00DB65AE">
        <w:t>в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обществах</w:t>
      </w:r>
      <w:r>
        <w:t xml:space="preserve"> </w:t>
      </w:r>
      <w:proofErr w:type="spellStart"/>
      <w:r w:rsidRPr="00DB65AE">
        <w:t>XVI</w:t>
      </w:r>
      <w:proofErr w:type="spellEnd"/>
      <w:r>
        <w:t xml:space="preserve"> </w:t>
      </w:r>
      <w:r w:rsidRPr="00DB65AE">
        <w:t>-</w:t>
      </w:r>
      <w:r>
        <w:t xml:space="preserve"> </w:t>
      </w:r>
      <w:proofErr w:type="spellStart"/>
      <w:r w:rsidRPr="00DB65AE">
        <w:t>XVIII</w:t>
      </w:r>
      <w:proofErr w:type="spellEnd"/>
      <w:r>
        <w:t xml:space="preserve"> </w:t>
      </w:r>
      <w:r w:rsidRPr="00DB65AE">
        <w:t>века</w:t>
      </w:r>
      <w:r>
        <w:t xml:space="preserve"> </w:t>
      </w:r>
      <w:r w:rsidRPr="00DB65AE">
        <w:t>ведущее</w:t>
      </w:r>
      <w:r>
        <w:t xml:space="preserve"> </w:t>
      </w:r>
      <w:r w:rsidRPr="00DB65AE">
        <w:t>знач</w:t>
      </w:r>
      <w:r w:rsidRPr="00DB65AE">
        <w:t>е</w:t>
      </w:r>
      <w:r w:rsidRPr="00DB65AE">
        <w:t>ние</w:t>
      </w:r>
      <w:r>
        <w:t xml:space="preserve"> </w:t>
      </w:r>
      <w:r w:rsidRPr="00DB65AE">
        <w:t>имели</w:t>
      </w:r>
      <w:r>
        <w:t xml:space="preserve"> </w:t>
      </w:r>
      <w:r w:rsidRPr="00DB65AE">
        <w:t>культ</w:t>
      </w:r>
      <w:r>
        <w:t xml:space="preserve"> </w:t>
      </w:r>
      <w:r w:rsidRPr="00DB65AE">
        <w:t>предков</w:t>
      </w:r>
      <w:r>
        <w:t xml:space="preserve"> </w:t>
      </w:r>
      <w:r w:rsidRPr="00DB65AE">
        <w:t>и</w:t>
      </w:r>
      <w:r>
        <w:t xml:space="preserve"> </w:t>
      </w:r>
      <w:r w:rsidRPr="00DB65AE">
        <w:t>родовые</w:t>
      </w:r>
      <w:r>
        <w:t xml:space="preserve"> </w:t>
      </w:r>
      <w:r w:rsidRPr="00DB65AE">
        <w:t>связи,</w:t>
      </w:r>
      <w:r>
        <w:t xml:space="preserve"> </w:t>
      </w:r>
      <w:r w:rsidRPr="00DB65AE">
        <w:t>что</w:t>
      </w:r>
      <w:r>
        <w:t xml:space="preserve"> </w:t>
      </w:r>
      <w:r w:rsidRPr="00DB65AE">
        <w:t>и</w:t>
      </w:r>
      <w:r>
        <w:t xml:space="preserve"> </w:t>
      </w:r>
      <w:r w:rsidRPr="00DB65AE">
        <w:t>определило</w:t>
      </w:r>
      <w:r>
        <w:t xml:space="preserve"> </w:t>
      </w:r>
      <w:r w:rsidRPr="00DB65AE">
        <w:t>первостепенное</w:t>
      </w:r>
      <w:r>
        <w:t xml:space="preserve"> </w:t>
      </w:r>
      <w:r w:rsidRPr="00DB65AE">
        <w:t>культурно-символическое</w:t>
      </w:r>
      <w:r>
        <w:t xml:space="preserve"> </w:t>
      </w:r>
      <w:r w:rsidRPr="00DB65AE">
        <w:t>значение</w:t>
      </w:r>
      <w:r>
        <w:t xml:space="preserve"> </w:t>
      </w:r>
      <w:r w:rsidRPr="00DB65AE">
        <w:t>таких</w:t>
      </w:r>
      <w:r>
        <w:t xml:space="preserve"> </w:t>
      </w:r>
      <w:r w:rsidRPr="00DB65AE">
        <w:t>сооружений,</w:t>
      </w:r>
      <w:r>
        <w:t xml:space="preserve"> </w:t>
      </w:r>
      <w:r w:rsidRPr="00DB65AE">
        <w:t>как</w:t>
      </w:r>
      <w:r>
        <w:t xml:space="preserve"> </w:t>
      </w:r>
      <w:r w:rsidRPr="00DB65AE">
        <w:t>баше</w:t>
      </w:r>
      <w:r w:rsidRPr="00DB65AE">
        <w:t>н</w:t>
      </w:r>
      <w:r w:rsidRPr="00DB65AE">
        <w:t>ные</w:t>
      </w:r>
      <w:r>
        <w:t xml:space="preserve"> </w:t>
      </w:r>
      <w:r w:rsidRPr="00DB65AE">
        <w:t>склепы</w:t>
      </w:r>
      <w:r>
        <w:t xml:space="preserve"> </w:t>
      </w:r>
      <w:r w:rsidRPr="00DB65AE">
        <w:t>и</w:t>
      </w:r>
      <w:r>
        <w:t xml:space="preserve"> </w:t>
      </w:r>
      <w:r w:rsidRPr="00DB65AE">
        <w:t>родовые</w:t>
      </w:r>
      <w:r>
        <w:t xml:space="preserve"> </w:t>
      </w:r>
      <w:r w:rsidRPr="00DB65AE">
        <w:t>башни.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  <w:rPr>
          <w:b/>
        </w:rPr>
      </w:pPr>
      <w:r w:rsidRPr="00DB65AE">
        <w:t>Родовые</w:t>
      </w:r>
      <w:r>
        <w:t xml:space="preserve"> </w:t>
      </w:r>
      <w:r w:rsidRPr="00DB65AE">
        <w:t>башни</w:t>
      </w:r>
      <w:r>
        <w:t xml:space="preserve"> </w:t>
      </w:r>
      <w:r w:rsidRPr="00DB65AE">
        <w:t>-</w:t>
      </w:r>
      <w:r>
        <w:t xml:space="preserve"> </w:t>
      </w:r>
      <w:r w:rsidRPr="00DB65AE">
        <w:t>включали</w:t>
      </w:r>
      <w:r>
        <w:t xml:space="preserve"> </w:t>
      </w:r>
      <w:r w:rsidRPr="00DB65AE">
        <w:t>в</w:t>
      </w:r>
      <w:r>
        <w:t xml:space="preserve"> </w:t>
      </w:r>
      <w:r w:rsidRPr="00DB65AE">
        <w:t>себя</w:t>
      </w:r>
      <w:r>
        <w:t xml:space="preserve"> </w:t>
      </w:r>
      <w:r w:rsidRPr="00DB65AE">
        <w:rPr>
          <w:b/>
        </w:rPr>
        <w:t>три</w:t>
      </w:r>
      <w:r>
        <w:rPr>
          <w:b/>
        </w:rPr>
        <w:t xml:space="preserve"> </w:t>
      </w:r>
      <w:r w:rsidRPr="00DB65AE">
        <w:rPr>
          <w:b/>
        </w:rPr>
        <w:t>составляющие</w:t>
      </w:r>
      <w:r>
        <w:rPr>
          <w:b/>
        </w:rPr>
        <w:t xml:space="preserve"> </w:t>
      </w:r>
      <w:r w:rsidRPr="00DB65AE">
        <w:rPr>
          <w:b/>
        </w:rPr>
        <w:t>архитектурно-строительного</w:t>
      </w:r>
      <w:r>
        <w:rPr>
          <w:b/>
        </w:rPr>
        <w:t xml:space="preserve"> </w:t>
      </w:r>
      <w:r w:rsidRPr="00DB65AE">
        <w:rPr>
          <w:b/>
        </w:rPr>
        <w:t>канона: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типологическую</w:t>
      </w:r>
      <w:r>
        <w:t xml:space="preserve"> </w:t>
      </w:r>
      <w:r w:rsidRPr="00DB65AE">
        <w:t>схему</w:t>
      </w:r>
      <w:r>
        <w:t xml:space="preserve"> </w:t>
      </w:r>
      <w:r w:rsidRPr="00DB65AE">
        <w:t>(характерные</w:t>
      </w:r>
      <w:r>
        <w:t xml:space="preserve"> </w:t>
      </w:r>
      <w:r w:rsidRPr="00DB65AE">
        <w:t>для</w:t>
      </w:r>
      <w:r>
        <w:t xml:space="preserve"> </w:t>
      </w:r>
      <w:r w:rsidRPr="00DB65AE">
        <w:t>каждого</w:t>
      </w:r>
      <w:r>
        <w:t xml:space="preserve"> </w:t>
      </w:r>
      <w:r w:rsidRPr="00DB65AE">
        <w:t>регионально-этнического</w:t>
      </w:r>
      <w:r>
        <w:t xml:space="preserve"> </w:t>
      </w:r>
      <w:r w:rsidRPr="00DB65AE">
        <w:t>вар</w:t>
      </w:r>
      <w:r w:rsidRPr="00DB65AE">
        <w:t>и</w:t>
      </w:r>
      <w:r w:rsidRPr="00DB65AE">
        <w:t>анта</w:t>
      </w:r>
      <w:r>
        <w:t xml:space="preserve"> </w:t>
      </w:r>
      <w:r w:rsidRPr="00DB65AE">
        <w:t>размеры</w:t>
      </w:r>
      <w:r>
        <w:t xml:space="preserve"> </w:t>
      </w:r>
      <w:r w:rsidRPr="00DB65AE">
        <w:t>основания</w:t>
      </w:r>
      <w:r>
        <w:t xml:space="preserve"> </w:t>
      </w:r>
      <w:r w:rsidRPr="00DB65AE">
        <w:t>и</w:t>
      </w:r>
      <w:r>
        <w:t xml:space="preserve"> </w:t>
      </w:r>
      <w:r w:rsidRPr="00DB65AE">
        <w:t>высоты);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обобщенные</w:t>
      </w:r>
      <w:r>
        <w:t xml:space="preserve"> </w:t>
      </w:r>
      <w:r w:rsidRPr="00DB65AE">
        <w:t>пропорциональные</w:t>
      </w:r>
      <w:r>
        <w:t xml:space="preserve"> </w:t>
      </w:r>
      <w:r w:rsidRPr="00DB65AE">
        <w:t>отношения,</w:t>
      </w:r>
      <w:r>
        <w:t xml:space="preserve"> </w:t>
      </w:r>
      <w:r w:rsidRPr="00DB65AE">
        <w:t>построенные</w:t>
      </w:r>
      <w:r>
        <w:t xml:space="preserve"> </w:t>
      </w:r>
      <w:r w:rsidRPr="00DB65AE">
        <w:t>на</w:t>
      </w:r>
      <w:r>
        <w:t xml:space="preserve"> </w:t>
      </w:r>
      <w:r w:rsidRPr="00DB65AE">
        <w:t>соотношении</w:t>
      </w:r>
      <w:r>
        <w:t xml:space="preserve"> </w:t>
      </w:r>
      <w:r w:rsidRPr="00DB65AE">
        <w:t>бол</w:t>
      </w:r>
      <w:r w:rsidRPr="00DB65AE">
        <w:t>ь</w:t>
      </w:r>
      <w:r w:rsidRPr="00DB65AE">
        <w:t>ших</w:t>
      </w:r>
      <w:r>
        <w:t xml:space="preserve"> </w:t>
      </w:r>
      <w:r w:rsidRPr="00DB65AE">
        <w:t>и</w:t>
      </w:r>
      <w:r>
        <w:t xml:space="preserve"> </w:t>
      </w:r>
      <w:r w:rsidRPr="00DB65AE">
        <w:t>малых</w:t>
      </w:r>
      <w:r>
        <w:t xml:space="preserve"> </w:t>
      </w:r>
      <w:r w:rsidRPr="00DB65AE">
        <w:t>размеров</w:t>
      </w:r>
      <w:r>
        <w:t xml:space="preserve"> </w:t>
      </w:r>
      <w:r w:rsidRPr="00DB65AE">
        <w:t>башни;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исходные</w:t>
      </w:r>
      <w:r>
        <w:t xml:space="preserve"> </w:t>
      </w:r>
      <w:r w:rsidRPr="00DB65AE">
        <w:t>размеры,</w:t>
      </w:r>
      <w:r>
        <w:t xml:space="preserve"> </w:t>
      </w:r>
      <w:r w:rsidRPr="00DB65AE">
        <w:t>вытекающие</w:t>
      </w:r>
      <w:r>
        <w:t xml:space="preserve"> </w:t>
      </w:r>
      <w:r w:rsidRPr="00DB65AE">
        <w:t>из</w:t>
      </w:r>
      <w:r>
        <w:t xml:space="preserve"> </w:t>
      </w:r>
      <w:r w:rsidRPr="00DB65AE">
        <w:t>конкретных</w:t>
      </w:r>
      <w:r>
        <w:t xml:space="preserve"> </w:t>
      </w:r>
      <w:r w:rsidRPr="00DB65AE">
        <w:t>особенностей</w:t>
      </w:r>
      <w:r>
        <w:t xml:space="preserve"> </w:t>
      </w:r>
      <w:r w:rsidRPr="00DB65AE">
        <w:t>места</w:t>
      </w:r>
      <w:r>
        <w:t xml:space="preserve"> </w:t>
      </w:r>
      <w:r w:rsidRPr="00DB65AE">
        <w:t>строительства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эволюции</w:t>
      </w:r>
      <w:r>
        <w:t xml:space="preserve"> </w:t>
      </w:r>
      <w:r w:rsidRPr="00DB65AE">
        <w:t>архитектурного</w:t>
      </w:r>
      <w:r>
        <w:t xml:space="preserve"> </w:t>
      </w:r>
      <w:r w:rsidRPr="00DB65AE">
        <w:t>образа</w:t>
      </w:r>
      <w:r>
        <w:t xml:space="preserve">   </w:t>
      </w:r>
      <w:r w:rsidRPr="00DB65AE">
        <w:t>башенных</w:t>
      </w:r>
      <w:r>
        <w:t xml:space="preserve"> </w:t>
      </w:r>
      <w:r w:rsidRPr="00DB65AE">
        <w:t>сооружений</w:t>
      </w:r>
      <w:r>
        <w:t xml:space="preserve"> </w:t>
      </w:r>
      <w:r w:rsidRPr="00DB65AE">
        <w:t>выявлены</w:t>
      </w:r>
      <w:r>
        <w:t xml:space="preserve"> </w:t>
      </w:r>
      <w:r w:rsidRPr="00DB65AE">
        <w:t>следующие</w:t>
      </w:r>
      <w:r>
        <w:t xml:space="preserve"> </w:t>
      </w:r>
      <w:r w:rsidRPr="00DB65AE">
        <w:t>те</w:t>
      </w:r>
      <w:r w:rsidRPr="00DB65AE">
        <w:t>н</w:t>
      </w:r>
      <w:r w:rsidRPr="00DB65AE">
        <w:t>денции:</w:t>
      </w:r>
      <w:r>
        <w:t xml:space="preserve"> </w:t>
      </w:r>
      <w:r w:rsidRPr="00DB65AE">
        <w:t>тенденция</w:t>
      </w:r>
      <w:r>
        <w:t xml:space="preserve"> </w:t>
      </w:r>
      <w:r w:rsidRPr="00DB65AE">
        <w:t>усиления</w:t>
      </w:r>
      <w:r>
        <w:t xml:space="preserve"> </w:t>
      </w:r>
      <w:r w:rsidRPr="00DB65AE">
        <w:t>«</w:t>
      </w:r>
      <w:proofErr w:type="spellStart"/>
      <w:r w:rsidRPr="00DB65AE">
        <w:t>центричности</w:t>
      </w:r>
      <w:proofErr w:type="spellEnd"/>
      <w:r w:rsidRPr="00DB65AE">
        <w:t>»</w:t>
      </w:r>
      <w:r>
        <w:t xml:space="preserve"> </w:t>
      </w:r>
      <w:r w:rsidRPr="00DB65AE">
        <w:t>башенной</w:t>
      </w:r>
      <w:r>
        <w:t xml:space="preserve"> </w:t>
      </w:r>
      <w:r w:rsidRPr="00DB65AE">
        <w:t>формы</w:t>
      </w:r>
      <w:r>
        <w:t xml:space="preserve"> </w:t>
      </w:r>
      <w:r w:rsidRPr="00DB65AE">
        <w:t>и</w:t>
      </w:r>
      <w:r>
        <w:t xml:space="preserve"> </w:t>
      </w:r>
      <w:r w:rsidRPr="00DB65AE">
        <w:t>тенденция</w:t>
      </w:r>
      <w:r>
        <w:t xml:space="preserve"> </w:t>
      </w:r>
      <w:r w:rsidRPr="00DB65AE">
        <w:t>усиления</w:t>
      </w:r>
      <w:r>
        <w:t xml:space="preserve"> </w:t>
      </w:r>
      <w:r w:rsidRPr="00DB65AE">
        <w:t>ее</w:t>
      </w:r>
      <w:r>
        <w:t xml:space="preserve"> </w:t>
      </w:r>
      <w:r w:rsidRPr="00DB65AE">
        <w:t>«вертикальности».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lastRenderedPageBreak/>
        <w:t>Тенденция</w:t>
      </w:r>
      <w:r>
        <w:t xml:space="preserve"> </w:t>
      </w:r>
      <w:r w:rsidRPr="00DB65AE">
        <w:t>«</w:t>
      </w:r>
      <w:proofErr w:type="spellStart"/>
      <w:r w:rsidRPr="00DB65AE">
        <w:t>центричности</w:t>
      </w:r>
      <w:proofErr w:type="spellEnd"/>
      <w:r w:rsidRPr="00DB65AE">
        <w:t>»</w:t>
      </w:r>
      <w:r>
        <w:t xml:space="preserve"> </w:t>
      </w:r>
      <w:r w:rsidRPr="00DB65AE">
        <w:t>приводит</w:t>
      </w:r>
      <w:r>
        <w:t xml:space="preserve"> </w:t>
      </w:r>
      <w:r w:rsidRPr="00DB65AE">
        <w:t>к</w:t>
      </w:r>
      <w:r>
        <w:t xml:space="preserve"> </w:t>
      </w:r>
      <w:r w:rsidRPr="00DB65AE">
        <w:t>постепенному</w:t>
      </w:r>
      <w:r>
        <w:t xml:space="preserve"> </w:t>
      </w:r>
      <w:r w:rsidRPr="00DB65AE">
        <w:t>смешению</w:t>
      </w:r>
      <w:r>
        <w:t xml:space="preserve"> </w:t>
      </w:r>
      <w:r w:rsidRPr="00DB65AE">
        <w:t>приоритетов</w:t>
      </w:r>
      <w:r>
        <w:t xml:space="preserve"> </w:t>
      </w:r>
      <w:r w:rsidRPr="00DB65AE">
        <w:t>с</w:t>
      </w:r>
      <w:r>
        <w:t xml:space="preserve"> </w:t>
      </w:r>
      <w:proofErr w:type="gramStart"/>
      <w:r w:rsidRPr="00DB65AE">
        <w:t>внутреннего</w:t>
      </w:r>
      <w:proofErr w:type="gramEnd"/>
      <w:r>
        <w:t xml:space="preserve"> </w:t>
      </w:r>
      <w:r w:rsidRPr="00DB65AE">
        <w:t>на</w:t>
      </w:r>
      <w:r>
        <w:t xml:space="preserve"> </w:t>
      </w:r>
      <w:r w:rsidRPr="00DB65AE">
        <w:t>внешнее</w:t>
      </w:r>
      <w:r>
        <w:t xml:space="preserve"> </w:t>
      </w:r>
      <w:r w:rsidRPr="00DB65AE">
        <w:t>пространство</w:t>
      </w:r>
      <w:r>
        <w:t xml:space="preserve"> </w:t>
      </w:r>
      <w:r w:rsidRPr="00DB65AE">
        <w:t>башенной</w:t>
      </w:r>
      <w:r>
        <w:t xml:space="preserve"> </w:t>
      </w:r>
      <w:r w:rsidRPr="00DB65AE">
        <w:t>формы.</w:t>
      </w:r>
      <w:r>
        <w:t xml:space="preserve"> </w:t>
      </w:r>
      <w:r w:rsidRPr="00DB65AE">
        <w:t>Внутреннее</w:t>
      </w:r>
      <w:r>
        <w:t xml:space="preserve"> </w:t>
      </w:r>
      <w:r w:rsidRPr="00DB65AE">
        <w:t>пр</w:t>
      </w:r>
      <w:r w:rsidRPr="00DB65AE">
        <w:t>о</w:t>
      </w:r>
      <w:r w:rsidRPr="00DB65AE">
        <w:t>странство</w:t>
      </w:r>
      <w:r>
        <w:t xml:space="preserve"> </w:t>
      </w:r>
      <w:r w:rsidRPr="00DB65AE">
        <w:t>башни</w:t>
      </w:r>
      <w:r>
        <w:t xml:space="preserve"> </w:t>
      </w:r>
      <w:r w:rsidRPr="00DB65AE">
        <w:t>в</w:t>
      </w:r>
      <w:r>
        <w:t xml:space="preserve"> </w:t>
      </w:r>
      <w:r w:rsidRPr="00DB65AE">
        <w:t>ходе</w:t>
      </w:r>
      <w:r>
        <w:t xml:space="preserve"> </w:t>
      </w:r>
      <w:r w:rsidRPr="00DB65AE">
        <w:t>этой</w:t>
      </w:r>
      <w:r>
        <w:t xml:space="preserve"> </w:t>
      </w:r>
      <w:r w:rsidRPr="00DB65AE">
        <w:t>композиционной</w:t>
      </w:r>
      <w:r>
        <w:t xml:space="preserve"> </w:t>
      </w:r>
      <w:r w:rsidRPr="00DB65AE">
        <w:t>эволюции</w:t>
      </w:r>
      <w:r>
        <w:t xml:space="preserve"> </w:t>
      </w:r>
      <w:r w:rsidRPr="00DB65AE">
        <w:t>как</w:t>
      </w:r>
      <w:r>
        <w:t xml:space="preserve"> </w:t>
      </w:r>
      <w:r w:rsidRPr="00DB65AE">
        <w:t>бы</w:t>
      </w:r>
      <w:r>
        <w:t xml:space="preserve"> </w:t>
      </w:r>
      <w:r w:rsidRPr="00DB65AE">
        <w:t>сжимается</w:t>
      </w:r>
      <w:r>
        <w:t xml:space="preserve"> </w:t>
      </w:r>
      <w:r w:rsidRPr="00DB65AE">
        <w:t>вокруг</w:t>
      </w:r>
      <w:r>
        <w:t xml:space="preserve"> </w:t>
      </w:r>
      <w:r w:rsidRPr="00DB65AE">
        <w:t>ее</w:t>
      </w:r>
      <w:r>
        <w:t xml:space="preserve"> </w:t>
      </w:r>
      <w:r w:rsidRPr="00DB65AE">
        <w:t>вертикальной</w:t>
      </w:r>
      <w:r>
        <w:t xml:space="preserve"> </w:t>
      </w:r>
      <w:r w:rsidRPr="00DB65AE">
        <w:t>оси,</w:t>
      </w:r>
      <w:r>
        <w:t xml:space="preserve"> </w:t>
      </w:r>
      <w:r w:rsidRPr="00DB65AE">
        <w:t>и</w:t>
      </w:r>
      <w:r>
        <w:t xml:space="preserve"> </w:t>
      </w:r>
      <w:r w:rsidRPr="00DB65AE">
        <w:t>объем</w:t>
      </w:r>
      <w:r>
        <w:t xml:space="preserve"> </w:t>
      </w:r>
      <w:r w:rsidRPr="00DB65AE">
        <w:t>башни</w:t>
      </w:r>
      <w:r>
        <w:t xml:space="preserve"> </w:t>
      </w:r>
      <w:r w:rsidRPr="00DB65AE">
        <w:t>становится</w:t>
      </w:r>
      <w:r>
        <w:t xml:space="preserve"> </w:t>
      </w:r>
      <w:r w:rsidRPr="00DB65AE">
        <w:t>зримым</w:t>
      </w:r>
      <w:r>
        <w:t xml:space="preserve"> </w:t>
      </w:r>
      <w:r w:rsidRPr="00DB65AE">
        <w:t>выражением</w:t>
      </w:r>
      <w:r>
        <w:t xml:space="preserve"> </w:t>
      </w:r>
      <w:proofErr w:type="gramStart"/>
      <w:r w:rsidRPr="00DB65AE">
        <w:t>внутренней</w:t>
      </w:r>
      <w:r>
        <w:t xml:space="preserve"> </w:t>
      </w:r>
      <w:r w:rsidRPr="00DB65AE">
        <w:t>центральной</w:t>
      </w:r>
      <w:proofErr w:type="gramEnd"/>
      <w:r>
        <w:t xml:space="preserve"> </w:t>
      </w:r>
      <w:r w:rsidRPr="00DB65AE">
        <w:t>оси</w:t>
      </w:r>
      <w:r>
        <w:t xml:space="preserve"> </w:t>
      </w:r>
      <w:r w:rsidRPr="00DB65AE">
        <w:t>во</w:t>
      </w:r>
      <w:r>
        <w:t xml:space="preserve"> </w:t>
      </w:r>
      <w:r w:rsidRPr="00DB65AE">
        <w:t>внешнем</w:t>
      </w:r>
      <w:r>
        <w:t xml:space="preserve"> </w:t>
      </w:r>
      <w:r w:rsidRPr="00DB65AE">
        <w:t>простра</w:t>
      </w:r>
      <w:r w:rsidRPr="00DB65AE">
        <w:t>н</w:t>
      </w:r>
      <w:r w:rsidRPr="00DB65AE">
        <w:t>стве.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Одной</w:t>
      </w:r>
      <w:r>
        <w:t xml:space="preserve"> </w:t>
      </w:r>
      <w:r w:rsidRPr="00DB65AE">
        <w:t>из</w:t>
      </w:r>
      <w:r>
        <w:t xml:space="preserve">  </w:t>
      </w:r>
      <w:r w:rsidRPr="00DB65AE">
        <w:t>знаковых</w:t>
      </w:r>
      <w:r>
        <w:t xml:space="preserve"> </w:t>
      </w:r>
      <w:r w:rsidRPr="00DB65AE">
        <w:t>форм</w:t>
      </w:r>
      <w:r>
        <w:t xml:space="preserve"> </w:t>
      </w:r>
      <w:r w:rsidRPr="00DB65AE">
        <w:t>северокавказской</w:t>
      </w:r>
      <w:r>
        <w:t xml:space="preserve"> </w:t>
      </w:r>
      <w:r w:rsidRPr="00DB65AE">
        <w:t>башенной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является</w:t>
      </w:r>
      <w:r>
        <w:t xml:space="preserve"> </w:t>
      </w:r>
      <w:r w:rsidRPr="00DB65AE">
        <w:t>ст</w:t>
      </w:r>
      <w:r w:rsidRPr="00DB65AE">
        <w:t>у</w:t>
      </w:r>
      <w:r w:rsidRPr="00DB65AE">
        <w:t>пенчато-пирамидальная</w:t>
      </w:r>
      <w:r>
        <w:t xml:space="preserve"> </w:t>
      </w:r>
      <w:r w:rsidRPr="00DB65AE">
        <w:t>форма</w:t>
      </w:r>
      <w:r>
        <w:t xml:space="preserve"> </w:t>
      </w:r>
      <w:r w:rsidRPr="00DB65AE">
        <w:t>завершений</w:t>
      </w:r>
      <w:r>
        <w:t xml:space="preserve"> </w:t>
      </w:r>
      <w:r w:rsidRPr="00DB65AE">
        <w:t>башенных</w:t>
      </w:r>
      <w:r>
        <w:t xml:space="preserve"> </w:t>
      </w:r>
      <w:r w:rsidRPr="00DB65AE">
        <w:t>сооружений</w:t>
      </w:r>
      <w:r>
        <w:t xml:space="preserve"> </w:t>
      </w:r>
      <w:r w:rsidRPr="00DB65AE">
        <w:t>-</w:t>
      </w:r>
      <w:r>
        <w:t xml:space="preserve"> </w:t>
      </w:r>
      <w:proofErr w:type="spellStart"/>
      <w:r w:rsidRPr="00DB65AE">
        <w:t>вайна</w:t>
      </w:r>
      <w:r w:rsidRPr="00DB65AE">
        <w:t>х</w:t>
      </w:r>
      <w:r w:rsidRPr="00DB65AE">
        <w:t>ских</w:t>
      </w:r>
      <w:proofErr w:type="spellEnd"/>
      <w:r>
        <w:t xml:space="preserve"> </w:t>
      </w:r>
      <w:r w:rsidRPr="00DB65AE">
        <w:t>башен,</w:t>
      </w:r>
      <w:r>
        <w:t xml:space="preserve"> </w:t>
      </w:r>
      <w:r w:rsidRPr="00DB65AE">
        <w:t>башенных</w:t>
      </w:r>
      <w:r>
        <w:t xml:space="preserve"> </w:t>
      </w:r>
      <w:r w:rsidRPr="00DB65AE">
        <w:t>склепов.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архитектуре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ступе</w:t>
      </w:r>
      <w:r w:rsidRPr="00DB65AE">
        <w:t>н</w:t>
      </w:r>
      <w:r w:rsidRPr="00DB65AE">
        <w:t>чато-пирамидальные</w:t>
      </w:r>
      <w:r>
        <w:t xml:space="preserve"> </w:t>
      </w:r>
      <w:r w:rsidRPr="00DB65AE">
        <w:t>завершения</w:t>
      </w:r>
      <w:r>
        <w:t xml:space="preserve"> </w:t>
      </w:r>
      <w:r w:rsidRPr="00DB65AE">
        <w:t>башенных</w:t>
      </w:r>
      <w:r>
        <w:t xml:space="preserve"> </w:t>
      </w:r>
      <w:r w:rsidRPr="00DB65AE">
        <w:t>сооружений</w:t>
      </w:r>
      <w:r>
        <w:t xml:space="preserve"> </w:t>
      </w:r>
      <w:r w:rsidRPr="00DB65AE">
        <w:t>являлись</w:t>
      </w:r>
      <w:r>
        <w:t xml:space="preserve"> </w:t>
      </w:r>
      <w:r w:rsidRPr="00DB65AE">
        <w:t>художественным</w:t>
      </w:r>
      <w:r>
        <w:t xml:space="preserve"> </w:t>
      </w:r>
      <w:r w:rsidRPr="00DB65AE">
        <w:t>выражен</w:t>
      </w:r>
      <w:r w:rsidRPr="00DB65AE">
        <w:t>и</w:t>
      </w:r>
      <w:r w:rsidRPr="00DB65AE">
        <w:t>ем</w:t>
      </w:r>
      <w:r>
        <w:t xml:space="preserve"> </w:t>
      </w:r>
      <w:r w:rsidRPr="00DB65AE">
        <w:t>древнейшей</w:t>
      </w:r>
      <w:r>
        <w:t xml:space="preserve"> </w:t>
      </w:r>
      <w:r w:rsidRPr="00DB65AE">
        <w:t>конструкции</w:t>
      </w:r>
      <w:r>
        <w:t xml:space="preserve"> </w:t>
      </w:r>
      <w:r w:rsidRPr="00DB65AE">
        <w:t>ложного</w:t>
      </w:r>
      <w:r>
        <w:t xml:space="preserve"> </w:t>
      </w:r>
      <w:r w:rsidRPr="00DB65AE">
        <w:t>свода,</w:t>
      </w:r>
      <w:r>
        <w:t xml:space="preserve"> </w:t>
      </w:r>
      <w:r w:rsidRPr="00DB65AE">
        <w:t>который</w:t>
      </w:r>
      <w:r>
        <w:t xml:space="preserve"> </w:t>
      </w:r>
      <w:r w:rsidRPr="00DB65AE">
        <w:t>в</w:t>
      </w:r>
      <w:r>
        <w:t xml:space="preserve"> </w:t>
      </w:r>
      <w:r w:rsidRPr="00DB65AE">
        <w:t>свою</w:t>
      </w:r>
      <w:r>
        <w:t xml:space="preserve"> </w:t>
      </w:r>
      <w:r w:rsidRPr="00DB65AE">
        <w:t>очередь</w:t>
      </w:r>
      <w:r>
        <w:t xml:space="preserve"> </w:t>
      </w:r>
      <w:r w:rsidRPr="00DB65AE">
        <w:t>являлся</w:t>
      </w:r>
      <w:r>
        <w:t xml:space="preserve"> </w:t>
      </w:r>
      <w:r w:rsidRPr="00DB65AE">
        <w:t>мифолог</w:t>
      </w:r>
      <w:r w:rsidRPr="00DB65AE">
        <w:t>и</w:t>
      </w:r>
      <w:r w:rsidRPr="00DB65AE">
        <w:t>ческим</w:t>
      </w:r>
      <w:r>
        <w:t xml:space="preserve"> </w:t>
      </w:r>
      <w:r w:rsidRPr="00DB65AE">
        <w:t>символом</w:t>
      </w:r>
      <w:r>
        <w:t xml:space="preserve"> </w:t>
      </w:r>
      <w:r w:rsidRPr="00DB65AE">
        <w:t>небесного</w:t>
      </w:r>
      <w:r>
        <w:t xml:space="preserve"> </w:t>
      </w:r>
      <w:r w:rsidRPr="00DB65AE">
        <w:t>свода.</w:t>
      </w:r>
    </w:p>
    <w:p w:rsidR="00290AA9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  <w:rPr>
          <w:b/>
          <w:bCs/>
        </w:rPr>
      </w:pPr>
    </w:p>
    <w:p w:rsidR="00290AA9" w:rsidRDefault="00290AA9" w:rsidP="00290AA9">
      <w:pPr>
        <w:shd w:val="clear" w:color="auto" w:fill="FFFFFF"/>
        <w:ind w:right="28"/>
        <w:jc w:val="center"/>
        <w:rPr>
          <w:b/>
        </w:rPr>
      </w:pPr>
      <w:r>
        <w:rPr>
          <w:b/>
        </w:rPr>
        <w:t xml:space="preserve">4. </w:t>
      </w:r>
      <w:r w:rsidRPr="00DB65AE">
        <w:rPr>
          <w:b/>
        </w:rPr>
        <w:t xml:space="preserve">Этапы формирования ступенчато-пирамидальных завершений </w:t>
      </w:r>
    </w:p>
    <w:p w:rsidR="00290AA9" w:rsidRPr="00DB65AE" w:rsidRDefault="00290AA9" w:rsidP="00290AA9">
      <w:pPr>
        <w:shd w:val="clear" w:color="auto" w:fill="FFFFFF"/>
        <w:ind w:right="28"/>
        <w:jc w:val="center"/>
        <w:rPr>
          <w:b/>
        </w:rPr>
      </w:pPr>
      <w:r w:rsidRPr="00DB65AE">
        <w:rPr>
          <w:b/>
        </w:rPr>
        <w:t>башенных сооруж</w:t>
      </w:r>
      <w:r w:rsidRPr="00DB65AE">
        <w:rPr>
          <w:b/>
        </w:rPr>
        <w:t>е</w:t>
      </w:r>
      <w:r>
        <w:rPr>
          <w:b/>
        </w:rPr>
        <w:t>ний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Формообразование</w:t>
      </w:r>
      <w:r>
        <w:t xml:space="preserve"> </w:t>
      </w:r>
      <w:r w:rsidRPr="00DB65AE">
        <w:t>ступенчато-пирамидальных</w:t>
      </w:r>
      <w:r>
        <w:t xml:space="preserve"> </w:t>
      </w:r>
      <w:r w:rsidRPr="00DB65AE">
        <w:t>завершений</w:t>
      </w:r>
      <w:r>
        <w:t xml:space="preserve"> </w:t>
      </w:r>
      <w:r w:rsidRPr="00DB65AE">
        <w:t>башенных</w:t>
      </w:r>
      <w:r>
        <w:t xml:space="preserve"> </w:t>
      </w:r>
      <w:r w:rsidRPr="00DB65AE">
        <w:t>сооружений</w:t>
      </w:r>
      <w:r>
        <w:t xml:space="preserve"> </w:t>
      </w:r>
      <w:r w:rsidRPr="00DB65AE">
        <w:t>прошло</w:t>
      </w:r>
      <w:r>
        <w:t xml:space="preserve"> </w:t>
      </w:r>
      <w:r w:rsidRPr="00DB65AE">
        <w:rPr>
          <w:b/>
        </w:rPr>
        <w:t>шесть</w:t>
      </w:r>
      <w:r>
        <w:rPr>
          <w:b/>
        </w:rPr>
        <w:t xml:space="preserve"> </w:t>
      </w:r>
      <w:r w:rsidRPr="00DB65AE">
        <w:rPr>
          <w:b/>
        </w:rPr>
        <w:t>этапов: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rPr>
          <w:b/>
          <w:bCs/>
        </w:rPr>
        <w:t>На</w:t>
      </w:r>
      <w:r>
        <w:rPr>
          <w:b/>
          <w:bCs/>
        </w:rPr>
        <w:t xml:space="preserve"> </w:t>
      </w:r>
      <w:r w:rsidRPr="00DB65AE">
        <w:rPr>
          <w:b/>
          <w:bCs/>
        </w:rPr>
        <w:t>первом</w:t>
      </w:r>
      <w:r>
        <w:rPr>
          <w:b/>
          <w:bCs/>
        </w:rPr>
        <w:t xml:space="preserve"> </w:t>
      </w:r>
      <w:r w:rsidRPr="00DB65AE">
        <w:rPr>
          <w:b/>
          <w:bCs/>
        </w:rPr>
        <w:t>этапе</w:t>
      </w:r>
      <w:r>
        <w:t xml:space="preserve"> </w:t>
      </w:r>
      <w:r w:rsidRPr="00DB65AE">
        <w:t>-</w:t>
      </w:r>
      <w:r>
        <w:t xml:space="preserve"> </w:t>
      </w:r>
      <w:r w:rsidRPr="00DB65AE">
        <w:t>произошел</w:t>
      </w:r>
      <w:r>
        <w:t xml:space="preserve"> </w:t>
      </w:r>
      <w:r w:rsidRPr="00DB65AE">
        <w:t>перевод</w:t>
      </w:r>
      <w:r>
        <w:t xml:space="preserve"> </w:t>
      </w:r>
      <w:proofErr w:type="spellStart"/>
      <w:r w:rsidRPr="00DB65AE">
        <w:t>центрично</w:t>
      </w:r>
      <w:proofErr w:type="spellEnd"/>
      <w:r w:rsidRPr="00DB65AE">
        <w:t>-ступенчатой</w:t>
      </w:r>
      <w:r>
        <w:t xml:space="preserve"> </w:t>
      </w:r>
      <w:r w:rsidRPr="00DB65AE">
        <w:t>формы</w:t>
      </w:r>
      <w:r>
        <w:t xml:space="preserve"> </w:t>
      </w:r>
      <w:r w:rsidRPr="00DB65AE">
        <w:t>перекрытия</w:t>
      </w:r>
      <w:r>
        <w:t xml:space="preserve"> </w:t>
      </w:r>
      <w:r w:rsidRPr="00DB65AE">
        <w:t>в</w:t>
      </w:r>
      <w:r>
        <w:t xml:space="preserve"> </w:t>
      </w:r>
      <w:r w:rsidRPr="00DB65AE">
        <w:t>более</w:t>
      </w:r>
      <w:r>
        <w:rPr>
          <w:b/>
        </w:rPr>
        <w:t xml:space="preserve"> </w:t>
      </w:r>
      <w:r w:rsidRPr="00DB65AE">
        <w:t>долг</w:t>
      </w:r>
      <w:r w:rsidRPr="00DB65AE">
        <w:t>о</w:t>
      </w:r>
      <w:r w:rsidRPr="00DB65AE">
        <w:t>вечный</w:t>
      </w:r>
      <w:r>
        <w:t xml:space="preserve"> </w:t>
      </w:r>
      <w:r w:rsidRPr="00DB65AE">
        <w:t>материал</w:t>
      </w:r>
      <w:r>
        <w:t xml:space="preserve"> </w:t>
      </w:r>
      <w:r w:rsidRPr="00DB65AE">
        <w:t>–</w:t>
      </w:r>
      <w:r>
        <w:t xml:space="preserve"> </w:t>
      </w:r>
      <w:r w:rsidRPr="00DB65AE">
        <w:t>камень.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rPr>
          <w:b/>
          <w:bCs/>
        </w:rPr>
        <w:t>Второй</w:t>
      </w:r>
      <w:r>
        <w:rPr>
          <w:b/>
          <w:bCs/>
        </w:rPr>
        <w:t xml:space="preserve"> </w:t>
      </w:r>
      <w:r w:rsidRPr="00DB65AE">
        <w:rPr>
          <w:b/>
          <w:bCs/>
        </w:rPr>
        <w:t>этап</w:t>
      </w:r>
      <w:r>
        <w:t xml:space="preserve"> </w:t>
      </w:r>
      <w:r w:rsidRPr="00DB65AE">
        <w:t>формообразования</w:t>
      </w:r>
      <w:r>
        <w:t xml:space="preserve"> </w:t>
      </w:r>
      <w:r w:rsidRPr="00DB65AE">
        <w:t>ступенчато-пирамидальных</w:t>
      </w:r>
      <w:r>
        <w:t xml:space="preserve"> </w:t>
      </w:r>
      <w:r w:rsidRPr="00DB65AE">
        <w:t>завершений</w:t>
      </w:r>
      <w:r>
        <w:t xml:space="preserve"> </w:t>
      </w:r>
      <w:r w:rsidRPr="00DB65AE">
        <w:t>выразился</w:t>
      </w:r>
      <w:r>
        <w:t xml:space="preserve"> </w:t>
      </w:r>
      <w:r w:rsidRPr="00DB65AE">
        <w:t>в</w:t>
      </w:r>
      <w:r>
        <w:t xml:space="preserve"> </w:t>
      </w:r>
      <w:r w:rsidRPr="00DB65AE">
        <w:t>пластическом</w:t>
      </w:r>
      <w:r>
        <w:t xml:space="preserve"> </w:t>
      </w:r>
      <w:r w:rsidRPr="00DB65AE">
        <w:t>развитии</w:t>
      </w:r>
      <w:r>
        <w:t xml:space="preserve"> </w:t>
      </w:r>
      <w:r w:rsidRPr="00DB65AE">
        <w:t>каменной</w:t>
      </w:r>
      <w:r>
        <w:t xml:space="preserve"> </w:t>
      </w:r>
      <w:proofErr w:type="spellStart"/>
      <w:r w:rsidRPr="00DB65AE">
        <w:t>ложносводчатой</w:t>
      </w:r>
      <w:proofErr w:type="spellEnd"/>
      <w:r>
        <w:t xml:space="preserve"> </w:t>
      </w:r>
      <w:r w:rsidRPr="00DB65AE">
        <w:t>конструкции</w:t>
      </w:r>
      <w:r>
        <w:t xml:space="preserve"> </w:t>
      </w:r>
      <w:r w:rsidRPr="00DB65AE">
        <w:t>в</w:t>
      </w:r>
      <w:r>
        <w:t xml:space="preserve"> </w:t>
      </w:r>
      <w:r w:rsidRPr="00DB65AE">
        <w:t>интерьере</w:t>
      </w:r>
      <w:r>
        <w:t xml:space="preserve"> </w:t>
      </w:r>
      <w:r w:rsidRPr="00DB65AE">
        <w:t>башенного</w:t>
      </w:r>
      <w:r>
        <w:t xml:space="preserve"> </w:t>
      </w:r>
      <w:r w:rsidRPr="00DB65AE">
        <w:t>пр</w:t>
      </w:r>
      <w:r w:rsidRPr="00DB65AE">
        <w:t>о</w:t>
      </w:r>
      <w:r w:rsidRPr="00DB65AE">
        <w:t>странства.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rPr>
          <w:b/>
          <w:bCs/>
        </w:rPr>
        <w:t>Третий</w:t>
      </w:r>
      <w:r>
        <w:rPr>
          <w:b/>
          <w:bCs/>
        </w:rPr>
        <w:t xml:space="preserve"> </w:t>
      </w:r>
      <w:r w:rsidRPr="00DB65AE">
        <w:rPr>
          <w:b/>
          <w:bCs/>
        </w:rPr>
        <w:t>этап</w:t>
      </w:r>
      <w:r>
        <w:t xml:space="preserve">   </w:t>
      </w:r>
      <w:r w:rsidRPr="00DB65AE">
        <w:t>связан</w:t>
      </w:r>
      <w:r>
        <w:t xml:space="preserve"> </w:t>
      </w:r>
      <w:r w:rsidRPr="00DB65AE">
        <w:t>с</w:t>
      </w:r>
      <w:r>
        <w:t xml:space="preserve"> </w:t>
      </w:r>
      <w:r w:rsidRPr="00DB65AE">
        <w:t>этапом</w:t>
      </w:r>
      <w:r>
        <w:t xml:space="preserve"> </w:t>
      </w:r>
      <w:r w:rsidRPr="00DB65AE">
        <w:t>выделения</w:t>
      </w:r>
      <w:r>
        <w:t xml:space="preserve"> </w:t>
      </w:r>
      <w:r w:rsidRPr="00DB65AE">
        <w:t>из</w:t>
      </w:r>
      <w:r>
        <w:t xml:space="preserve"> </w:t>
      </w:r>
      <w:r w:rsidRPr="00DB65AE">
        <w:t>башенного</w:t>
      </w:r>
      <w:r>
        <w:t xml:space="preserve"> </w:t>
      </w:r>
      <w:r w:rsidRPr="00DB65AE">
        <w:t>архетипа</w:t>
      </w:r>
      <w:r>
        <w:t xml:space="preserve"> </w:t>
      </w:r>
      <w:r w:rsidRPr="00DB65AE">
        <w:t>жилища</w:t>
      </w:r>
      <w:r>
        <w:t xml:space="preserve"> </w:t>
      </w:r>
      <w:r w:rsidRPr="00DB65AE">
        <w:t>собстве</w:t>
      </w:r>
      <w:r w:rsidRPr="00DB65AE">
        <w:t>н</w:t>
      </w:r>
      <w:r w:rsidRPr="00DB65AE">
        <w:t>но</w:t>
      </w:r>
      <w:r>
        <w:t xml:space="preserve"> </w:t>
      </w:r>
      <w:r w:rsidRPr="00DB65AE">
        <w:t>башенной</w:t>
      </w:r>
      <w:r>
        <w:t xml:space="preserve"> </w:t>
      </w:r>
      <w:r w:rsidRPr="00DB65AE">
        <w:t>формы,</w:t>
      </w:r>
      <w:r>
        <w:t xml:space="preserve"> </w:t>
      </w:r>
      <w:r w:rsidRPr="00DB65AE">
        <w:t>которая</w:t>
      </w:r>
      <w:r>
        <w:t xml:space="preserve"> </w:t>
      </w:r>
      <w:r w:rsidRPr="00DB65AE">
        <w:t>приобретает</w:t>
      </w:r>
      <w:r>
        <w:t xml:space="preserve"> </w:t>
      </w:r>
      <w:r w:rsidRPr="00DB65AE">
        <w:t>символическое</w:t>
      </w:r>
      <w:r>
        <w:t xml:space="preserve"> </w:t>
      </w:r>
      <w:r w:rsidRPr="00DB65AE">
        <w:t>значение.</w:t>
      </w:r>
      <w:r>
        <w:t xml:space="preserve"> </w:t>
      </w:r>
      <w:r w:rsidRPr="00DB65AE">
        <w:t>Формирование</w:t>
      </w:r>
      <w:r>
        <w:t xml:space="preserve"> </w:t>
      </w:r>
      <w:r w:rsidRPr="00DB65AE">
        <w:t>ра</w:t>
      </w:r>
      <w:r w:rsidRPr="00DB65AE">
        <w:t>з</w:t>
      </w:r>
      <w:r w:rsidRPr="00DB65AE">
        <w:t>личных</w:t>
      </w:r>
      <w:r>
        <w:t xml:space="preserve"> </w:t>
      </w:r>
      <w:r w:rsidRPr="00DB65AE">
        <w:t>типов</w:t>
      </w:r>
      <w:r>
        <w:t xml:space="preserve"> </w:t>
      </w:r>
      <w:r w:rsidRPr="00DB65AE">
        <w:t>сакральных</w:t>
      </w:r>
      <w:r>
        <w:t xml:space="preserve"> </w:t>
      </w:r>
      <w:r w:rsidRPr="00DB65AE">
        <w:t>и</w:t>
      </w:r>
      <w:r>
        <w:t xml:space="preserve"> </w:t>
      </w:r>
      <w:r w:rsidRPr="00DB65AE">
        <w:t>монументальных</w:t>
      </w:r>
      <w:r>
        <w:t xml:space="preserve"> </w:t>
      </w:r>
      <w:r w:rsidRPr="00DB65AE">
        <w:t>сооружений,</w:t>
      </w:r>
      <w:r>
        <w:t xml:space="preserve">   </w:t>
      </w:r>
      <w:r w:rsidRPr="00DB65AE">
        <w:t>разработка</w:t>
      </w:r>
      <w:r>
        <w:t xml:space="preserve"> </w:t>
      </w:r>
      <w:r w:rsidRPr="00DB65AE">
        <w:t>их</w:t>
      </w:r>
      <w:r>
        <w:t xml:space="preserve"> </w:t>
      </w:r>
      <w:r w:rsidRPr="00DB65AE">
        <w:t>важнейшего</w:t>
      </w:r>
      <w:r>
        <w:t xml:space="preserve"> </w:t>
      </w:r>
      <w:proofErr w:type="spellStart"/>
      <w:r w:rsidRPr="00DB65AE">
        <w:t>формообразуюшего</w:t>
      </w:r>
      <w:proofErr w:type="spellEnd"/>
      <w:r>
        <w:t xml:space="preserve"> </w:t>
      </w:r>
      <w:r w:rsidRPr="00DB65AE">
        <w:t>элемента</w:t>
      </w:r>
      <w:r>
        <w:t xml:space="preserve"> </w:t>
      </w:r>
      <w:r w:rsidRPr="00DB65AE">
        <w:t>завершения,</w:t>
      </w:r>
      <w:r>
        <w:t xml:space="preserve"> </w:t>
      </w:r>
      <w:r w:rsidRPr="00DB65AE">
        <w:t>имеющего</w:t>
      </w:r>
      <w:r>
        <w:t xml:space="preserve"> </w:t>
      </w:r>
      <w:r w:rsidRPr="00DB65AE">
        <w:t>форму</w:t>
      </w:r>
      <w:r>
        <w:t xml:space="preserve"> </w:t>
      </w:r>
      <w:r w:rsidRPr="00DB65AE">
        <w:t>свода,</w:t>
      </w:r>
      <w:r>
        <w:t xml:space="preserve"> </w:t>
      </w:r>
      <w:r w:rsidRPr="00DB65AE">
        <w:t>обусловила</w:t>
      </w:r>
      <w:r>
        <w:t xml:space="preserve"> </w:t>
      </w:r>
      <w:r w:rsidRPr="00DB65AE">
        <w:t>актуал</w:t>
      </w:r>
      <w:r w:rsidRPr="00DB65AE">
        <w:t>и</w:t>
      </w:r>
      <w:r w:rsidRPr="00DB65AE">
        <w:t>зацию</w:t>
      </w:r>
      <w:r>
        <w:t xml:space="preserve"> </w:t>
      </w:r>
      <w:r w:rsidRPr="00DB65AE">
        <w:t>этой</w:t>
      </w:r>
      <w:r>
        <w:t xml:space="preserve"> </w:t>
      </w:r>
      <w:r w:rsidRPr="00DB65AE">
        <w:t>формы</w:t>
      </w:r>
      <w:r>
        <w:t xml:space="preserve"> </w:t>
      </w:r>
      <w:r w:rsidRPr="00DB65AE">
        <w:t>и</w:t>
      </w:r>
      <w:r>
        <w:t xml:space="preserve"> </w:t>
      </w:r>
      <w:r w:rsidRPr="00DB65AE">
        <w:t>её</w:t>
      </w:r>
      <w:r>
        <w:t xml:space="preserve"> </w:t>
      </w:r>
      <w:r w:rsidRPr="00DB65AE">
        <w:t>перевод</w:t>
      </w:r>
      <w:r>
        <w:t xml:space="preserve"> </w:t>
      </w:r>
      <w:r w:rsidRPr="00DB65AE">
        <w:t>из</w:t>
      </w:r>
      <w:r>
        <w:t xml:space="preserve"> </w:t>
      </w:r>
      <w:r w:rsidRPr="00DB65AE">
        <w:t>интер</w:t>
      </w:r>
      <w:r w:rsidRPr="00DB65AE">
        <w:t>ь</w:t>
      </w:r>
      <w:r w:rsidRPr="00DB65AE">
        <w:t>ера</w:t>
      </w:r>
      <w:r>
        <w:t xml:space="preserve"> </w:t>
      </w:r>
      <w:r w:rsidRPr="00DB65AE">
        <w:t>во</w:t>
      </w:r>
      <w:r>
        <w:t xml:space="preserve"> </w:t>
      </w:r>
      <w:r w:rsidRPr="00DB65AE">
        <w:t>внешнюю</w:t>
      </w:r>
      <w:r>
        <w:t xml:space="preserve"> </w:t>
      </w:r>
      <w:r w:rsidRPr="00DB65AE">
        <w:t>форму.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Отличительной</w:t>
      </w:r>
      <w:r>
        <w:t xml:space="preserve"> </w:t>
      </w:r>
      <w:r w:rsidRPr="00DB65AE">
        <w:t>чертой</w:t>
      </w:r>
      <w:r>
        <w:t xml:space="preserve"> </w:t>
      </w:r>
      <w:r w:rsidRPr="00DB65AE">
        <w:t>древнейших</w:t>
      </w:r>
      <w:r>
        <w:t xml:space="preserve"> </w:t>
      </w:r>
      <w:r w:rsidRPr="00DB65AE">
        <w:t>башенных</w:t>
      </w:r>
      <w:r>
        <w:t xml:space="preserve"> </w:t>
      </w:r>
      <w:r w:rsidRPr="00DB65AE">
        <w:t>склепов</w:t>
      </w:r>
      <w:r>
        <w:t xml:space="preserve"> </w:t>
      </w:r>
      <w:r w:rsidRPr="00DB65AE">
        <w:t>и</w:t>
      </w:r>
      <w:r>
        <w:t xml:space="preserve"> </w:t>
      </w:r>
      <w:r w:rsidRPr="00DB65AE">
        <w:t>святилищ,</w:t>
      </w:r>
      <w:r>
        <w:t xml:space="preserve"> </w:t>
      </w:r>
      <w:r w:rsidRPr="00DB65AE">
        <w:t>имеющих</w:t>
      </w:r>
      <w:r>
        <w:t xml:space="preserve"> </w:t>
      </w:r>
      <w:proofErr w:type="spellStart"/>
      <w:r w:rsidRPr="00DB65AE">
        <w:t>гла</w:t>
      </w:r>
      <w:r w:rsidRPr="00DB65AE">
        <w:t>д</w:t>
      </w:r>
      <w:r w:rsidRPr="00DB65AE">
        <w:t>косводчатое</w:t>
      </w:r>
      <w:proofErr w:type="spellEnd"/>
      <w:r>
        <w:t xml:space="preserve"> </w:t>
      </w:r>
      <w:r w:rsidRPr="00DB65AE">
        <w:t>покрытие,</w:t>
      </w:r>
      <w:r>
        <w:t xml:space="preserve"> </w:t>
      </w:r>
      <w:r w:rsidRPr="00DB65AE">
        <w:t>является</w:t>
      </w:r>
      <w:r>
        <w:t xml:space="preserve"> </w:t>
      </w:r>
      <w:r w:rsidRPr="00DB65AE">
        <w:t>слабая</w:t>
      </w:r>
      <w:r>
        <w:t xml:space="preserve"> </w:t>
      </w:r>
      <w:r w:rsidRPr="00DB65AE">
        <w:t>пластическая</w:t>
      </w:r>
      <w:r>
        <w:t xml:space="preserve"> </w:t>
      </w:r>
      <w:r w:rsidRPr="00DB65AE">
        <w:t>разработа</w:t>
      </w:r>
      <w:r w:rsidRPr="00DB65AE">
        <w:t>н</w:t>
      </w:r>
      <w:r w:rsidRPr="00DB65AE">
        <w:t>ность</w:t>
      </w:r>
      <w:r>
        <w:t xml:space="preserve"> </w:t>
      </w:r>
      <w:r w:rsidRPr="00DB65AE">
        <w:t>формы</w:t>
      </w:r>
      <w:r>
        <w:t xml:space="preserve"> </w:t>
      </w:r>
      <w:r w:rsidRPr="00DB65AE">
        <w:t>венчания.</w:t>
      </w:r>
      <w:r>
        <w:t xml:space="preserve"> </w:t>
      </w:r>
      <w:r w:rsidRPr="00DB65AE">
        <w:t>Для</w:t>
      </w:r>
      <w:r>
        <w:t xml:space="preserve"> </w:t>
      </w:r>
      <w:r w:rsidRPr="00DB65AE">
        <w:t>этих</w:t>
      </w:r>
      <w:r>
        <w:t xml:space="preserve"> </w:t>
      </w:r>
      <w:r w:rsidRPr="00DB65AE">
        <w:t>сооружений</w:t>
      </w:r>
      <w:r>
        <w:t xml:space="preserve"> </w:t>
      </w:r>
      <w:r w:rsidRPr="00DB65AE">
        <w:t>характерен</w:t>
      </w:r>
      <w:r>
        <w:t xml:space="preserve"> </w:t>
      </w:r>
      <w:r w:rsidRPr="00DB65AE">
        <w:t>плавный</w:t>
      </w:r>
      <w:r>
        <w:t xml:space="preserve"> </w:t>
      </w:r>
      <w:r w:rsidRPr="00DB65AE">
        <w:t>переход</w:t>
      </w:r>
      <w:r>
        <w:t xml:space="preserve"> </w:t>
      </w:r>
      <w:r w:rsidRPr="00DB65AE">
        <w:t>каменной</w:t>
      </w:r>
      <w:r>
        <w:t xml:space="preserve"> </w:t>
      </w:r>
      <w:r w:rsidRPr="00DB65AE">
        <w:t>кладки</w:t>
      </w:r>
      <w:r>
        <w:t xml:space="preserve"> </w:t>
      </w:r>
      <w:proofErr w:type="spellStart"/>
      <w:r w:rsidRPr="00DB65AE">
        <w:t>ложносводчатого</w:t>
      </w:r>
      <w:proofErr w:type="spellEnd"/>
      <w:r w:rsidRPr="00DB65AE">
        <w:t>,</w:t>
      </w:r>
      <w:r>
        <w:t xml:space="preserve"> </w:t>
      </w:r>
      <w:r w:rsidRPr="00DB65AE">
        <w:t>ступенчатого</w:t>
      </w:r>
      <w:r>
        <w:t xml:space="preserve"> </w:t>
      </w:r>
      <w:r w:rsidRPr="00DB65AE">
        <w:t>по</w:t>
      </w:r>
      <w:r>
        <w:t xml:space="preserve"> </w:t>
      </w:r>
      <w:r w:rsidRPr="00DB65AE">
        <w:t>конструкции,</w:t>
      </w:r>
      <w:r>
        <w:t xml:space="preserve"> </w:t>
      </w:r>
      <w:r w:rsidRPr="00DB65AE">
        <w:t>перекрытия</w:t>
      </w:r>
      <w:r>
        <w:t xml:space="preserve"> </w:t>
      </w:r>
      <w:r w:rsidRPr="00DB65AE">
        <w:t>в</w:t>
      </w:r>
      <w:r>
        <w:t xml:space="preserve"> </w:t>
      </w:r>
      <w:r w:rsidRPr="00DB65AE">
        <w:t>кладку</w:t>
      </w:r>
      <w:r>
        <w:t xml:space="preserve"> </w:t>
      </w:r>
      <w:r w:rsidRPr="00DB65AE">
        <w:t>стен,</w:t>
      </w:r>
      <w:r>
        <w:t xml:space="preserve"> </w:t>
      </w:r>
      <w:r w:rsidRPr="00DB65AE">
        <w:t>ограждающих</w:t>
      </w:r>
      <w:r>
        <w:t xml:space="preserve"> </w:t>
      </w:r>
      <w:r w:rsidRPr="00DB65AE">
        <w:t>сакральную</w:t>
      </w:r>
      <w:r>
        <w:t xml:space="preserve"> </w:t>
      </w:r>
      <w:r w:rsidRPr="00DB65AE">
        <w:t>кам</w:t>
      </w:r>
      <w:r w:rsidRPr="00DB65AE">
        <w:t>е</w:t>
      </w:r>
      <w:r w:rsidRPr="00DB65AE">
        <w:t>ру.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На</w:t>
      </w:r>
      <w:r>
        <w:t xml:space="preserve"> </w:t>
      </w:r>
      <w:r w:rsidRPr="00DB65AE">
        <w:t>этом</w:t>
      </w:r>
      <w:r>
        <w:t xml:space="preserve"> </w:t>
      </w:r>
      <w:r w:rsidRPr="00DB65AE">
        <w:t>этапе</w:t>
      </w:r>
      <w:r>
        <w:t xml:space="preserve"> </w:t>
      </w:r>
      <w:r w:rsidRPr="00DB65AE">
        <w:t>происходит</w:t>
      </w:r>
      <w:r>
        <w:t xml:space="preserve"> </w:t>
      </w:r>
      <w:r w:rsidRPr="00DB65AE">
        <w:t>образование</w:t>
      </w:r>
      <w:r>
        <w:t xml:space="preserve"> </w:t>
      </w:r>
      <w:r w:rsidRPr="00DB65AE">
        <w:t>собственно</w:t>
      </w:r>
      <w:r>
        <w:t xml:space="preserve"> </w:t>
      </w:r>
      <w:r w:rsidRPr="00DB65AE">
        <w:t>элементов</w:t>
      </w:r>
      <w:r>
        <w:t xml:space="preserve"> </w:t>
      </w:r>
      <w:r w:rsidRPr="00DB65AE">
        <w:t>регионального</w:t>
      </w:r>
      <w:r>
        <w:t xml:space="preserve"> </w:t>
      </w:r>
      <w:r w:rsidRPr="00DB65AE">
        <w:t>арх</w:t>
      </w:r>
      <w:r w:rsidRPr="00DB65AE">
        <w:t>и</w:t>
      </w:r>
      <w:r w:rsidRPr="00DB65AE">
        <w:t>тектурного</w:t>
      </w:r>
      <w:r>
        <w:t xml:space="preserve"> </w:t>
      </w:r>
      <w:r w:rsidRPr="00DB65AE">
        <w:t>языка,</w:t>
      </w:r>
      <w:r>
        <w:t xml:space="preserve"> </w:t>
      </w:r>
      <w:r w:rsidRPr="00DB65AE">
        <w:t>в</w:t>
      </w:r>
      <w:r>
        <w:t xml:space="preserve"> </w:t>
      </w:r>
      <w:r w:rsidRPr="00DB65AE">
        <w:t>частности,</w:t>
      </w:r>
      <w:r>
        <w:t xml:space="preserve"> </w:t>
      </w:r>
      <w:r w:rsidRPr="00DB65AE">
        <w:t>развитой</w:t>
      </w:r>
      <w:r>
        <w:t xml:space="preserve"> </w:t>
      </w:r>
      <w:r w:rsidRPr="00DB65AE">
        <w:t>ступенчато-пирамидальной</w:t>
      </w:r>
      <w:r>
        <w:t xml:space="preserve"> </w:t>
      </w:r>
      <w:r w:rsidRPr="00DB65AE">
        <w:t>формы</w:t>
      </w:r>
      <w:r>
        <w:t xml:space="preserve"> </w:t>
      </w:r>
      <w:r w:rsidRPr="00DB65AE">
        <w:t>башенного</w:t>
      </w:r>
      <w:r>
        <w:t xml:space="preserve"> </w:t>
      </w:r>
      <w:r w:rsidRPr="00DB65AE">
        <w:t>заве</w:t>
      </w:r>
      <w:r w:rsidRPr="00DB65AE">
        <w:t>р</w:t>
      </w:r>
      <w:r w:rsidRPr="00DB65AE">
        <w:t>шения.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proofErr w:type="gramStart"/>
      <w:r w:rsidRPr="00DB65AE">
        <w:rPr>
          <w:b/>
          <w:bCs/>
        </w:rPr>
        <w:t>Четвёртый</w:t>
      </w:r>
      <w:r>
        <w:rPr>
          <w:b/>
          <w:bCs/>
        </w:rPr>
        <w:t xml:space="preserve"> </w:t>
      </w:r>
      <w:r w:rsidRPr="00DB65AE">
        <w:rPr>
          <w:b/>
          <w:bCs/>
        </w:rPr>
        <w:t>этап</w:t>
      </w:r>
      <w:r>
        <w:t xml:space="preserve">  </w:t>
      </w:r>
      <w:r w:rsidRPr="00DB65AE">
        <w:t>характеризуется</w:t>
      </w:r>
      <w:r>
        <w:t xml:space="preserve"> </w:t>
      </w:r>
      <w:r w:rsidRPr="00DB65AE">
        <w:t>визуальным</w:t>
      </w:r>
      <w:r>
        <w:t xml:space="preserve"> </w:t>
      </w:r>
      <w:r w:rsidRPr="00DB65AE">
        <w:t>выявлением</w:t>
      </w:r>
      <w:r>
        <w:t xml:space="preserve"> </w:t>
      </w:r>
      <w:r w:rsidRPr="00DB65AE">
        <w:t>образных</w:t>
      </w:r>
      <w:r>
        <w:t xml:space="preserve"> </w:t>
      </w:r>
      <w:r w:rsidRPr="00DB65AE">
        <w:t>качеств</w:t>
      </w:r>
      <w:r>
        <w:t xml:space="preserve"> </w:t>
      </w:r>
      <w:r w:rsidRPr="00DB65AE">
        <w:t>этой</w:t>
      </w:r>
      <w:r>
        <w:t xml:space="preserve"> </w:t>
      </w:r>
      <w:r w:rsidRPr="00DB65AE">
        <w:t>формы</w:t>
      </w:r>
      <w:r>
        <w:t xml:space="preserve"> </w:t>
      </w:r>
      <w:r w:rsidRPr="00DB65AE">
        <w:t>путём</w:t>
      </w:r>
      <w:r>
        <w:t xml:space="preserve"> </w:t>
      </w:r>
      <w:r w:rsidRPr="00DB65AE">
        <w:t>изменения</w:t>
      </w:r>
      <w:r>
        <w:t xml:space="preserve"> </w:t>
      </w:r>
      <w:r w:rsidRPr="00DB65AE">
        <w:t>пропорций</w:t>
      </w:r>
      <w:r>
        <w:t xml:space="preserve"> </w:t>
      </w:r>
      <w:r w:rsidRPr="00DB65AE">
        <w:t>в</w:t>
      </w:r>
      <w:r>
        <w:t xml:space="preserve"> </w:t>
      </w:r>
      <w:r w:rsidRPr="00DB65AE">
        <w:t>сторону</w:t>
      </w:r>
      <w:r>
        <w:t xml:space="preserve"> </w:t>
      </w:r>
      <w:r w:rsidRPr="00DB65AE">
        <w:t>увеличения</w:t>
      </w:r>
      <w:r>
        <w:t xml:space="preserve"> </w:t>
      </w:r>
      <w:r w:rsidRPr="00DB65AE">
        <w:t>высоты</w:t>
      </w:r>
      <w:r>
        <w:t xml:space="preserve"> </w:t>
      </w:r>
      <w:r w:rsidRPr="00DB65AE">
        <w:t>завершения</w:t>
      </w:r>
      <w:r>
        <w:t xml:space="preserve"> </w:t>
      </w:r>
      <w:r w:rsidRPr="00DB65AE">
        <w:t>по</w:t>
      </w:r>
      <w:r>
        <w:t xml:space="preserve"> </w:t>
      </w:r>
      <w:r w:rsidRPr="00DB65AE">
        <w:t>отн</w:t>
      </w:r>
      <w:r w:rsidRPr="00DB65AE">
        <w:t>о</w:t>
      </w:r>
      <w:r w:rsidRPr="00DB65AE">
        <w:t>шению</w:t>
      </w:r>
      <w:r>
        <w:t xml:space="preserve"> </w:t>
      </w:r>
      <w:r w:rsidRPr="00DB65AE">
        <w:t>к</w:t>
      </w:r>
      <w:r>
        <w:t xml:space="preserve"> </w:t>
      </w:r>
      <w:r w:rsidRPr="00DB65AE">
        <w:t>его</w:t>
      </w:r>
      <w:r>
        <w:t xml:space="preserve"> </w:t>
      </w:r>
      <w:r w:rsidRPr="00DB65AE">
        <w:t>основанию.</w:t>
      </w:r>
      <w:proofErr w:type="gramEnd"/>
      <w:r>
        <w:t xml:space="preserve">   </w:t>
      </w:r>
      <w:r w:rsidRPr="00DB65AE">
        <w:t>Увеличение</w:t>
      </w:r>
      <w:r>
        <w:t xml:space="preserve"> </w:t>
      </w:r>
      <w:r w:rsidRPr="00DB65AE">
        <w:t>высоты</w:t>
      </w:r>
      <w:r>
        <w:t xml:space="preserve"> </w:t>
      </w:r>
      <w:r w:rsidRPr="00DB65AE">
        <w:t>башенных</w:t>
      </w:r>
      <w:r>
        <w:t xml:space="preserve"> </w:t>
      </w:r>
      <w:r w:rsidRPr="00DB65AE">
        <w:t>завершений</w:t>
      </w:r>
      <w:r>
        <w:t xml:space="preserve"> </w:t>
      </w:r>
      <w:r w:rsidRPr="00DB65AE">
        <w:t>позволяет</w:t>
      </w:r>
      <w:r>
        <w:t xml:space="preserve"> </w:t>
      </w:r>
      <w:r w:rsidRPr="00DB65AE">
        <w:t>компе</w:t>
      </w:r>
      <w:r w:rsidRPr="00DB65AE">
        <w:t>н</w:t>
      </w:r>
      <w:r w:rsidRPr="00DB65AE">
        <w:t>сир</w:t>
      </w:r>
      <w:r w:rsidRPr="00DB65AE">
        <w:t>о</w:t>
      </w:r>
      <w:r w:rsidRPr="00DB65AE">
        <w:t>вать</w:t>
      </w:r>
      <w:r>
        <w:t xml:space="preserve"> </w:t>
      </w:r>
      <w:r w:rsidRPr="00DB65AE">
        <w:t>возникающие</w:t>
      </w:r>
      <w:r>
        <w:t xml:space="preserve"> </w:t>
      </w:r>
      <w:r w:rsidRPr="00DB65AE">
        <w:t>визуальные</w:t>
      </w:r>
      <w:r>
        <w:t xml:space="preserve"> </w:t>
      </w:r>
      <w:r w:rsidRPr="00DB65AE">
        <w:t>искажения.</w:t>
      </w:r>
      <w:r>
        <w:t xml:space="preserve"> </w:t>
      </w:r>
      <w:r w:rsidRPr="00DB65AE">
        <w:t>Ступенчато-пирамидальные</w:t>
      </w:r>
      <w:r>
        <w:t xml:space="preserve"> </w:t>
      </w:r>
      <w:r w:rsidRPr="00DB65AE">
        <w:t>завершения</w:t>
      </w:r>
      <w:r>
        <w:t xml:space="preserve"> </w:t>
      </w:r>
      <w:r w:rsidRPr="00DB65AE">
        <w:t>получают</w:t>
      </w:r>
      <w:r>
        <w:t xml:space="preserve"> </w:t>
      </w:r>
      <w:r w:rsidRPr="00DB65AE">
        <w:t>свою</w:t>
      </w:r>
      <w:r>
        <w:t xml:space="preserve"> </w:t>
      </w:r>
      <w:r w:rsidRPr="00DB65AE">
        <w:t>канон</w:t>
      </w:r>
      <w:r w:rsidRPr="00DB65AE">
        <w:t>и</w:t>
      </w:r>
      <w:r w:rsidRPr="00DB65AE">
        <w:t>ческую</w:t>
      </w:r>
      <w:r>
        <w:t xml:space="preserve"> </w:t>
      </w:r>
      <w:r w:rsidRPr="00DB65AE">
        <w:t>форму.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rPr>
          <w:b/>
          <w:bCs/>
        </w:rPr>
        <w:t>Пятый</w:t>
      </w:r>
      <w:r>
        <w:rPr>
          <w:b/>
          <w:bCs/>
        </w:rPr>
        <w:t xml:space="preserve"> </w:t>
      </w:r>
      <w:r w:rsidRPr="00DB65AE">
        <w:rPr>
          <w:b/>
          <w:bCs/>
        </w:rPr>
        <w:t>этап</w:t>
      </w:r>
      <w:r>
        <w:t xml:space="preserve"> </w:t>
      </w:r>
      <w:r w:rsidRPr="00DB65AE">
        <w:t>эволюции</w:t>
      </w:r>
      <w:r>
        <w:t xml:space="preserve">   </w:t>
      </w:r>
      <w:r w:rsidRPr="00DB65AE">
        <w:t>связан</w:t>
      </w:r>
      <w:r>
        <w:t xml:space="preserve"> </w:t>
      </w:r>
      <w:r w:rsidRPr="00DB65AE">
        <w:t>с</w:t>
      </w:r>
      <w:r>
        <w:t xml:space="preserve"> </w:t>
      </w:r>
      <w:r w:rsidRPr="00DB65AE">
        <w:t>использованием</w:t>
      </w:r>
      <w:r>
        <w:t xml:space="preserve"> </w:t>
      </w:r>
      <w:r w:rsidRPr="00DB65AE">
        <w:t>этой</w:t>
      </w:r>
      <w:r>
        <w:t xml:space="preserve"> </w:t>
      </w:r>
      <w:r w:rsidRPr="00DB65AE">
        <w:t>формы</w:t>
      </w:r>
      <w:r>
        <w:t xml:space="preserve"> </w:t>
      </w:r>
      <w:r w:rsidRPr="00DB65AE">
        <w:t>во</w:t>
      </w:r>
      <w:r>
        <w:t xml:space="preserve"> </w:t>
      </w:r>
      <w:r w:rsidRPr="00DB65AE">
        <w:t>всех</w:t>
      </w:r>
      <w:r>
        <w:t xml:space="preserve"> </w:t>
      </w:r>
      <w:r w:rsidRPr="00DB65AE">
        <w:t>типах</w:t>
      </w:r>
      <w:r>
        <w:t xml:space="preserve"> </w:t>
      </w:r>
      <w:r w:rsidRPr="00DB65AE">
        <w:t>с</w:t>
      </w:r>
      <w:r w:rsidRPr="00DB65AE">
        <w:t>а</w:t>
      </w:r>
      <w:r w:rsidRPr="00DB65AE">
        <w:t>кральных</w:t>
      </w:r>
      <w:r>
        <w:t xml:space="preserve"> </w:t>
      </w:r>
      <w:r w:rsidRPr="00DB65AE">
        <w:t>сооружений</w:t>
      </w:r>
      <w:r>
        <w:t xml:space="preserve"> </w:t>
      </w:r>
      <w:r w:rsidRPr="00DB65AE">
        <w:t>и</w:t>
      </w:r>
      <w:r>
        <w:t xml:space="preserve"> </w:t>
      </w:r>
      <w:r w:rsidRPr="00DB65AE">
        <w:t>даже</w:t>
      </w:r>
      <w:r>
        <w:t xml:space="preserve"> </w:t>
      </w:r>
      <w:r w:rsidRPr="00DB65AE">
        <w:t>таких,</w:t>
      </w:r>
      <w:r>
        <w:t xml:space="preserve"> </w:t>
      </w:r>
      <w:r w:rsidRPr="00DB65AE">
        <w:t>которые,</w:t>
      </w:r>
      <w:r>
        <w:t xml:space="preserve"> </w:t>
      </w:r>
      <w:r w:rsidRPr="00DB65AE">
        <w:t>как</w:t>
      </w:r>
      <w:r>
        <w:t xml:space="preserve"> </w:t>
      </w:r>
      <w:r w:rsidRPr="00DB65AE">
        <w:t>пещерные</w:t>
      </w:r>
      <w:r>
        <w:t xml:space="preserve"> </w:t>
      </w:r>
      <w:r w:rsidRPr="00DB65AE">
        <w:t>склепы,</w:t>
      </w:r>
      <w:r>
        <w:t xml:space="preserve"> </w:t>
      </w:r>
      <w:r w:rsidRPr="00DB65AE">
        <w:t>имеющих</w:t>
      </w:r>
      <w:r>
        <w:t xml:space="preserve"> </w:t>
      </w:r>
      <w:r w:rsidRPr="00DB65AE">
        <w:t>иную,</w:t>
      </w:r>
      <w:r>
        <w:t xml:space="preserve"> </w:t>
      </w:r>
      <w:r w:rsidRPr="00DB65AE">
        <w:t>нежели</w:t>
      </w:r>
      <w:r>
        <w:t xml:space="preserve"> </w:t>
      </w:r>
      <w:r w:rsidRPr="00DB65AE">
        <w:t>башня,</w:t>
      </w:r>
      <w:r>
        <w:t xml:space="preserve"> </w:t>
      </w:r>
      <w:r w:rsidRPr="00DB65AE">
        <w:t>объемно-пространственную</w:t>
      </w:r>
      <w:r>
        <w:t xml:space="preserve"> </w:t>
      </w:r>
      <w:r w:rsidRPr="00DB65AE">
        <w:t>структуру.</w:t>
      </w:r>
      <w:r>
        <w:t xml:space="preserve"> </w:t>
      </w:r>
      <w:r w:rsidRPr="00DB65AE">
        <w:t>Ступенчато-пирамидальная</w:t>
      </w:r>
      <w:r>
        <w:t xml:space="preserve"> </w:t>
      </w:r>
      <w:r w:rsidRPr="00DB65AE">
        <w:t>форма</w:t>
      </w:r>
      <w:r>
        <w:t xml:space="preserve"> </w:t>
      </w:r>
      <w:r w:rsidRPr="00DB65AE">
        <w:t>заверш</w:t>
      </w:r>
      <w:r w:rsidRPr="00DB65AE">
        <w:t>е</w:t>
      </w:r>
      <w:r w:rsidRPr="00DB65AE">
        <w:t>ния</w:t>
      </w:r>
      <w:r>
        <w:t xml:space="preserve"> </w:t>
      </w:r>
      <w:r w:rsidRPr="00DB65AE">
        <w:t>башни</w:t>
      </w:r>
      <w:r>
        <w:t xml:space="preserve"> </w:t>
      </w:r>
      <w:r w:rsidRPr="00DB65AE">
        <w:t>приобретает</w:t>
      </w:r>
      <w:r>
        <w:t xml:space="preserve"> </w:t>
      </w:r>
      <w:r w:rsidRPr="00DB65AE">
        <w:t>в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горской</w:t>
      </w:r>
      <w:r>
        <w:t xml:space="preserve"> </w:t>
      </w:r>
      <w:r w:rsidRPr="00DB65AE">
        <w:t>архитектуре</w:t>
      </w:r>
      <w:r>
        <w:t xml:space="preserve"> </w:t>
      </w:r>
      <w:r w:rsidRPr="00DB65AE">
        <w:t>значение</w:t>
      </w:r>
      <w:r>
        <w:t xml:space="preserve"> </w:t>
      </w:r>
      <w:r w:rsidRPr="00DB65AE">
        <w:t>знаковой</w:t>
      </w:r>
      <w:r>
        <w:t xml:space="preserve"> </w:t>
      </w:r>
      <w:r w:rsidRPr="00DB65AE">
        <w:t>формы.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rPr>
          <w:b/>
          <w:bCs/>
        </w:rPr>
        <w:t>Шестой</w:t>
      </w:r>
      <w:r>
        <w:rPr>
          <w:b/>
          <w:bCs/>
        </w:rPr>
        <w:t xml:space="preserve"> </w:t>
      </w:r>
      <w:r w:rsidRPr="00DB65AE">
        <w:rPr>
          <w:b/>
          <w:bCs/>
        </w:rPr>
        <w:t>этап</w:t>
      </w:r>
      <w:r>
        <w:t xml:space="preserve"> </w:t>
      </w:r>
      <w:r w:rsidRPr="00DB65AE">
        <w:t>связан</w:t>
      </w:r>
      <w:r>
        <w:t xml:space="preserve"> </w:t>
      </w:r>
      <w:r w:rsidRPr="00DB65AE">
        <w:t>с</w:t>
      </w:r>
      <w:r>
        <w:t xml:space="preserve"> </w:t>
      </w:r>
      <w:r w:rsidRPr="00DB65AE">
        <w:t>применением</w:t>
      </w:r>
      <w:r>
        <w:t xml:space="preserve"> </w:t>
      </w:r>
      <w:r w:rsidRPr="00DB65AE">
        <w:t>формы</w:t>
      </w:r>
      <w:r>
        <w:t xml:space="preserve"> </w:t>
      </w:r>
      <w:r w:rsidRPr="00DB65AE">
        <w:t>ступенчато-пирамидальных</w:t>
      </w:r>
      <w:r>
        <w:t xml:space="preserve"> </w:t>
      </w:r>
      <w:r w:rsidRPr="00DB65AE">
        <w:t>завершений</w:t>
      </w:r>
      <w:r>
        <w:t xml:space="preserve"> </w:t>
      </w:r>
      <w:r w:rsidRPr="00DB65AE">
        <w:t>в</w:t>
      </w:r>
      <w:r>
        <w:t xml:space="preserve"> </w:t>
      </w:r>
      <w:r w:rsidRPr="00DB65AE">
        <w:t>архитектуре</w:t>
      </w:r>
      <w:r>
        <w:t xml:space="preserve"> </w:t>
      </w:r>
      <w:r w:rsidRPr="00DB65AE">
        <w:t>как</w:t>
      </w:r>
      <w:r>
        <w:t xml:space="preserve"> </w:t>
      </w:r>
      <w:r w:rsidRPr="00DB65AE">
        <w:t>христианских,</w:t>
      </w:r>
      <w:r>
        <w:t xml:space="preserve"> </w:t>
      </w:r>
      <w:r w:rsidRPr="00DB65AE">
        <w:t>так</w:t>
      </w:r>
      <w:r>
        <w:t xml:space="preserve"> </w:t>
      </w:r>
      <w:r w:rsidRPr="00DB65AE">
        <w:t>и</w:t>
      </w:r>
      <w:r>
        <w:t xml:space="preserve"> </w:t>
      </w:r>
      <w:r w:rsidRPr="00DB65AE">
        <w:t>мусульманских</w:t>
      </w:r>
      <w:r>
        <w:t xml:space="preserve"> </w:t>
      </w:r>
      <w:r w:rsidRPr="00DB65AE">
        <w:t>культовых</w:t>
      </w:r>
      <w:r>
        <w:t xml:space="preserve"> </w:t>
      </w:r>
      <w:r w:rsidRPr="00DB65AE">
        <w:t>сооружений.</w:t>
      </w:r>
      <w:r>
        <w:t xml:space="preserve"> </w:t>
      </w:r>
      <w:r w:rsidRPr="00DB65AE">
        <w:t>Ступенч</w:t>
      </w:r>
      <w:r w:rsidRPr="00DB65AE">
        <w:t>а</w:t>
      </w:r>
      <w:r w:rsidRPr="00DB65AE">
        <w:t>то-пирамидальная</w:t>
      </w:r>
      <w:r>
        <w:t xml:space="preserve"> </w:t>
      </w:r>
      <w:r w:rsidRPr="00DB65AE">
        <w:t>форма</w:t>
      </w:r>
      <w:r>
        <w:t xml:space="preserve"> </w:t>
      </w:r>
      <w:r w:rsidRPr="00DB65AE">
        <w:t>используется</w:t>
      </w:r>
      <w:r>
        <w:t xml:space="preserve"> </w:t>
      </w:r>
      <w:r w:rsidRPr="00DB65AE">
        <w:t>в</w:t>
      </w:r>
      <w:r>
        <w:t xml:space="preserve"> </w:t>
      </w:r>
      <w:r w:rsidRPr="00DB65AE">
        <w:t>завершениях</w:t>
      </w:r>
      <w:r>
        <w:t xml:space="preserve"> </w:t>
      </w:r>
      <w:proofErr w:type="spellStart"/>
      <w:r w:rsidRPr="00DB65AE">
        <w:t>апсидной</w:t>
      </w:r>
      <w:proofErr w:type="spellEnd"/>
      <w:r>
        <w:t xml:space="preserve"> </w:t>
      </w:r>
      <w:r w:rsidRPr="00DB65AE">
        <w:t>части</w:t>
      </w:r>
      <w:r>
        <w:t xml:space="preserve"> </w:t>
      </w:r>
      <w:r w:rsidRPr="00DB65AE">
        <w:t>христианских</w:t>
      </w:r>
      <w:r>
        <w:t xml:space="preserve"> </w:t>
      </w:r>
      <w:r w:rsidRPr="00DB65AE">
        <w:t>церквей,</w:t>
      </w:r>
      <w:r>
        <w:t xml:space="preserve"> </w:t>
      </w:r>
      <w:r w:rsidRPr="00DB65AE">
        <w:t>возводимых</w:t>
      </w:r>
      <w:r>
        <w:t xml:space="preserve"> </w:t>
      </w:r>
      <w:r w:rsidRPr="00DB65AE">
        <w:t>в</w:t>
      </w:r>
      <w:r>
        <w:t xml:space="preserve"> </w:t>
      </w:r>
      <w:r w:rsidRPr="00DB65AE">
        <w:t>Северной</w:t>
      </w:r>
      <w:r>
        <w:t xml:space="preserve"> </w:t>
      </w:r>
      <w:r w:rsidRPr="00DB65AE">
        <w:t>Осетии</w:t>
      </w:r>
      <w:r>
        <w:t xml:space="preserve"> </w:t>
      </w:r>
      <w:r w:rsidRPr="00DB65AE">
        <w:t>по</w:t>
      </w:r>
      <w:r>
        <w:t xml:space="preserve"> </w:t>
      </w:r>
      <w:r w:rsidRPr="00DB65AE">
        <w:t>грузинским</w:t>
      </w:r>
      <w:r>
        <w:t xml:space="preserve"> </w:t>
      </w:r>
      <w:r w:rsidRPr="00DB65AE">
        <w:t>образцам.</w:t>
      </w:r>
      <w:r>
        <w:t xml:space="preserve"> </w:t>
      </w:r>
      <w:r w:rsidRPr="00DB65AE">
        <w:t>В</w:t>
      </w:r>
      <w:r>
        <w:t xml:space="preserve"> </w:t>
      </w:r>
      <w:r w:rsidRPr="00DB65AE">
        <w:t>мечетях</w:t>
      </w:r>
      <w:r>
        <w:t xml:space="preserve"> </w:t>
      </w:r>
      <w:r w:rsidRPr="00DB65AE">
        <w:t>Ингушетии</w:t>
      </w:r>
      <w:r>
        <w:t xml:space="preserve"> </w:t>
      </w:r>
      <w:r w:rsidRPr="00DB65AE">
        <w:t>и</w:t>
      </w:r>
      <w:r>
        <w:t xml:space="preserve"> </w:t>
      </w:r>
      <w:r w:rsidRPr="00DB65AE">
        <w:t>Чечни</w:t>
      </w:r>
      <w:r>
        <w:t xml:space="preserve"> </w:t>
      </w:r>
      <w:r w:rsidRPr="00DB65AE">
        <w:t>форма</w:t>
      </w:r>
      <w:r>
        <w:t xml:space="preserve"> </w:t>
      </w:r>
      <w:r w:rsidRPr="00DB65AE">
        <w:t>минарета</w:t>
      </w:r>
      <w:r>
        <w:t xml:space="preserve"> </w:t>
      </w:r>
      <w:r w:rsidRPr="00DB65AE">
        <w:t>и</w:t>
      </w:r>
      <w:r>
        <w:t xml:space="preserve"> </w:t>
      </w:r>
      <w:r w:rsidRPr="00DB65AE">
        <w:t>его</w:t>
      </w:r>
      <w:r>
        <w:t xml:space="preserve"> </w:t>
      </w:r>
      <w:r w:rsidRPr="00DB65AE">
        <w:t>заве</w:t>
      </w:r>
      <w:r w:rsidRPr="00DB65AE">
        <w:t>р</w:t>
      </w:r>
      <w:r w:rsidRPr="00DB65AE">
        <w:t>шения</w:t>
      </w:r>
      <w:r>
        <w:t xml:space="preserve"> </w:t>
      </w:r>
      <w:r w:rsidRPr="00DB65AE">
        <w:t>повторяет</w:t>
      </w:r>
      <w:r>
        <w:t xml:space="preserve"> </w:t>
      </w:r>
      <w:r w:rsidRPr="00DB65AE">
        <w:t>формы</w:t>
      </w:r>
      <w:r>
        <w:t xml:space="preserve"> </w:t>
      </w:r>
      <w:proofErr w:type="gramStart"/>
      <w:r w:rsidRPr="00DB65AE">
        <w:t>родовых-боевых</w:t>
      </w:r>
      <w:proofErr w:type="gramEnd"/>
      <w:r>
        <w:t xml:space="preserve"> </w:t>
      </w:r>
      <w:r w:rsidRPr="00DB65AE">
        <w:t>башен.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Таким</w:t>
      </w:r>
      <w:r>
        <w:t xml:space="preserve"> </w:t>
      </w:r>
      <w:r w:rsidRPr="00DB65AE">
        <w:t>образом,</w:t>
      </w:r>
      <w:r>
        <w:t xml:space="preserve"> </w:t>
      </w:r>
      <w:r w:rsidRPr="00DB65AE">
        <w:t>с</w:t>
      </w:r>
      <w:r>
        <w:t xml:space="preserve"> </w:t>
      </w:r>
      <w:r w:rsidRPr="00DB65AE">
        <w:t>помощью</w:t>
      </w:r>
      <w:r>
        <w:t xml:space="preserve"> </w:t>
      </w:r>
      <w:r w:rsidRPr="00DB65AE">
        <w:t>языческих</w:t>
      </w:r>
      <w:r>
        <w:t xml:space="preserve"> </w:t>
      </w:r>
      <w:r w:rsidRPr="00DB65AE">
        <w:t>по</w:t>
      </w:r>
      <w:r>
        <w:t xml:space="preserve"> </w:t>
      </w:r>
      <w:r w:rsidRPr="00DB65AE">
        <w:t>происхождению</w:t>
      </w:r>
      <w:r>
        <w:t xml:space="preserve"> </w:t>
      </w:r>
      <w:r w:rsidRPr="00DB65AE">
        <w:t>форм</w:t>
      </w:r>
      <w:r>
        <w:t xml:space="preserve"> </w:t>
      </w:r>
      <w:r w:rsidRPr="00DB65AE">
        <w:t>башенного</w:t>
      </w:r>
      <w:r>
        <w:t xml:space="preserve"> </w:t>
      </w:r>
      <w:r w:rsidRPr="00DB65AE">
        <w:t>зодч</w:t>
      </w:r>
      <w:r w:rsidRPr="00DB65AE">
        <w:t>е</w:t>
      </w:r>
      <w:r w:rsidRPr="00DB65AE">
        <w:t>ства</w:t>
      </w:r>
      <w:r>
        <w:t xml:space="preserve"> </w:t>
      </w:r>
      <w:r w:rsidRPr="00DB65AE">
        <w:t>происходит</w:t>
      </w:r>
      <w:r>
        <w:t xml:space="preserve"> </w:t>
      </w:r>
      <w:r w:rsidRPr="00DB65AE">
        <w:t>процесс</w:t>
      </w:r>
      <w:r>
        <w:t xml:space="preserve"> </w:t>
      </w:r>
      <w:r w:rsidRPr="00DB65AE">
        <w:t>регионализации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монотеистич</w:t>
      </w:r>
      <w:r w:rsidRPr="00DB65AE">
        <w:t>е</w:t>
      </w:r>
      <w:r w:rsidRPr="00DB65AE">
        <w:t>ских</w:t>
      </w:r>
      <w:r>
        <w:t xml:space="preserve"> </w:t>
      </w:r>
      <w:r w:rsidRPr="00DB65AE">
        <w:t>религий.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lastRenderedPageBreak/>
        <w:t>Канонизация</w:t>
      </w:r>
      <w:r>
        <w:t xml:space="preserve"> </w:t>
      </w:r>
      <w:r w:rsidRPr="00DB65AE">
        <w:t>формы</w:t>
      </w:r>
      <w:r>
        <w:t xml:space="preserve"> </w:t>
      </w:r>
      <w:r w:rsidRPr="00DB65AE">
        <w:t>башни</w:t>
      </w:r>
      <w:r>
        <w:t xml:space="preserve"> </w:t>
      </w:r>
      <w:r w:rsidRPr="00DB65AE">
        <w:t>как</w:t>
      </w:r>
      <w:r>
        <w:t xml:space="preserve"> </w:t>
      </w:r>
      <w:r w:rsidRPr="00DB65AE">
        <w:t>процесс</w:t>
      </w:r>
      <w:r>
        <w:t xml:space="preserve"> </w:t>
      </w:r>
      <w:r w:rsidRPr="00DB65AE">
        <w:t>профессионализации</w:t>
      </w:r>
      <w:r>
        <w:t xml:space="preserve"> </w:t>
      </w:r>
      <w:r w:rsidRPr="00DB65AE">
        <w:t>народного</w:t>
      </w:r>
      <w:r>
        <w:t xml:space="preserve"> </w:t>
      </w:r>
      <w:r w:rsidRPr="00DB65AE">
        <w:t>домостро</w:t>
      </w:r>
      <w:r w:rsidRPr="00DB65AE">
        <w:t>и</w:t>
      </w:r>
      <w:r w:rsidRPr="00DB65AE">
        <w:t>тельного</w:t>
      </w:r>
      <w:r>
        <w:t xml:space="preserve"> </w:t>
      </w:r>
      <w:r w:rsidRPr="00DB65AE">
        <w:t>творчества</w:t>
      </w:r>
      <w:r>
        <w:t xml:space="preserve"> </w:t>
      </w:r>
      <w:r w:rsidRPr="00DB65AE">
        <w:t>горцев</w:t>
      </w:r>
      <w:r>
        <w:t xml:space="preserve"> </w:t>
      </w:r>
      <w:r w:rsidRPr="00DB65AE">
        <w:t>обнаруживает</w:t>
      </w:r>
      <w:r>
        <w:t xml:space="preserve"> </w:t>
      </w:r>
      <w:r w:rsidRPr="00DB65AE">
        <w:t>себя</w:t>
      </w:r>
      <w:r>
        <w:t xml:space="preserve"> </w:t>
      </w:r>
      <w:r w:rsidRPr="00DB65AE">
        <w:t>в</w:t>
      </w:r>
      <w:r>
        <w:t xml:space="preserve"> </w:t>
      </w:r>
      <w:r w:rsidRPr="00DB65AE">
        <w:t>появлении</w:t>
      </w:r>
      <w:r>
        <w:t xml:space="preserve"> </w:t>
      </w:r>
      <w:proofErr w:type="gramStart"/>
      <w:r w:rsidRPr="00DB65AE">
        <w:t>семе</w:t>
      </w:r>
      <w:r w:rsidRPr="00DB65AE">
        <w:t>й</w:t>
      </w:r>
      <w:r w:rsidRPr="00DB65AE">
        <w:t>ных</w:t>
      </w:r>
      <w:r>
        <w:t xml:space="preserve"> </w:t>
      </w:r>
      <w:r w:rsidRPr="00DB65AE">
        <w:t>кланов</w:t>
      </w:r>
      <w:proofErr w:type="gramEnd"/>
      <w:r>
        <w:t xml:space="preserve"> </w:t>
      </w:r>
      <w:r w:rsidRPr="00DB65AE">
        <w:t>мастеров-ремесленников.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На</w:t>
      </w:r>
      <w:r>
        <w:t xml:space="preserve"> </w:t>
      </w:r>
      <w:r w:rsidRPr="00DB65AE">
        <w:t>Кавказе</w:t>
      </w:r>
      <w:r>
        <w:t xml:space="preserve"> </w:t>
      </w:r>
      <w:r w:rsidRPr="00DB65AE">
        <w:t>исторически</w:t>
      </w:r>
      <w:r>
        <w:t xml:space="preserve"> </w:t>
      </w:r>
      <w:r w:rsidRPr="00DB65AE">
        <w:t>сложилось</w:t>
      </w:r>
      <w:r>
        <w:t xml:space="preserve"> </w:t>
      </w:r>
      <w:r w:rsidRPr="00DB65AE">
        <w:rPr>
          <w:b/>
        </w:rPr>
        <w:t>три</w:t>
      </w:r>
      <w:r>
        <w:rPr>
          <w:b/>
        </w:rPr>
        <w:t xml:space="preserve"> </w:t>
      </w:r>
      <w:r w:rsidRPr="00DB65AE">
        <w:rPr>
          <w:b/>
        </w:rPr>
        <w:t>центра</w:t>
      </w:r>
      <w:r>
        <w:rPr>
          <w:b/>
        </w:rPr>
        <w:t xml:space="preserve"> </w:t>
      </w:r>
      <w:r w:rsidRPr="00DB65AE">
        <w:rPr>
          <w:b/>
        </w:rPr>
        <w:t>канонизации</w:t>
      </w:r>
      <w:r>
        <w:t xml:space="preserve"> </w:t>
      </w:r>
      <w:r w:rsidRPr="00DB65AE">
        <w:t>башенной</w:t>
      </w:r>
      <w:r>
        <w:t xml:space="preserve"> </w:t>
      </w:r>
      <w:r w:rsidRPr="00DB65AE">
        <w:t>архитект</w:t>
      </w:r>
      <w:r w:rsidRPr="00DB65AE">
        <w:t>у</w:t>
      </w:r>
      <w:r w:rsidRPr="00DB65AE">
        <w:t>ры: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-на</w:t>
      </w:r>
      <w:r>
        <w:t xml:space="preserve"> </w:t>
      </w:r>
      <w:r w:rsidRPr="00DB65AE">
        <w:t>Северном</w:t>
      </w:r>
      <w:r>
        <w:t xml:space="preserve"> </w:t>
      </w:r>
      <w:r w:rsidRPr="00DB65AE">
        <w:t>Кавказе:</w:t>
      </w:r>
      <w:r>
        <w:t xml:space="preserve"> </w:t>
      </w:r>
      <w:r w:rsidRPr="00DB65AE">
        <w:t>Северная</w:t>
      </w:r>
      <w:r>
        <w:t xml:space="preserve"> </w:t>
      </w:r>
      <w:r w:rsidRPr="00DB65AE">
        <w:t>Осетия</w:t>
      </w:r>
      <w:r>
        <w:t xml:space="preserve"> </w:t>
      </w:r>
      <w:r w:rsidRPr="00DB65AE">
        <w:t>и</w:t>
      </w:r>
      <w:r>
        <w:t xml:space="preserve"> </w:t>
      </w:r>
      <w:r w:rsidRPr="00DB65AE">
        <w:t>Ингушетия,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Закавказье:</w:t>
      </w:r>
      <w:r>
        <w:t xml:space="preserve"> </w:t>
      </w:r>
      <w:r w:rsidRPr="00DB65AE">
        <w:t>Сванетия.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Не</w:t>
      </w:r>
      <w:r>
        <w:t xml:space="preserve"> </w:t>
      </w:r>
      <w:r w:rsidRPr="00DB65AE">
        <w:t>случайно,</w:t>
      </w:r>
      <w:r>
        <w:t xml:space="preserve"> </w:t>
      </w:r>
      <w:r w:rsidRPr="00DB65AE">
        <w:t>что</w:t>
      </w:r>
      <w:r>
        <w:t xml:space="preserve"> </w:t>
      </w:r>
      <w:r w:rsidRPr="00DB65AE">
        <w:t>и</w:t>
      </w:r>
      <w:r>
        <w:t xml:space="preserve"> </w:t>
      </w:r>
      <w:r w:rsidRPr="00DB65AE">
        <w:t>связанная</w:t>
      </w:r>
      <w:r>
        <w:t xml:space="preserve"> </w:t>
      </w:r>
      <w:r w:rsidRPr="00DB65AE">
        <w:t>с</w:t>
      </w:r>
      <w:r>
        <w:t xml:space="preserve"> </w:t>
      </w:r>
      <w:r w:rsidRPr="00DB65AE">
        <w:t>этим</w:t>
      </w:r>
      <w:r>
        <w:t xml:space="preserve"> </w:t>
      </w:r>
      <w:r w:rsidRPr="00DB65AE">
        <w:t>процессом</w:t>
      </w:r>
      <w:r>
        <w:t xml:space="preserve"> </w:t>
      </w:r>
      <w:r w:rsidRPr="00DB65AE">
        <w:t>профессионализация</w:t>
      </w:r>
      <w:r>
        <w:t xml:space="preserve">   </w:t>
      </w:r>
      <w:r w:rsidRPr="00DB65AE">
        <w:t>домостро</w:t>
      </w:r>
      <w:r w:rsidRPr="00DB65AE">
        <w:t>и</w:t>
      </w:r>
      <w:r w:rsidRPr="00DB65AE">
        <w:t>тельного</w:t>
      </w:r>
      <w:r>
        <w:t xml:space="preserve"> </w:t>
      </w:r>
      <w:r w:rsidRPr="00DB65AE">
        <w:t>творчества</w:t>
      </w:r>
      <w:r>
        <w:t xml:space="preserve"> </w:t>
      </w:r>
      <w:r w:rsidRPr="00DB65AE">
        <w:t>происходит</w:t>
      </w:r>
      <w:r>
        <w:t xml:space="preserve"> </w:t>
      </w:r>
      <w:r w:rsidRPr="00DB65AE">
        <w:t>по</w:t>
      </w:r>
      <w:r>
        <w:t xml:space="preserve"> </w:t>
      </w:r>
      <w:r w:rsidRPr="00DB65AE">
        <w:t>этническому</w:t>
      </w:r>
      <w:r>
        <w:t xml:space="preserve"> </w:t>
      </w:r>
      <w:r w:rsidRPr="00DB65AE">
        <w:t>признаку</w:t>
      </w:r>
      <w:r>
        <w:t xml:space="preserve"> </w:t>
      </w:r>
      <w:r w:rsidRPr="00DB65AE">
        <w:t>-</w:t>
      </w:r>
      <w:r>
        <w:t xml:space="preserve"> </w:t>
      </w:r>
      <w:r w:rsidRPr="00DB65AE">
        <w:t>признанными</w:t>
      </w:r>
      <w:r>
        <w:t xml:space="preserve"> </w:t>
      </w:r>
      <w:r w:rsidRPr="00DB65AE">
        <w:t>мастерами</w:t>
      </w:r>
      <w:r>
        <w:t xml:space="preserve"> </w:t>
      </w:r>
      <w:r w:rsidRPr="00DB65AE">
        <w:t>тр</w:t>
      </w:r>
      <w:r w:rsidRPr="00DB65AE">
        <w:t>а</w:t>
      </w:r>
      <w:r w:rsidRPr="00DB65AE">
        <w:t>диционного</w:t>
      </w:r>
      <w:r>
        <w:t xml:space="preserve"> </w:t>
      </w:r>
      <w:r w:rsidRPr="00DB65AE">
        <w:t>башенного</w:t>
      </w:r>
      <w:r>
        <w:t xml:space="preserve"> </w:t>
      </w:r>
      <w:r w:rsidRPr="00DB65AE">
        <w:t>зодчества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являлись</w:t>
      </w:r>
      <w:r>
        <w:t xml:space="preserve"> </w:t>
      </w:r>
      <w:r w:rsidRPr="00DB65AE">
        <w:rPr>
          <w:b/>
        </w:rPr>
        <w:t>осетины,</w:t>
      </w:r>
      <w:r>
        <w:rPr>
          <w:b/>
        </w:rPr>
        <w:t xml:space="preserve"> </w:t>
      </w:r>
      <w:proofErr w:type="spellStart"/>
      <w:r w:rsidRPr="00DB65AE">
        <w:rPr>
          <w:b/>
        </w:rPr>
        <w:t>ва</w:t>
      </w:r>
      <w:r w:rsidRPr="00DB65AE">
        <w:rPr>
          <w:b/>
        </w:rPr>
        <w:t>й</w:t>
      </w:r>
      <w:r w:rsidRPr="00DB65AE">
        <w:rPr>
          <w:b/>
        </w:rPr>
        <w:t>нахи</w:t>
      </w:r>
      <w:proofErr w:type="spellEnd"/>
      <w:r w:rsidRPr="00DB65AE">
        <w:rPr>
          <w:b/>
        </w:rPr>
        <w:t>-ингуши,</w:t>
      </w:r>
      <w:r>
        <w:rPr>
          <w:b/>
        </w:rPr>
        <w:t xml:space="preserve"> </w:t>
      </w:r>
      <w:r w:rsidRPr="00DB65AE">
        <w:rPr>
          <w:b/>
        </w:rPr>
        <w:t>сваны.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На</w:t>
      </w:r>
      <w:r>
        <w:t xml:space="preserve"> </w:t>
      </w:r>
      <w:r w:rsidRPr="00DB65AE">
        <w:t>Кавказе</w:t>
      </w:r>
      <w:r>
        <w:t xml:space="preserve"> </w:t>
      </w:r>
      <w:proofErr w:type="gramStart"/>
      <w:r w:rsidRPr="00DB65AE">
        <w:t>родовые-боевые</w:t>
      </w:r>
      <w:proofErr w:type="gramEnd"/>
      <w:r>
        <w:t xml:space="preserve"> </w:t>
      </w:r>
      <w:r w:rsidRPr="00DB65AE">
        <w:t>башни</w:t>
      </w:r>
      <w:r>
        <w:t xml:space="preserve"> </w:t>
      </w:r>
      <w:r w:rsidRPr="00DB65AE">
        <w:t>могут</w:t>
      </w:r>
      <w:r>
        <w:t xml:space="preserve"> </w:t>
      </w:r>
      <w:r w:rsidRPr="00DB65AE">
        <w:t>быть</w:t>
      </w:r>
      <w:r>
        <w:t xml:space="preserve"> </w:t>
      </w:r>
      <w:r w:rsidRPr="00DB65AE">
        <w:t>сведены</w:t>
      </w:r>
      <w:r>
        <w:t xml:space="preserve"> </w:t>
      </w:r>
      <w:r w:rsidRPr="00DB65AE">
        <w:t>к</w:t>
      </w:r>
      <w:r>
        <w:t xml:space="preserve"> </w:t>
      </w:r>
      <w:r w:rsidRPr="00DB65AE">
        <w:t>трем</w:t>
      </w:r>
      <w:r>
        <w:t xml:space="preserve"> </w:t>
      </w:r>
      <w:r w:rsidRPr="00DB65AE">
        <w:t>основным</w:t>
      </w:r>
      <w:r>
        <w:t xml:space="preserve"> </w:t>
      </w:r>
      <w:r w:rsidRPr="00DB65AE">
        <w:t>реги</w:t>
      </w:r>
      <w:r w:rsidRPr="00DB65AE">
        <w:t>о</w:t>
      </w:r>
      <w:r w:rsidRPr="00DB65AE">
        <w:t>нально-этническим</w:t>
      </w:r>
      <w:r>
        <w:t xml:space="preserve"> </w:t>
      </w:r>
      <w:r w:rsidRPr="00DB65AE">
        <w:t>типам: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proofErr w:type="gramStart"/>
      <w:r w:rsidRPr="00DB65AE">
        <w:t>-осетинскому;</w:t>
      </w:r>
      <w:proofErr w:type="gramEnd"/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proofErr w:type="spellStart"/>
      <w:r w:rsidRPr="00DB65AE">
        <w:t>вайнахскому</w:t>
      </w:r>
      <w:proofErr w:type="spellEnd"/>
      <w:r w:rsidRPr="00DB65AE">
        <w:t>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proofErr w:type="gramStart"/>
      <w:r w:rsidRPr="00DB65AE">
        <w:t>-сванскому.</w:t>
      </w:r>
      <w:proofErr w:type="gramEnd"/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О</w:t>
      </w:r>
      <w:r w:rsidRPr="00DB65AE">
        <w:t>б</w:t>
      </w:r>
      <w:r w:rsidRPr="00DB65AE">
        <w:t>щим</w:t>
      </w:r>
      <w:r>
        <w:t xml:space="preserve"> </w:t>
      </w:r>
      <w:r w:rsidRPr="00DB65AE">
        <w:t>для</w:t>
      </w:r>
      <w:r>
        <w:t xml:space="preserve"> </w:t>
      </w:r>
      <w:r w:rsidRPr="00DB65AE">
        <w:t>всех</w:t>
      </w:r>
      <w:r>
        <w:t xml:space="preserve"> </w:t>
      </w:r>
      <w:r w:rsidRPr="00DB65AE">
        <w:t>трех</w:t>
      </w:r>
      <w:r>
        <w:t xml:space="preserve"> </w:t>
      </w:r>
      <w:r w:rsidRPr="00DB65AE">
        <w:t>типов</w:t>
      </w:r>
      <w:r>
        <w:t xml:space="preserve"> </w:t>
      </w:r>
      <w:r w:rsidRPr="00DB65AE">
        <w:t>башен</w:t>
      </w:r>
      <w:r>
        <w:t xml:space="preserve"> </w:t>
      </w:r>
      <w:r w:rsidRPr="00DB65AE">
        <w:t>является: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башенная</w:t>
      </w:r>
      <w:r>
        <w:t xml:space="preserve"> </w:t>
      </w:r>
      <w:r w:rsidRPr="00DB65AE">
        <w:t>форма</w:t>
      </w:r>
      <w:r>
        <w:t xml:space="preserve"> </w:t>
      </w:r>
      <w:r w:rsidRPr="00DB65AE">
        <w:t>с</w:t>
      </w:r>
      <w:r>
        <w:t xml:space="preserve"> </w:t>
      </w:r>
      <w:r w:rsidRPr="00DB65AE">
        <w:t>квадратным</w:t>
      </w:r>
      <w:r>
        <w:t xml:space="preserve"> </w:t>
      </w:r>
      <w:r w:rsidRPr="00DB65AE">
        <w:t>осн</w:t>
      </w:r>
      <w:r w:rsidRPr="00DB65AE">
        <w:t>о</w:t>
      </w:r>
      <w:r w:rsidRPr="00DB65AE">
        <w:t>ванием</w:t>
      </w:r>
      <w:r>
        <w:t xml:space="preserve"> </w:t>
      </w:r>
      <w:r w:rsidRPr="00DB65AE">
        <w:t>и</w:t>
      </w:r>
      <w:r>
        <w:t xml:space="preserve"> </w:t>
      </w:r>
      <w:r w:rsidRPr="00DB65AE">
        <w:t>наклоном</w:t>
      </w:r>
      <w:r>
        <w:t xml:space="preserve"> </w:t>
      </w:r>
      <w:r w:rsidRPr="00DB65AE">
        <w:t>стен</w:t>
      </w:r>
      <w:r>
        <w:t xml:space="preserve"> </w:t>
      </w:r>
      <w:r w:rsidRPr="00DB65AE">
        <w:t>по</w:t>
      </w:r>
      <w:r>
        <w:t xml:space="preserve"> </w:t>
      </w:r>
      <w:r w:rsidRPr="00DB65AE">
        <w:t>высоте;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простота</w:t>
      </w:r>
      <w:r>
        <w:t xml:space="preserve"> </w:t>
      </w:r>
      <w:r w:rsidRPr="00DB65AE">
        <w:t>и</w:t>
      </w:r>
      <w:r>
        <w:t xml:space="preserve"> </w:t>
      </w:r>
      <w:r w:rsidRPr="00DB65AE">
        <w:t>монументальность</w:t>
      </w:r>
      <w:r>
        <w:t xml:space="preserve"> </w:t>
      </w:r>
      <w:r w:rsidRPr="00DB65AE">
        <w:t>ко</w:t>
      </w:r>
      <w:r w:rsidRPr="00DB65AE">
        <w:t>м</w:t>
      </w:r>
      <w:r w:rsidRPr="00DB65AE">
        <w:t>позиции;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  <w:rPr>
          <w:spacing w:val="-4"/>
        </w:rPr>
      </w:pPr>
      <w:r w:rsidRPr="00DB65AE">
        <w:rPr>
          <w:spacing w:val="-4"/>
        </w:rPr>
        <w:t>- относительно небольшой диапазон абсолютных размеров сторон основ</w:t>
      </w:r>
      <w:r w:rsidRPr="00DB65AE">
        <w:rPr>
          <w:spacing w:val="-4"/>
        </w:rPr>
        <w:t>а</w:t>
      </w:r>
      <w:r w:rsidRPr="00DB65AE">
        <w:rPr>
          <w:spacing w:val="-4"/>
        </w:rPr>
        <w:t>ния (</w:t>
      </w:r>
      <w:proofErr w:type="spellStart"/>
      <w:r w:rsidRPr="00DB65AE">
        <w:rPr>
          <w:spacing w:val="-4"/>
        </w:rPr>
        <w:t>3x3</w:t>
      </w:r>
      <w:proofErr w:type="spellEnd"/>
      <w:r w:rsidRPr="00DB65AE">
        <w:rPr>
          <w:spacing w:val="-4"/>
        </w:rPr>
        <w:t xml:space="preserve"> - </w:t>
      </w:r>
      <w:proofErr w:type="spellStart"/>
      <w:r w:rsidRPr="00DB65AE">
        <w:rPr>
          <w:spacing w:val="-4"/>
        </w:rPr>
        <w:t>6x6</w:t>
      </w:r>
      <w:proofErr w:type="spellEnd"/>
      <w:r w:rsidRPr="00DB65AE">
        <w:rPr>
          <w:spacing w:val="-4"/>
        </w:rPr>
        <w:t xml:space="preserve"> м).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Различия</w:t>
      </w:r>
      <w:r>
        <w:t xml:space="preserve"> </w:t>
      </w:r>
      <w:r w:rsidRPr="00DB65AE">
        <w:t>регионально-этнических</w:t>
      </w:r>
      <w:r>
        <w:t xml:space="preserve"> </w:t>
      </w:r>
      <w:r w:rsidRPr="00DB65AE">
        <w:t>типов</w:t>
      </w:r>
      <w:r>
        <w:t xml:space="preserve"> </w:t>
      </w:r>
      <w:r w:rsidRPr="00DB65AE">
        <w:t>башен</w:t>
      </w:r>
      <w:r>
        <w:t xml:space="preserve"> </w:t>
      </w:r>
      <w:r w:rsidRPr="00DB65AE">
        <w:t>выразились</w:t>
      </w:r>
      <w:r>
        <w:t xml:space="preserve"> </w:t>
      </w:r>
      <w:r w:rsidRPr="00DB65AE">
        <w:t>в</w:t>
      </w:r>
      <w:r>
        <w:t xml:space="preserve"> </w:t>
      </w:r>
      <w:r w:rsidRPr="00DB65AE">
        <w:t>следу</w:t>
      </w:r>
      <w:r w:rsidRPr="00DB65AE">
        <w:t>ю</w:t>
      </w:r>
      <w:r w:rsidRPr="00DB65AE">
        <w:t>щем: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в</w:t>
      </w:r>
      <w:r>
        <w:t xml:space="preserve"> </w:t>
      </w:r>
      <w:r w:rsidRPr="00DB65AE">
        <w:t>пропорциях</w:t>
      </w:r>
      <w:r>
        <w:t xml:space="preserve"> </w:t>
      </w:r>
      <w:r w:rsidRPr="00DB65AE">
        <w:t>между</w:t>
      </w:r>
      <w:r>
        <w:t xml:space="preserve"> </w:t>
      </w:r>
      <w:r w:rsidRPr="00DB65AE">
        <w:t>размерами</w:t>
      </w:r>
      <w:r>
        <w:t xml:space="preserve"> </w:t>
      </w:r>
      <w:r w:rsidRPr="00DB65AE">
        <w:t>основания</w:t>
      </w:r>
      <w:r>
        <w:t xml:space="preserve"> </w:t>
      </w:r>
      <w:r w:rsidRPr="00DB65AE">
        <w:t>и</w:t>
      </w:r>
      <w:r>
        <w:t xml:space="preserve"> </w:t>
      </w:r>
      <w:r w:rsidRPr="00DB65AE">
        <w:t>высоты</w:t>
      </w:r>
      <w:r>
        <w:t xml:space="preserve"> </w:t>
      </w:r>
      <w:r w:rsidRPr="00DB65AE">
        <w:t>осетинский</w:t>
      </w:r>
      <w:r>
        <w:t xml:space="preserve"> </w:t>
      </w:r>
      <w:r w:rsidRPr="00DB65AE">
        <w:t>и</w:t>
      </w:r>
      <w:r>
        <w:t xml:space="preserve"> </w:t>
      </w:r>
      <w:r w:rsidRPr="00DB65AE">
        <w:t>сванский</w:t>
      </w:r>
      <w:r>
        <w:t xml:space="preserve"> </w:t>
      </w:r>
      <w:r w:rsidRPr="00DB65AE">
        <w:t>типы</w:t>
      </w:r>
      <w:r>
        <w:t xml:space="preserve"> </w:t>
      </w:r>
      <w:r w:rsidRPr="00DB65AE">
        <w:t>башен</w:t>
      </w:r>
      <w:r>
        <w:t xml:space="preserve"> </w:t>
      </w:r>
      <w:r w:rsidRPr="00DB65AE">
        <w:t>имеют</w:t>
      </w:r>
      <w:r>
        <w:t xml:space="preserve"> </w:t>
      </w:r>
      <w:r w:rsidRPr="00DB65AE">
        <w:t>близкие</w:t>
      </w:r>
      <w:r>
        <w:t xml:space="preserve"> </w:t>
      </w:r>
      <w:r w:rsidRPr="00DB65AE">
        <w:t>пропорциональные</w:t>
      </w:r>
      <w:r>
        <w:t xml:space="preserve"> </w:t>
      </w:r>
      <w:r w:rsidRPr="00DB65AE">
        <w:t>отношения</w:t>
      </w:r>
      <w:r>
        <w:t xml:space="preserve"> </w:t>
      </w:r>
      <w:r w:rsidRPr="00DB65AE">
        <w:t>основания</w:t>
      </w:r>
      <w:r>
        <w:t xml:space="preserve"> </w:t>
      </w:r>
      <w:r w:rsidRPr="00DB65AE">
        <w:t>и</w:t>
      </w:r>
      <w:r>
        <w:t xml:space="preserve"> </w:t>
      </w:r>
      <w:r w:rsidRPr="00DB65AE">
        <w:t>высоты</w:t>
      </w:r>
      <w:r>
        <w:t xml:space="preserve"> </w:t>
      </w:r>
      <w:r w:rsidRPr="00DB65AE">
        <w:t>(1:2</w:t>
      </w:r>
      <w:r>
        <w:t xml:space="preserve"> </w:t>
      </w:r>
      <w:r w:rsidRPr="00DB65AE">
        <w:t>-1:4);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proofErr w:type="spellStart"/>
      <w:r w:rsidRPr="00DB65AE">
        <w:t>вайнахский</w:t>
      </w:r>
      <w:proofErr w:type="spellEnd"/>
      <w:r>
        <w:t xml:space="preserve"> </w:t>
      </w:r>
      <w:r w:rsidRPr="00DB65AE">
        <w:t>тип</w:t>
      </w:r>
      <w:r>
        <w:t xml:space="preserve"> </w:t>
      </w:r>
      <w:r w:rsidRPr="00DB65AE">
        <w:t>имеет</w:t>
      </w:r>
      <w:r>
        <w:t xml:space="preserve"> </w:t>
      </w:r>
      <w:r w:rsidRPr="00DB65AE">
        <w:t>более</w:t>
      </w:r>
      <w:r>
        <w:t xml:space="preserve"> </w:t>
      </w:r>
      <w:r w:rsidRPr="00DB65AE">
        <w:t>вытянутые,</w:t>
      </w:r>
      <w:r>
        <w:t xml:space="preserve"> </w:t>
      </w:r>
      <w:r w:rsidRPr="00DB65AE">
        <w:t>«игольчатые»</w:t>
      </w:r>
      <w:r>
        <w:t xml:space="preserve"> </w:t>
      </w:r>
      <w:r w:rsidRPr="00DB65AE">
        <w:t>пр</w:t>
      </w:r>
      <w:r w:rsidRPr="00DB65AE">
        <w:t>о</w:t>
      </w:r>
      <w:r w:rsidRPr="00DB65AE">
        <w:t>порции</w:t>
      </w:r>
      <w:r>
        <w:t xml:space="preserve"> </w:t>
      </w:r>
      <w:r w:rsidRPr="00DB65AE">
        <w:t>(1:5-1:8);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rPr>
          <w:b/>
        </w:rPr>
        <w:t>форме</w:t>
      </w:r>
      <w:r>
        <w:rPr>
          <w:b/>
        </w:rPr>
        <w:t xml:space="preserve"> </w:t>
      </w:r>
      <w:r w:rsidRPr="00DB65AE">
        <w:rPr>
          <w:b/>
        </w:rPr>
        <w:t>завершения: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-осетинский</w:t>
      </w:r>
      <w:r>
        <w:t xml:space="preserve"> </w:t>
      </w:r>
      <w:r w:rsidRPr="00DB65AE">
        <w:t>тип</w:t>
      </w:r>
      <w:r>
        <w:t xml:space="preserve"> </w:t>
      </w:r>
      <w:r w:rsidRPr="00DB65AE">
        <w:t>имеет</w:t>
      </w:r>
      <w:r>
        <w:t xml:space="preserve"> </w:t>
      </w:r>
      <w:r w:rsidRPr="00DB65AE">
        <w:t>плоское</w:t>
      </w:r>
      <w:r>
        <w:t xml:space="preserve"> </w:t>
      </w:r>
      <w:r w:rsidRPr="00DB65AE">
        <w:t>верхнее</w:t>
      </w:r>
      <w:r>
        <w:t xml:space="preserve"> </w:t>
      </w:r>
      <w:r w:rsidRPr="00DB65AE">
        <w:t>перекрытие</w:t>
      </w:r>
      <w:r>
        <w:t xml:space="preserve"> </w:t>
      </w:r>
      <w:r w:rsidRPr="00DB65AE">
        <w:t>в</w:t>
      </w:r>
      <w:r>
        <w:t xml:space="preserve"> </w:t>
      </w:r>
      <w:r w:rsidRPr="00DB65AE">
        <w:t>виде</w:t>
      </w:r>
      <w:r>
        <w:t xml:space="preserve"> </w:t>
      </w:r>
      <w:r w:rsidRPr="00DB65AE">
        <w:t>открытой</w:t>
      </w:r>
      <w:r>
        <w:t xml:space="preserve"> </w:t>
      </w:r>
      <w:r w:rsidRPr="00DB65AE">
        <w:t>площадки</w:t>
      </w:r>
      <w:r>
        <w:t xml:space="preserve"> </w:t>
      </w:r>
      <w:r w:rsidRPr="00DB65AE">
        <w:t>с</w:t>
      </w:r>
      <w:r>
        <w:t xml:space="preserve"> </w:t>
      </w:r>
      <w:r w:rsidRPr="00DB65AE">
        <w:t>высоким</w:t>
      </w:r>
      <w:r>
        <w:t xml:space="preserve"> </w:t>
      </w:r>
      <w:r w:rsidRPr="00DB65AE">
        <w:t>парапетом</w:t>
      </w:r>
      <w:r>
        <w:t xml:space="preserve"> </w:t>
      </w:r>
      <w:r w:rsidRPr="00DB65AE">
        <w:t>и</w:t>
      </w:r>
      <w:r>
        <w:t xml:space="preserve"> </w:t>
      </w:r>
      <w:r w:rsidRPr="00DB65AE">
        <w:t>большими</w:t>
      </w:r>
      <w:r>
        <w:t xml:space="preserve"> </w:t>
      </w:r>
      <w:r w:rsidRPr="00DB65AE">
        <w:t>проемами</w:t>
      </w:r>
      <w:r>
        <w:t xml:space="preserve"> </w:t>
      </w:r>
      <w:r w:rsidRPr="00DB65AE">
        <w:t>на</w:t>
      </w:r>
      <w:r>
        <w:t xml:space="preserve"> </w:t>
      </w:r>
      <w:r w:rsidRPr="00DB65AE">
        <w:t>каждой</w:t>
      </w:r>
      <w:r>
        <w:t xml:space="preserve"> </w:t>
      </w:r>
      <w:r w:rsidRPr="00DB65AE">
        <w:t>из</w:t>
      </w:r>
      <w:r>
        <w:t xml:space="preserve"> </w:t>
      </w:r>
      <w:r w:rsidRPr="00DB65AE">
        <w:t>четырех</w:t>
      </w:r>
      <w:r>
        <w:t xml:space="preserve"> </w:t>
      </w:r>
      <w:r w:rsidRPr="00DB65AE">
        <w:t>сторон,</w:t>
      </w:r>
      <w:r>
        <w:t xml:space="preserve"> </w:t>
      </w:r>
      <w:r w:rsidRPr="00DB65AE">
        <w:t>а</w:t>
      </w:r>
      <w:r>
        <w:t xml:space="preserve"> </w:t>
      </w:r>
      <w:r w:rsidRPr="00DB65AE">
        <w:t>также</w:t>
      </w:r>
      <w:r>
        <w:t xml:space="preserve"> </w:t>
      </w:r>
      <w:proofErr w:type="gramStart"/>
      <w:r w:rsidRPr="00DB65AE">
        <w:t>с</w:t>
      </w:r>
      <w:proofErr w:type="gramEnd"/>
      <w:r>
        <w:t xml:space="preserve"> </w:t>
      </w:r>
      <w:r w:rsidRPr="00DB65AE">
        <w:t>ко</w:t>
      </w:r>
      <w:r w:rsidRPr="00DB65AE">
        <w:t>н</w:t>
      </w:r>
      <w:r w:rsidRPr="00DB65AE">
        <w:t>сольными</w:t>
      </w:r>
      <w:r>
        <w:t xml:space="preserve"> </w:t>
      </w:r>
      <w:proofErr w:type="spellStart"/>
      <w:r w:rsidRPr="00DB65AE">
        <w:t>машикулями</w:t>
      </w:r>
      <w:proofErr w:type="spellEnd"/>
      <w:r w:rsidRPr="00DB65AE">
        <w:t>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proofErr w:type="spellStart"/>
      <w:r w:rsidRPr="00DB65AE">
        <w:t>вайнахский</w:t>
      </w:r>
      <w:proofErr w:type="spellEnd"/>
      <w:r>
        <w:t xml:space="preserve"> </w:t>
      </w:r>
      <w:r w:rsidRPr="00DB65AE">
        <w:t>тип</w:t>
      </w:r>
      <w:r>
        <w:t xml:space="preserve"> </w:t>
      </w:r>
      <w:r w:rsidRPr="00DB65AE">
        <w:t>имеет</w:t>
      </w:r>
      <w:r>
        <w:t xml:space="preserve"> </w:t>
      </w:r>
      <w:r w:rsidRPr="00DB65AE">
        <w:t>два</w:t>
      </w:r>
      <w:r>
        <w:t xml:space="preserve"> </w:t>
      </w:r>
      <w:r w:rsidRPr="00DB65AE">
        <w:t>варианта</w:t>
      </w:r>
      <w:r>
        <w:t xml:space="preserve"> </w:t>
      </w:r>
      <w:r w:rsidRPr="00DB65AE">
        <w:t>завершений</w:t>
      </w:r>
      <w:r>
        <w:t xml:space="preserve"> </w:t>
      </w:r>
      <w:r w:rsidRPr="00DB65AE">
        <w:t>-</w:t>
      </w:r>
      <w:r>
        <w:t xml:space="preserve"> </w:t>
      </w:r>
      <w:r w:rsidRPr="00DB65AE">
        <w:t>ингушский</w:t>
      </w:r>
      <w:r>
        <w:t xml:space="preserve"> </w:t>
      </w:r>
      <w:r w:rsidRPr="00DB65AE">
        <w:t>и</w:t>
      </w:r>
      <w:r>
        <w:t xml:space="preserve"> </w:t>
      </w:r>
      <w:r w:rsidRPr="00DB65AE">
        <w:t>чеченский.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proofErr w:type="gramStart"/>
      <w:r w:rsidRPr="00DB65AE">
        <w:t>ингушский</w:t>
      </w:r>
      <w:proofErr w:type="gramEnd"/>
      <w:r>
        <w:t xml:space="preserve"> </w:t>
      </w:r>
      <w:r w:rsidRPr="00DB65AE">
        <w:t>представляет</w:t>
      </w:r>
      <w:r>
        <w:t xml:space="preserve"> </w:t>
      </w:r>
      <w:r w:rsidRPr="00DB65AE">
        <w:t>собой</w:t>
      </w:r>
      <w:r>
        <w:t xml:space="preserve"> </w:t>
      </w:r>
      <w:r w:rsidRPr="00DB65AE">
        <w:t>уникальное</w:t>
      </w:r>
      <w:r>
        <w:t xml:space="preserve"> </w:t>
      </w:r>
      <w:r w:rsidRPr="00DB65AE">
        <w:t>ступенчато-пирамидальное</w:t>
      </w:r>
      <w:r>
        <w:t xml:space="preserve"> </w:t>
      </w:r>
      <w:r w:rsidRPr="00DB65AE">
        <w:t>завершение</w:t>
      </w:r>
      <w:r>
        <w:t xml:space="preserve"> </w:t>
      </w:r>
      <w:r w:rsidRPr="00DB65AE">
        <w:t>в</w:t>
      </w:r>
      <w:r>
        <w:t xml:space="preserve"> </w:t>
      </w:r>
      <w:r w:rsidRPr="00DB65AE">
        <w:t>форме</w:t>
      </w:r>
      <w:r>
        <w:t xml:space="preserve"> </w:t>
      </w:r>
      <w:proofErr w:type="spellStart"/>
      <w:r w:rsidRPr="00DB65AE">
        <w:t>ложносводчатой</w:t>
      </w:r>
      <w:proofErr w:type="spellEnd"/>
      <w:r>
        <w:t xml:space="preserve"> </w:t>
      </w:r>
      <w:r w:rsidRPr="00DB65AE">
        <w:t>конструкции</w:t>
      </w:r>
      <w:r>
        <w:t xml:space="preserve"> </w:t>
      </w:r>
      <w:r w:rsidRPr="00DB65AE">
        <w:t>с</w:t>
      </w:r>
      <w:r>
        <w:t xml:space="preserve"> </w:t>
      </w:r>
      <w:r w:rsidRPr="00DB65AE">
        <w:t>большим</w:t>
      </w:r>
      <w:r>
        <w:t xml:space="preserve"> </w:t>
      </w:r>
      <w:r w:rsidRPr="00DB65AE">
        <w:t>выносным</w:t>
      </w:r>
      <w:r>
        <w:t xml:space="preserve"> </w:t>
      </w:r>
      <w:r w:rsidRPr="00DB65AE">
        <w:t>карнизом</w:t>
      </w:r>
      <w:r>
        <w:t xml:space="preserve"> </w:t>
      </w:r>
      <w:r w:rsidRPr="00DB65AE">
        <w:t>и</w:t>
      </w:r>
      <w:r>
        <w:t xml:space="preserve"> </w:t>
      </w:r>
      <w:r w:rsidRPr="00DB65AE">
        <w:t>консольными</w:t>
      </w:r>
      <w:r>
        <w:t xml:space="preserve"> </w:t>
      </w:r>
      <w:proofErr w:type="spellStart"/>
      <w:r w:rsidRPr="00DB65AE">
        <w:t>маш</w:t>
      </w:r>
      <w:r w:rsidRPr="00DB65AE">
        <w:t>и</w:t>
      </w:r>
      <w:r w:rsidRPr="00DB65AE">
        <w:t>кулями</w:t>
      </w:r>
      <w:proofErr w:type="spellEnd"/>
      <w:r w:rsidRPr="00DB65AE">
        <w:t>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proofErr w:type="gramStart"/>
      <w:r w:rsidRPr="00DB65AE">
        <w:t>чеченский</w:t>
      </w:r>
      <w:proofErr w:type="gramEnd"/>
      <w:r w:rsidRPr="00DB65AE">
        <w:t>,</w:t>
      </w:r>
      <w:r>
        <w:t xml:space="preserve"> </w:t>
      </w:r>
      <w:r w:rsidRPr="00DB65AE">
        <w:t>подобно</w:t>
      </w:r>
      <w:r>
        <w:t xml:space="preserve"> </w:t>
      </w:r>
      <w:r w:rsidRPr="00DB65AE">
        <w:t>осетинскому</w:t>
      </w:r>
      <w:r>
        <w:t xml:space="preserve"> </w:t>
      </w:r>
      <w:r w:rsidRPr="00DB65AE">
        <w:t>имеет</w:t>
      </w:r>
      <w:r>
        <w:t xml:space="preserve"> </w:t>
      </w:r>
      <w:r w:rsidRPr="00DB65AE">
        <w:t>плоское</w:t>
      </w:r>
      <w:r>
        <w:t xml:space="preserve"> </w:t>
      </w:r>
      <w:r w:rsidRPr="00DB65AE">
        <w:t>завершение;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-сванский</w:t>
      </w:r>
      <w:r>
        <w:t xml:space="preserve"> </w:t>
      </w:r>
      <w:r w:rsidRPr="00DB65AE">
        <w:t>тип</w:t>
      </w:r>
      <w:r>
        <w:t xml:space="preserve"> </w:t>
      </w:r>
      <w:r w:rsidRPr="00DB65AE">
        <w:t>имеет</w:t>
      </w:r>
      <w:r>
        <w:t xml:space="preserve"> </w:t>
      </w:r>
      <w:r w:rsidRPr="00DB65AE">
        <w:t>двухскатную</w:t>
      </w:r>
      <w:r>
        <w:t xml:space="preserve"> </w:t>
      </w:r>
      <w:r w:rsidRPr="00DB65AE">
        <w:t>кровлю</w:t>
      </w:r>
      <w:r>
        <w:t xml:space="preserve"> </w:t>
      </w:r>
      <w:r w:rsidRPr="00DB65AE">
        <w:t>со</w:t>
      </w:r>
      <w:r>
        <w:t xml:space="preserve"> </w:t>
      </w:r>
      <w:r w:rsidRPr="00DB65AE">
        <w:t>сплошным</w:t>
      </w:r>
      <w:r>
        <w:t xml:space="preserve"> </w:t>
      </w:r>
      <w:r w:rsidRPr="00DB65AE">
        <w:t>свесом</w:t>
      </w:r>
      <w:r>
        <w:t xml:space="preserve"> </w:t>
      </w:r>
      <w:proofErr w:type="spellStart"/>
      <w:r w:rsidRPr="00DB65AE">
        <w:t>машик</w:t>
      </w:r>
      <w:r w:rsidRPr="00DB65AE">
        <w:t>у</w:t>
      </w:r>
      <w:r w:rsidRPr="00DB65AE">
        <w:t>лей</w:t>
      </w:r>
      <w:proofErr w:type="spellEnd"/>
      <w:r w:rsidRPr="00DB65AE">
        <w:t>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  </w:t>
      </w:r>
      <w:r w:rsidRPr="00DB65AE">
        <w:t>в</w:t>
      </w:r>
      <w:r>
        <w:t xml:space="preserve"> </w:t>
      </w:r>
      <w:r w:rsidRPr="00DB65AE">
        <w:t>осетинском</w:t>
      </w:r>
      <w:r>
        <w:t xml:space="preserve"> </w:t>
      </w:r>
      <w:r w:rsidRPr="00DB65AE">
        <w:t>типе</w:t>
      </w:r>
      <w:r>
        <w:t xml:space="preserve"> </w:t>
      </w:r>
      <w:r w:rsidRPr="00DB65AE">
        <w:t>все</w:t>
      </w:r>
      <w:r>
        <w:t xml:space="preserve"> </w:t>
      </w:r>
      <w:r w:rsidRPr="00DB65AE">
        <w:t>междуэтажные</w:t>
      </w:r>
      <w:r>
        <w:t xml:space="preserve"> </w:t>
      </w:r>
      <w:r w:rsidRPr="00DB65AE">
        <w:t>перекрытия,</w:t>
      </w:r>
      <w:r>
        <w:t xml:space="preserve"> </w:t>
      </w:r>
      <w:r w:rsidRPr="00DB65AE">
        <w:t>как</w:t>
      </w:r>
      <w:r>
        <w:t xml:space="preserve"> </w:t>
      </w:r>
      <w:r w:rsidRPr="00DB65AE">
        <w:t>правило,</w:t>
      </w:r>
      <w:r>
        <w:t xml:space="preserve"> </w:t>
      </w:r>
      <w:r w:rsidRPr="00DB65AE">
        <w:t>плоские</w:t>
      </w:r>
      <w:r>
        <w:t xml:space="preserve"> </w:t>
      </w:r>
      <w:r w:rsidRPr="00DB65AE">
        <w:t>и</w:t>
      </w:r>
      <w:r>
        <w:t xml:space="preserve"> </w:t>
      </w:r>
      <w:r w:rsidRPr="00DB65AE">
        <w:t>выпо</w:t>
      </w:r>
      <w:r w:rsidRPr="00DB65AE">
        <w:t>л</w:t>
      </w:r>
      <w:r w:rsidRPr="00DB65AE">
        <w:t>нены</w:t>
      </w:r>
      <w:r>
        <w:t xml:space="preserve"> </w:t>
      </w:r>
      <w:r w:rsidRPr="00DB65AE">
        <w:t>из</w:t>
      </w:r>
      <w:r>
        <w:t xml:space="preserve"> </w:t>
      </w:r>
      <w:r w:rsidRPr="00DB65AE">
        <w:t>дерева;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в</w:t>
      </w:r>
      <w:r>
        <w:t xml:space="preserve"> </w:t>
      </w:r>
      <w:proofErr w:type="spellStart"/>
      <w:r w:rsidRPr="00DB65AE">
        <w:t>вайнахском</w:t>
      </w:r>
      <w:proofErr w:type="spellEnd"/>
      <w:r>
        <w:t xml:space="preserve"> </w:t>
      </w:r>
      <w:r w:rsidRPr="00DB65AE">
        <w:t>типе</w:t>
      </w:r>
      <w:r>
        <w:t xml:space="preserve"> </w:t>
      </w:r>
      <w:r w:rsidRPr="00DB65AE">
        <w:t>междуэтажное</w:t>
      </w:r>
      <w:r>
        <w:t xml:space="preserve"> </w:t>
      </w:r>
      <w:r w:rsidRPr="00DB65AE">
        <w:t>перекрытие</w:t>
      </w:r>
      <w:r>
        <w:t xml:space="preserve"> </w:t>
      </w:r>
      <w:r w:rsidRPr="00DB65AE">
        <w:t>над</w:t>
      </w:r>
      <w:r>
        <w:t xml:space="preserve"> </w:t>
      </w:r>
      <w:r w:rsidRPr="00DB65AE">
        <w:t>вторым</w:t>
      </w:r>
      <w:r>
        <w:t xml:space="preserve"> </w:t>
      </w:r>
      <w:r w:rsidRPr="00DB65AE">
        <w:t>уровнем</w:t>
      </w:r>
      <w:r>
        <w:t xml:space="preserve"> </w:t>
      </w:r>
      <w:r w:rsidRPr="00DB65AE">
        <w:t>выполнено</w:t>
      </w:r>
      <w:r>
        <w:t xml:space="preserve"> </w:t>
      </w:r>
      <w:r w:rsidRPr="00DB65AE">
        <w:t>из</w:t>
      </w:r>
      <w:r>
        <w:t xml:space="preserve"> </w:t>
      </w:r>
      <w:r w:rsidRPr="00DB65AE">
        <w:t>камня</w:t>
      </w:r>
      <w:r>
        <w:t xml:space="preserve"> </w:t>
      </w:r>
      <w:r w:rsidRPr="00DB65AE">
        <w:t>в</w:t>
      </w:r>
      <w:r>
        <w:t xml:space="preserve"> </w:t>
      </w:r>
      <w:proofErr w:type="spellStart"/>
      <w:r w:rsidRPr="00DB65AE">
        <w:t>ло</w:t>
      </w:r>
      <w:r w:rsidRPr="00DB65AE">
        <w:t>ж</w:t>
      </w:r>
      <w:r w:rsidRPr="00DB65AE">
        <w:t>носводчатой</w:t>
      </w:r>
      <w:proofErr w:type="spellEnd"/>
      <w:r>
        <w:t xml:space="preserve"> </w:t>
      </w:r>
      <w:r w:rsidRPr="00DB65AE">
        <w:t>конструкции</w:t>
      </w:r>
      <w:r>
        <w:t xml:space="preserve"> </w:t>
      </w:r>
      <w:r w:rsidRPr="00DB65AE">
        <w:t>с</w:t>
      </w:r>
      <w:r>
        <w:t xml:space="preserve"> </w:t>
      </w:r>
      <w:r w:rsidRPr="00DB65AE">
        <w:t>декоративно-символическими</w:t>
      </w:r>
      <w:r>
        <w:t xml:space="preserve"> </w:t>
      </w:r>
      <w:r w:rsidRPr="00DB65AE">
        <w:t>гуртами: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-в</w:t>
      </w:r>
      <w:r>
        <w:t xml:space="preserve"> </w:t>
      </w:r>
      <w:r w:rsidRPr="00DB65AE">
        <w:t>чеченском</w:t>
      </w:r>
      <w:r>
        <w:t xml:space="preserve"> </w:t>
      </w:r>
      <w:r w:rsidRPr="00DB65AE">
        <w:t>варианте</w:t>
      </w:r>
      <w:r>
        <w:t xml:space="preserve"> </w:t>
      </w:r>
      <w:proofErr w:type="spellStart"/>
      <w:r w:rsidRPr="00DB65AE">
        <w:t>вайнахского</w:t>
      </w:r>
      <w:proofErr w:type="spellEnd"/>
      <w:r>
        <w:t xml:space="preserve"> </w:t>
      </w:r>
      <w:r w:rsidRPr="00DB65AE">
        <w:t>типа</w:t>
      </w:r>
      <w:r>
        <w:t xml:space="preserve"> </w:t>
      </w:r>
      <w:r w:rsidRPr="00DB65AE">
        <w:t>башни</w:t>
      </w:r>
      <w:r>
        <w:t xml:space="preserve"> </w:t>
      </w:r>
      <w:r w:rsidRPr="00DB65AE">
        <w:t>встречается</w:t>
      </w:r>
      <w:r>
        <w:t xml:space="preserve"> </w:t>
      </w:r>
      <w:r w:rsidRPr="00DB65AE">
        <w:t>уникальное</w:t>
      </w:r>
      <w:r>
        <w:t xml:space="preserve"> </w:t>
      </w:r>
      <w:r w:rsidRPr="00DB65AE">
        <w:t>ступенчато-</w:t>
      </w:r>
      <w:proofErr w:type="spellStart"/>
      <w:r w:rsidRPr="00DB65AE">
        <w:t>центричное</w:t>
      </w:r>
      <w:proofErr w:type="spellEnd"/>
      <w:r>
        <w:t xml:space="preserve"> </w:t>
      </w:r>
      <w:r w:rsidRPr="00DB65AE">
        <w:t>перекрытие</w:t>
      </w:r>
      <w:r>
        <w:t xml:space="preserve"> </w:t>
      </w:r>
      <w:r w:rsidRPr="00DB65AE">
        <w:t>первого</w:t>
      </w:r>
      <w:r>
        <w:t xml:space="preserve"> </w:t>
      </w:r>
      <w:r w:rsidRPr="00DB65AE">
        <w:t>уровня</w:t>
      </w:r>
      <w:r>
        <w:t xml:space="preserve"> </w:t>
      </w:r>
      <w:r w:rsidRPr="00DB65AE">
        <w:t>башни</w:t>
      </w:r>
      <w:r>
        <w:t xml:space="preserve"> </w:t>
      </w:r>
      <w:proofErr w:type="gramStart"/>
      <w:r w:rsidRPr="00DB65AE">
        <w:t>из</w:t>
      </w:r>
      <w:r>
        <w:t xml:space="preserve"> </w:t>
      </w:r>
      <w:r w:rsidRPr="00DB65AE">
        <w:t>каменных</w:t>
      </w:r>
      <w:r>
        <w:t xml:space="preserve"> </w:t>
      </w:r>
      <w:r w:rsidRPr="00DB65AE">
        <w:t>плит</w:t>
      </w:r>
      <w:r>
        <w:t xml:space="preserve"> </w:t>
      </w:r>
      <w:r w:rsidRPr="00DB65AE">
        <w:t>по</w:t>
      </w:r>
      <w:r>
        <w:t xml:space="preserve"> </w:t>
      </w:r>
      <w:r w:rsidRPr="00DB65AE">
        <w:t>каменным</w:t>
      </w:r>
      <w:r>
        <w:t xml:space="preserve"> </w:t>
      </w:r>
      <w:r w:rsidRPr="00DB65AE">
        <w:t>аркам</w:t>
      </w:r>
      <w:r>
        <w:t xml:space="preserve"> </w:t>
      </w:r>
      <w:r w:rsidRPr="00DB65AE">
        <w:t>с</w:t>
      </w:r>
      <w:r>
        <w:t xml:space="preserve"> </w:t>
      </w:r>
      <w:r w:rsidRPr="00DB65AE">
        <w:t>опорным</w:t>
      </w:r>
      <w:r>
        <w:t xml:space="preserve"> </w:t>
      </w:r>
      <w:r w:rsidRPr="00DB65AE">
        <w:t>столбом</w:t>
      </w:r>
      <w:r>
        <w:t xml:space="preserve"> </w:t>
      </w:r>
      <w:r w:rsidRPr="00DB65AE">
        <w:t>в</w:t>
      </w:r>
      <w:r>
        <w:t xml:space="preserve"> </w:t>
      </w:r>
      <w:r w:rsidRPr="00DB65AE">
        <w:t>центре</w:t>
      </w:r>
      <w:proofErr w:type="gramEnd"/>
      <w:r w:rsidRPr="00DB65AE">
        <w:t>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-в</w:t>
      </w:r>
      <w:r>
        <w:t xml:space="preserve"> </w:t>
      </w:r>
      <w:r w:rsidRPr="00DB65AE">
        <w:t>сванском</w:t>
      </w:r>
      <w:r>
        <w:t xml:space="preserve"> </w:t>
      </w:r>
      <w:r w:rsidRPr="00DB65AE">
        <w:t>типе</w:t>
      </w:r>
      <w:r>
        <w:t xml:space="preserve"> </w:t>
      </w:r>
      <w:r w:rsidRPr="00DB65AE">
        <w:t>над</w:t>
      </w:r>
      <w:r>
        <w:t xml:space="preserve"> </w:t>
      </w:r>
      <w:r w:rsidRPr="00DB65AE">
        <w:t>вторым</w:t>
      </w:r>
      <w:r>
        <w:t xml:space="preserve"> </w:t>
      </w:r>
      <w:r w:rsidRPr="00DB65AE">
        <w:t>уровнем</w:t>
      </w:r>
      <w:r>
        <w:t xml:space="preserve"> </w:t>
      </w:r>
      <w:r w:rsidRPr="00DB65AE">
        <w:t>также</w:t>
      </w:r>
      <w:r>
        <w:t xml:space="preserve"> </w:t>
      </w:r>
      <w:r w:rsidRPr="00DB65AE">
        <w:t>устраивалось</w:t>
      </w:r>
      <w:r>
        <w:t xml:space="preserve"> </w:t>
      </w:r>
      <w:r w:rsidRPr="00DB65AE">
        <w:t>каменное</w:t>
      </w:r>
      <w:r>
        <w:t xml:space="preserve"> </w:t>
      </w:r>
      <w:r w:rsidRPr="00DB65AE">
        <w:t>двухскатное</w:t>
      </w:r>
      <w:r>
        <w:t xml:space="preserve"> </w:t>
      </w:r>
      <w:r w:rsidRPr="00DB65AE">
        <w:t>п</w:t>
      </w:r>
      <w:r w:rsidRPr="00DB65AE">
        <w:t>е</w:t>
      </w:r>
      <w:r w:rsidRPr="00DB65AE">
        <w:t>рекрытие</w:t>
      </w:r>
      <w:r>
        <w:t xml:space="preserve"> </w:t>
      </w:r>
      <w:r w:rsidRPr="00DB65AE">
        <w:t>с</w:t>
      </w:r>
      <w:r>
        <w:t xml:space="preserve"> </w:t>
      </w:r>
      <w:r w:rsidRPr="00DB65AE">
        <w:t>деревянными</w:t>
      </w:r>
      <w:r>
        <w:t xml:space="preserve"> </w:t>
      </w:r>
      <w:r w:rsidRPr="00DB65AE">
        <w:t>закладными</w:t>
      </w:r>
      <w:r>
        <w:t xml:space="preserve"> </w:t>
      </w:r>
      <w:r w:rsidRPr="00DB65AE">
        <w:t>балками</w:t>
      </w:r>
      <w:r>
        <w:t xml:space="preserve"> </w:t>
      </w:r>
      <w:r w:rsidRPr="00DB65AE">
        <w:t>и</w:t>
      </w:r>
      <w:r>
        <w:t xml:space="preserve"> </w:t>
      </w:r>
      <w:r w:rsidRPr="00DB65AE">
        <w:t>досками.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в</w:t>
      </w:r>
      <w:r>
        <w:t xml:space="preserve"> </w:t>
      </w:r>
      <w:r w:rsidRPr="00DB65AE">
        <w:t>пропорциях</w:t>
      </w:r>
      <w:r>
        <w:t xml:space="preserve"> </w:t>
      </w:r>
      <w:r w:rsidRPr="00DB65AE">
        <w:t>и</w:t>
      </w:r>
      <w:r>
        <w:t xml:space="preserve"> </w:t>
      </w:r>
      <w:r w:rsidRPr="00DB65AE">
        <w:t>формах</w:t>
      </w:r>
      <w:r>
        <w:t xml:space="preserve"> </w:t>
      </w:r>
      <w:r w:rsidRPr="00DB65AE">
        <w:t>дверных</w:t>
      </w:r>
      <w:r>
        <w:t xml:space="preserve"> </w:t>
      </w:r>
      <w:r w:rsidRPr="00DB65AE">
        <w:t>и</w:t>
      </w:r>
      <w:r>
        <w:t xml:space="preserve"> </w:t>
      </w:r>
      <w:r w:rsidRPr="00DB65AE">
        <w:t>оконных</w:t>
      </w:r>
      <w:r>
        <w:t xml:space="preserve"> </w:t>
      </w:r>
      <w:r w:rsidRPr="00DB65AE">
        <w:t>проемов;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в</w:t>
      </w:r>
      <w:r>
        <w:t xml:space="preserve"> </w:t>
      </w:r>
      <w:r w:rsidRPr="00DB65AE">
        <w:t>деталях</w:t>
      </w:r>
      <w:r>
        <w:t xml:space="preserve"> </w:t>
      </w:r>
      <w:r w:rsidRPr="00DB65AE">
        <w:t>оформления.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Каждый</w:t>
      </w:r>
      <w:r>
        <w:t xml:space="preserve"> </w:t>
      </w:r>
      <w:r w:rsidRPr="00DB65AE">
        <w:t>из</w:t>
      </w:r>
      <w:r>
        <w:t xml:space="preserve"> </w:t>
      </w:r>
      <w:r w:rsidRPr="00DB65AE">
        <w:t>этих</w:t>
      </w:r>
      <w:r>
        <w:t xml:space="preserve"> </w:t>
      </w:r>
      <w:r w:rsidRPr="00DB65AE">
        <w:t>типов</w:t>
      </w:r>
      <w:r>
        <w:t xml:space="preserve"> </w:t>
      </w:r>
      <w:r w:rsidRPr="00DB65AE">
        <w:t>имел</w:t>
      </w:r>
      <w:r>
        <w:t xml:space="preserve"> </w:t>
      </w:r>
      <w:r w:rsidRPr="00DB65AE">
        <w:t>хождение</w:t>
      </w:r>
      <w:r>
        <w:t xml:space="preserve"> </w:t>
      </w:r>
      <w:r w:rsidRPr="00DB65AE">
        <w:t>не</w:t>
      </w:r>
      <w:r>
        <w:t xml:space="preserve"> </w:t>
      </w:r>
      <w:r w:rsidRPr="00DB65AE">
        <w:t>только</w:t>
      </w:r>
      <w:r>
        <w:t xml:space="preserve"> </w:t>
      </w:r>
      <w:r w:rsidRPr="00DB65AE">
        <w:t>в</w:t>
      </w:r>
      <w:r>
        <w:t xml:space="preserve"> </w:t>
      </w:r>
      <w:r w:rsidRPr="00DB65AE">
        <w:t>соответствующем</w:t>
      </w:r>
      <w:r>
        <w:t xml:space="preserve"> </w:t>
      </w:r>
      <w:r w:rsidRPr="00DB65AE">
        <w:t>районе</w:t>
      </w:r>
      <w:r>
        <w:t xml:space="preserve"> </w:t>
      </w:r>
      <w:r w:rsidRPr="00DB65AE">
        <w:t>своего</w:t>
      </w:r>
      <w:r>
        <w:t xml:space="preserve"> </w:t>
      </w:r>
      <w:r w:rsidRPr="00DB65AE">
        <w:t>возникновения,</w:t>
      </w:r>
      <w:r>
        <w:t xml:space="preserve"> </w:t>
      </w:r>
      <w:r w:rsidRPr="00DB65AE">
        <w:t>но</w:t>
      </w:r>
      <w:r>
        <w:t xml:space="preserve"> </w:t>
      </w:r>
      <w:r w:rsidRPr="00DB65AE">
        <w:t>и</w:t>
      </w:r>
      <w:r>
        <w:t xml:space="preserve"> </w:t>
      </w:r>
      <w:r w:rsidRPr="00DB65AE">
        <w:t>в</w:t>
      </w:r>
      <w:r>
        <w:t xml:space="preserve"> </w:t>
      </w:r>
      <w:r w:rsidRPr="00DB65AE">
        <w:t>сопредельных</w:t>
      </w:r>
      <w:r>
        <w:t xml:space="preserve"> </w:t>
      </w:r>
      <w:r w:rsidRPr="00DB65AE">
        <w:t>регионах.</w:t>
      </w:r>
      <w:r>
        <w:t xml:space="preserve"> </w:t>
      </w:r>
      <w:proofErr w:type="gramStart"/>
      <w:r w:rsidRPr="00DB65AE">
        <w:t>Так</w:t>
      </w:r>
      <w:r>
        <w:t xml:space="preserve"> </w:t>
      </w:r>
      <w:r w:rsidRPr="00DB65AE">
        <w:t>в</w:t>
      </w:r>
      <w:r>
        <w:t xml:space="preserve"> </w:t>
      </w:r>
      <w:r w:rsidRPr="00DB65AE">
        <w:t>селениях</w:t>
      </w:r>
      <w:r>
        <w:t xml:space="preserve"> </w:t>
      </w:r>
      <w:r w:rsidRPr="00DB65AE">
        <w:t>Карачая</w:t>
      </w:r>
      <w:r>
        <w:t xml:space="preserve"> </w:t>
      </w:r>
      <w:r w:rsidRPr="00DB65AE">
        <w:t>и</w:t>
      </w:r>
      <w:r>
        <w:t xml:space="preserve"> </w:t>
      </w:r>
      <w:r w:rsidRPr="00DB65AE">
        <w:t>Балкарии</w:t>
      </w:r>
      <w:r>
        <w:t xml:space="preserve"> </w:t>
      </w:r>
      <w:r w:rsidRPr="00DB65AE">
        <w:t>род</w:t>
      </w:r>
      <w:r w:rsidRPr="00DB65AE">
        <w:t>о</w:t>
      </w:r>
      <w:r w:rsidRPr="00DB65AE">
        <w:t>вые</w:t>
      </w:r>
      <w:r>
        <w:t xml:space="preserve"> </w:t>
      </w:r>
      <w:r w:rsidRPr="00DB65AE">
        <w:t>башни</w:t>
      </w:r>
      <w:r>
        <w:t xml:space="preserve"> </w:t>
      </w:r>
      <w:r w:rsidRPr="00DB65AE">
        <w:t>возводились</w:t>
      </w:r>
      <w:r>
        <w:t xml:space="preserve"> </w:t>
      </w:r>
      <w:r w:rsidRPr="00DB65AE">
        <w:t>в</w:t>
      </w:r>
      <w:r>
        <w:t xml:space="preserve"> </w:t>
      </w:r>
      <w:r w:rsidRPr="00DB65AE">
        <w:t>формах,</w:t>
      </w:r>
      <w:r>
        <w:t xml:space="preserve"> </w:t>
      </w:r>
      <w:r w:rsidRPr="00DB65AE">
        <w:t>близких</w:t>
      </w:r>
      <w:r>
        <w:t xml:space="preserve"> </w:t>
      </w:r>
      <w:r w:rsidRPr="00DB65AE">
        <w:t>либо</w:t>
      </w:r>
      <w:r>
        <w:t xml:space="preserve"> </w:t>
      </w:r>
      <w:r w:rsidRPr="00DB65AE">
        <w:t>к</w:t>
      </w:r>
      <w:r>
        <w:t xml:space="preserve"> </w:t>
      </w:r>
      <w:r w:rsidRPr="00DB65AE">
        <w:t>сванскому,</w:t>
      </w:r>
      <w:r>
        <w:t xml:space="preserve"> </w:t>
      </w:r>
      <w:r w:rsidRPr="00DB65AE">
        <w:t>либо</w:t>
      </w:r>
      <w:r>
        <w:t xml:space="preserve"> </w:t>
      </w:r>
      <w:r w:rsidRPr="00DB65AE">
        <w:t>к</w:t>
      </w:r>
      <w:r>
        <w:t xml:space="preserve"> </w:t>
      </w:r>
      <w:r w:rsidRPr="00DB65AE">
        <w:t>осетинскому</w:t>
      </w:r>
      <w:r>
        <w:t xml:space="preserve"> </w:t>
      </w:r>
      <w:r w:rsidRPr="00DB65AE">
        <w:t>типу</w:t>
      </w:r>
      <w:r>
        <w:t xml:space="preserve"> </w:t>
      </w:r>
      <w:r w:rsidRPr="00DB65AE">
        <w:t>(соответственно</w:t>
      </w:r>
      <w:r>
        <w:t xml:space="preserve"> </w:t>
      </w:r>
      <w:r w:rsidRPr="00DB65AE">
        <w:t>сванскими</w:t>
      </w:r>
      <w:r>
        <w:t xml:space="preserve"> </w:t>
      </w:r>
      <w:r w:rsidRPr="00DB65AE">
        <w:t>или</w:t>
      </w:r>
      <w:r>
        <w:t xml:space="preserve"> </w:t>
      </w:r>
      <w:r w:rsidRPr="00DB65AE">
        <w:t>осетинскими</w:t>
      </w:r>
      <w:r>
        <w:t xml:space="preserve"> </w:t>
      </w:r>
      <w:r w:rsidRPr="00DB65AE">
        <w:t>мастерами).</w:t>
      </w:r>
      <w:proofErr w:type="gramEnd"/>
      <w:r>
        <w:t xml:space="preserve"> </w:t>
      </w:r>
      <w:r w:rsidRPr="00DB65AE">
        <w:t>Отклонения</w:t>
      </w:r>
      <w:r>
        <w:t xml:space="preserve"> </w:t>
      </w:r>
      <w:r w:rsidRPr="00DB65AE">
        <w:t>от</w:t>
      </w:r>
      <w:r>
        <w:t xml:space="preserve"> </w:t>
      </w:r>
      <w:r w:rsidRPr="00DB65AE">
        <w:t>названных</w:t>
      </w:r>
      <w:r>
        <w:t xml:space="preserve"> </w:t>
      </w:r>
      <w:r w:rsidRPr="00DB65AE">
        <w:t>рег</w:t>
      </w:r>
      <w:r w:rsidRPr="00DB65AE">
        <w:t>и</w:t>
      </w:r>
      <w:r w:rsidRPr="00DB65AE">
        <w:t>онально-этнических</w:t>
      </w:r>
      <w:r>
        <w:t xml:space="preserve"> </w:t>
      </w:r>
      <w:r w:rsidRPr="00DB65AE">
        <w:t>типов</w:t>
      </w:r>
      <w:r>
        <w:t xml:space="preserve"> </w:t>
      </w:r>
      <w:r w:rsidRPr="00DB65AE">
        <w:t>башен</w:t>
      </w:r>
      <w:r>
        <w:t xml:space="preserve"> </w:t>
      </w:r>
      <w:r w:rsidRPr="00DB65AE">
        <w:t>было</w:t>
      </w:r>
      <w:r>
        <w:t xml:space="preserve"> </w:t>
      </w:r>
      <w:r w:rsidRPr="00DB65AE">
        <w:t>вызвано</w:t>
      </w:r>
      <w:r>
        <w:t xml:space="preserve"> </w:t>
      </w:r>
      <w:r w:rsidRPr="00DB65AE">
        <w:t>влиянием</w:t>
      </w:r>
      <w:r>
        <w:t xml:space="preserve"> </w:t>
      </w:r>
      <w:r w:rsidRPr="00DB65AE">
        <w:t>местных</w:t>
      </w:r>
      <w:r>
        <w:t xml:space="preserve"> </w:t>
      </w:r>
      <w:r w:rsidRPr="00DB65AE">
        <w:t>предпочтений,</w:t>
      </w:r>
      <w:r>
        <w:t xml:space="preserve"> </w:t>
      </w:r>
      <w:r w:rsidRPr="00DB65AE">
        <w:t>кот</w:t>
      </w:r>
      <w:r w:rsidRPr="00DB65AE">
        <w:t>о</w:t>
      </w:r>
      <w:r w:rsidRPr="00DB65AE">
        <w:lastRenderedPageBreak/>
        <w:t>рые</w:t>
      </w:r>
      <w:r>
        <w:t xml:space="preserve"> </w:t>
      </w:r>
      <w:r w:rsidRPr="00DB65AE">
        <w:t>выразились</w:t>
      </w:r>
      <w:r>
        <w:t xml:space="preserve"> </w:t>
      </w:r>
      <w:r w:rsidRPr="00DB65AE">
        <w:t>в</w:t>
      </w:r>
      <w:r>
        <w:t xml:space="preserve"> </w:t>
      </w:r>
      <w:r w:rsidRPr="00DB65AE">
        <w:t>более</w:t>
      </w:r>
      <w:r>
        <w:t xml:space="preserve"> </w:t>
      </w:r>
      <w:r w:rsidRPr="00DB65AE">
        <w:t>ма</w:t>
      </w:r>
      <w:r w:rsidRPr="00DB65AE">
        <w:t>с</w:t>
      </w:r>
      <w:r w:rsidRPr="00DB65AE">
        <w:t>сивных</w:t>
      </w:r>
      <w:r>
        <w:t xml:space="preserve"> </w:t>
      </w:r>
      <w:r w:rsidRPr="00DB65AE">
        <w:t>пропорциях</w:t>
      </w:r>
      <w:r>
        <w:t xml:space="preserve"> </w:t>
      </w:r>
      <w:r w:rsidRPr="00DB65AE">
        <w:t>и</w:t>
      </w:r>
      <w:r>
        <w:t xml:space="preserve"> </w:t>
      </w:r>
      <w:r w:rsidRPr="00DB65AE">
        <w:t>в</w:t>
      </w:r>
      <w:r>
        <w:t xml:space="preserve"> </w:t>
      </w:r>
      <w:r w:rsidRPr="00DB65AE">
        <w:t>обязательном</w:t>
      </w:r>
      <w:r>
        <w:t xml:space="preserve"> </w:t>
      </w:r>
      <w:r w:rsidRPr="00DB65AE">
        <w:t>наличии</w:t>
      </w:r>
      <w:r>
        <w:t xml:space="preserve"> </w:t>
      </w:r>
      <w:r w:rsidRPr="00DB65AE">
        <w:t>двускатного</w:t>
      </w:r>
      <w:r>
        <w:t xml:space="preserve"> </w:t>
      </w:r>
      <w:r w:rsidRPr="00DB65AE">
        <w:t>завершения</w:t>
      </w:r>
      <w:r>
        <w:t xml:space="preserve"> </w:t>
      </w:r>
      <w:r w:rsidRPr="00DB65AE">
        <w:t>не</w:t>
      </w:r>
      <w:r>
        <w:t xml:space="preserve"> </w:t>
      </w:r>
      <w:r w:rsidRPr="00DB65AE">
        <w:t>только</w:t>
      </w:r>
      <w:r>
        <w:t xml:space="preserve"> </w:t>
      </w:r>
      <w:r w:rsidRPr="00DB65AE">
        <w:t>в</w:t>
      </w:r>
      <w:r>
        <w:t xml:space="preserve"> </w:t>
      </w:r>
      <w:r w:rsidRPr="00DB65AE">
        <w:t>сванской,</w:t>
      </w:r>
      <w:r>
        <w:t xml:space="preserve"> </w:t>
      </w:r>
      <w:r w:rsidRPr="00DB65AE">
        <w:t>но</w:t>
      </w:r>
      <w:r>
        <w:t xml:space="preserve"> </w:t>
      </w:r>
      <w:r w:rsidRPr="00DB65AE">
        <w:t>и</w:t>
      </w:r>
      <w:r>
        <w:t xml:space="preserve"> </w:t>
      </w:r>
      <w:r w:rsidRPr="00DB65AE">
        <w:t>в</w:t>
      </w:r>
      <w:r>
        <w:t xml:space="preserve"> </w:t>
      </w:r>
      <w:r w:rsidRPr="00DB65AE">
        <w:t>осетинской</w:t>
      </w:r>
      <w:r>
        <w:t xml:space="preserve"> </w:t>
      </w:r>
      <w:r w:rsidRPr="00DB65AE">
        <w:t>версии</w:t>
      </w:r>
      <w:r>
        <w:t xml:space="preserve"> </w:t>
      </w:r>
      <w:r w:rsidRPr="00DB65AE">
        <w:t>башенной</w:t>
      </w:r>
      <w:r>
        <w:t xml:space="preserve"> </w:t>
      </w:r>
      <w:r w:rsidRPr="00DB65AE">
        <w:t>формы.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башенном</w:t>
      </w:r>
      <w:r>
        <w:t xml:space="preserve"> </w:t>
      </w:r>
      <w:r w:rsidRPr="00DB65AE">
        <w:t>зодчестве</w:t>
      </w:r>
      <w:r>
        <w:t xml:space="preserve"> </w:t>
      </w:r>
      <w:r w:rsidRPr="00DB65AE">
        <w:t>Осетии</w:t>
      </w:r>
      <w:r>
        <w:t xml:space="preserve"> </w:t>
      </w:r>
      <w:r w:rsidRPr="00DB65AE">
        <w:t>и</w:t>
      </w:r>
      <w:r>
        <w:t xml:space="preserve"> </w:t>
      </w:r>
      <w:r w:rsidRPr="00DB65AE">
        <w:t>Ингушетии</w:t>
      </w:r>
      <w:r>
        <w:t xml:space="preserve"> </w:t>
      </w:r>
      <w:r w:rsidRPr="00DB65AE">
        <w:t>имело</w:t>
      </w:r>
      <w:r>
        <w:t xml:space="preserve"> </w:t>
      </w:r>
      <w:r w:rsidRPr="00DB65AE">
        <w:t>место</w:t>
      </w:r>
      <w:r>
        <w:t xml:space="preserve"> </w:t>
      </w:r>
      <w:r w:rsidRPr="00DB65AE">
        <w:t>(особенно</w:t>
      </w:r>
      <w:r>
        <w:t xml:space="preserve"> </w:t>
      </w:r>
      <w:r w:rsidRPr="00DB65AE">
        <w:t>на</w:t>
      </w:r>
      <w:r>
        <w:t xml:space="preserve"> </w:t>
      </w:r>
      <w:r w:rsidRPr="00DB65AE">
        <w:t>сопредел</w:t>
      </w:r>
      <w:r w:rsidRPr="00DB65AE">
        <w:t>ь</w:t>
      </w:r>
      <w:r w:rsidRPr="00DB65AE">
        <w:t>ных</w:t>
      </w:r>
      <w:r>
        <w:t xml:space="preserve"> </w:t>
      </w:r>
      <w:r w:rsidRPr="00DB65AE">
        <w:t>территориях)</w:t>
      </w:r>
      <w:r>
        <w:t xml:space="preserve"> </w:t>
      </w:r>
      <w:r w:rsidRPr="00DB65AE">
        <w:t>определенное</w:t>
      </w:r>
      <w:r>
        <w:t xml:space="preserve"> </w:t>
      </w:r>
      <w:r w:rsidRPr="00DB65AE">
        <w:t>взаимовлияние,</w:t>
      </w:r>
      <w:r>
        <w:t xml:space="preserve"> </w:t>
      </w:r>
      <w:r w:rsidRPr="00DB65AE">
        <w:t>которое</w:t>
      </w:r>
      <w:r>
        <w:t xml:space="preserve"> </w:t>
      </w:r>
      <w:r w:rsidRPr="00DB65AE">
        <w:t>выразилось,</w:t>
      </w:r>
      <w:r>
        <w:t xml:space="preserve"> </w:t>
      </w:r>
      <w:r w:rsidRPr="00DB65AE">
        <w:t>прежде</w:t>
      </w:r>
      <w:r>
        <w:t xml:space="preserve"> </w:t>
      </w:r>
      <w:r w:rsidRPr="00DB65AE">
        <w:t>всего,</w:t>
      </w:r>
      <w:r>
        <w:t xml:space="preserve"> </w:t>
      </w:r>
      <w:r w:rsidRPr="00DB65AE">
        <w:t>в</w:t>
      </w:r>
      <w:r>
        <w:t xml:space="preserve"> </w:t>
      </w:r>
      <w:r w:rsidRPr="00DB65AE">
        <w:t>и</w:t>
      </w:r>
      <w:r w:rsidRPr="00DB65AE">
        <w:t>с</w:t>
      </w:r>
      <w:r w:rsidRPr="00DB65AE">
        <w:t>торически-эволюционном</w:t>
      </w:r>
      <w:r>
        <w:t xml:space="preserve"> </w:t>
      </w:r>
      <w:r w:rsidRPr="00DB65AE">
        <w:t>процессе</w:t>
      </w:r>
      <w:r>
        <w:t xml:space="preserve"> </w:t>
      </w:r>
      <w:r w:rsidRPr="00DB65AE">
        <w:t>становления</w:t>
      </w:r>
      <w:r>
        <w:t xml:space="preserve"> </w:t>
      </w:r>
      <w:r w:rsidRPr="00DB65AE">
        <w:t>такой</w:t>
      </w:r>
      <w:r>
        <w:t xml:space="preserve"> </w:t>
      </w:r>
      <w:r w:rsidRPr="00DB65AE">
        <w:t>знаковой</w:t>
      </w:r>
      <w:r>
        <w:t xml:space="preserve"> </w:t>
      </w:r>
      <w:r w:rsidRPr="00DB65AE">
        <w:t>формы</w:t>
      </w:r>
      <w:r>
        <w:t xml:space="preserve"> </w:t>
      </w:r>
      <w:r w:rsidRPr="00DB65AE">
        <w:t>традиционного</w:t>
      </w:r>
      <w:r>
        <w:t xml:space="preserve"> </w:t>
      </w:r>
      <w:r w:rsidRPr="00DB65AE">
        <w:t>го</w:t>
      </w:r>
      <w:r w:rsidRPr="00DB65AE">
        <w:t>р</w:t>
      </w:r>
      <w:r w:rsidRPr="00DB65AE">
        <w:t>ского</w:t>
      </w:r>
      <w:r>
        <w:t xml:space="preserve"> </w:t>
      </w:r>
      <w:r w:rsidRPr="00DB65AE">
        <w:t>зодчества,</w:t>
      </w:r>
      <w:r>
        <w:t xml:space="preserve"> </w:t>
      </w:r>
      <w:r w:rsidRPr="00DB65AE">
        <w:t>как</w:t>
      </w:r>
      <w:r>
        <w:t xml:space="preserve"> </w:t>
      </w:r>
      <w:r w:rsidRPr="00DB65AE">
        <w:t>ступенчато-пирамидальное</w:t>
      </w:r>
      <w:r>
        <w:t xml:space="preserve"> </w:t>
      </w:r>
      <w:r w:rsidRPr="00DB65AE">
        <w:t>завершение.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Осетии</w:t>
      </w:r>
      <w:r>
        <w:t xml:space="preserve"> </w:t>
      </w:r>
      <w:r w:rsidRPr="00DB65AE">
        <w:t>эта</w:t>
      </w:r>
      <w:r>
        <w:t xml:space="preserve"> </w:t>
      </w:r>
      <w:r w:rsidRPr="00DB65AE">
        <w:t>форма</w:t>
      </w:r>
      <w:r>
        <w:t xml:space="preserve"> </w:t>
      </w:r>
      <w:r w:rsidRPr="00DB65AE">
        <w:t>завершения</w:t>
      </w:r>
      <w:r>
        <w:t xml:space="preserve"> </w:t>
      </w:r>
      <w:r w:rsidRPr="00DB65AE">
        <w:t>использовалась</w:t>
      </w:r>
      <w:r>
        <w:t xml:space="preserve"> </w:t>
      </w:r>
      <w:r w:rsidRPr="00DB65AE">
        <w:t>в</w:t>
      </w:r>
      <w:r>
        <w:t xml:space="preserve"> </w:t>
      </w:r>
      <w:r w:rsidRPr="00DB65AE">
        <w:t>сакральных</w:t>
      </w:r>
      <w:r>
        <w:t xml:space="preserve"> </w:t>
      </w:r>
      <w:r w:rsidRPr="00DB65AE">
        <w:t>сооружениях:</w:t>
      </w:r>
      <w:r>
        <w:t xml:space="preserve"> </w:t>
      </w:r>
      <w:r w:rsidRPr="00DB65AE">
        <w:t>баше</w:t>
      </w:r>
      <w:r w:rsidRPr="00DB65AE">
        <w:t>н</w:t>
      </w:r>
      <w:r w:rsidRPr="00DB65AE">
        <w:t>ных</w:t>
      </w:r>
      <w:r>
        <w:t xml:space="preserve"> </w:t>
      </w:r>
      <w:r w:rsidRPr="00DB65AE">
        <w:t>и</w:t>
      </w:r>
      <w:r>
        <w:t xml:space="preserve"> </w:t>
      </w:r>
      <w:r w:rsidRPr="00DB65AE">
        <w:t>пещерных</w:t>
      </w:r>
      <w:r>
        <w:t xml:space="preserve"> </w:t>
      </w:r>
      <w:r w:rsidRPr="00DB65AE">
        <w:t>склепах,</w:t>
      </w:r>
      <w:r>
        <w:t xml:space="preserve"> </w:t>
      </w:r>
      <w:r w:rsidRPr="00DB65AE">
        <w:t>языческих</w:t>
      </w:r>
      <w:r>
        <w:t xml:space="preserve"> </w:t>
      </w:r>
      <w:r w:rsidRPr="00DB65AE">
        <w:t>святилищах,</w:t>
      </w:r>
      <w:r>
        <w:t xml:space="preserve"> </w:t>
      </w:r>
      <w:r w:rsidRPr="00DB65AE">
        <w:t>христианских</w:t>
      </w:r>
      <w:r>
        <w:t xml:space="preserve"> </w:t>
      </w:r>
      <w:r w:rsidRPr="00DB65AE">
        <w:t>цер</w:t>
      </w:r>
      <w:r w:rsidRPr="00DB65AE">
        <w:t>к</w:t>
      </w:r>
      <w:r w:rsidRPr="00DB65AE">
        <w:t>вях.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Ингушетии</w:t>
      </w:r>
      <w:r>
        <w:t xml:space="preserve"> </w:t>
      </w:r>
      <w:r w:rsidRPr="00DB65AE">
        <w:t>-</w:t>
      </w:r>
      <w:r>
        <w:t xml:space="preserve"> </w:t>
      </w:r>
      <w:r w:rsidRPr="00DB65AE">
        <w:t>не</w:t>
      </w:r>
      <w:r>
        <w:t xml:space="preserve"> </w:t>
      </w:r>
      <w:r w:rsidRPr="00DB65AE">
        <w:t>только</w:t>
      </w:r>
      <w:r>
        <w:t xml:space="preserve"> </w:t>
      </w:r>
      <w:r w:rsidRPr="00DB65AE">
        <w:t>в</w:t>
      </w:r>
      <w:r>
        <w:t xml:space="preserve"> </w:t>
      </w:r>
      <w:r w:rsidRPr="00DB65AE">
        <w:t>аналогичных</w:t>
      </w:r>
      <w:r>
        <w:t xml:space="preserve"> </w:t>
      </w:r>
      <w:r w:rsidRPr="00DB65AE">
        <w:t>сакральных</w:t>
      </w:r>
      <w:r>
        <w:t xml:space="preserve"> </w:t>
      </w:r>
      <w:r w:rsidRPr="00DB65AE">
        <w:t>сооружениях,</w:t>
      </w:r>
      <w:r>
        <w:t xml:space="preserve"> </w:t>
      </w:r>
      <w:r w:rsidRPr="00DB65AE">
        <w:t>но</w:t>
      </w:r>
      <w:r>
        <w:t xml:space="preserve"> </w:t>
      </w:r>
      <w:r w:rsidRPr="00DB65AE">
        <w:t>и</w:t>
      </w:r>
      <w:r>
        <w:t xml:space="preserve"> </w:t>
      </w:r>
      <w:r w:rsidRPr="00DB65AE">
        <w:t>главным</w:t>
      </w:r>
      <w:r>
        <w:t xml:space="preserve"> </w:t>
      </w:r>
      <w:r w:rsidRPr="00DB65AE">
        <w:t>о</w:t>
      </w:r>
      <w:r w:rsidRPr="00DB65AE">
        <w:t>б</w:t>
      </w:r>
      <w:r w:rsidRPr="00DB65AE">
        <w:t>разом,</w:t>
      </w:r>
      <w:r>
        <w:t xml:space="preserve"> </w:t>
      </w:r>
      <w:r w:rsidRPr="00DB65AE">
        <w:t>в</w:t>
      </w:r>
      <w:r>
        <w:t xml:space="preserve"> </w:t>
      </w:r>
      <w:r w:rsidRPr="00DB65AE">
        <w:t>«классических»</w:t>
      </w:r>
      <w:r>
        <w:t xml:space="preserve"> </w:t>
      </w:r>
      <w:proofErr w:type="spellStart"/>
      <w:r w:rsidRPr="00DB65AE">
        <w:t>вайнахских</w:t>
      </w:r>
      <w:proofErr w:type="spellEnd"/>
      <w:r>
        <w:t xml:space="preserve"> </w:t>
      </w:r>
      <w:r w:rsidRPr="00DB65AE">
        <w:t>родовых</w:t>
      </w:r>
      <w:r>
        <w:t xml:space="preserve"> </w:t>
      </w:r>
      <w:r w:rsidRPr="00DB65AE">
        <w:t>башнях,</w:t>
      </w:r>
      <w:r>
        <w:t xml:space="preserve"> </w:t>
      </w:r>
      <w:r w:rsidRPr="00DB65AE">
        <w:t>а</w:t>
      </w:r>
      <w:r>
        <w:t xml:space="preserve"> </w:t>
      </w:r>
      <w:r w:rsidRPr="00DB65AE">
        <w:t>также</w:t>
      </w:r>
      <w:r>
        <w:t xml:space="preserve"> </w:t>
      </w:r>
      <w:r w:rsidRPr="00DB65AE">
        <w:t>в</w:t>
      </w:r>
      <w:r>
        <w:t xml:space="preserve"> </w:t>
      </w:r>
      <w:r w:rsidRPr="00DB65AE">
        <w:t>башнях-минаретах</w:t>
      </w:r>
      <w:r>
        <w:t xml:space="preserve"> </w:t>
      </w:r>
      <w:r w:rsidRPr="00DB65AE">
        <w:t>в</w:t>
      </w:r>
      <w:r>
        <w:t xml:space="preserve"> </w:t>
      </w:r>
      <w:r w:rsidRPr="00DB65AE">
        <w:t>начал</w:t>
      </w:r>
      <w:r w:rsidRPr="00DB65AE">
        <w:t>ь</w:t>
      </w:r>
      <w:r w:rsidRPr="00DB65AE">
        <w:t>ный</w:t>
      </w:r>
      <w:r>
        <w:t xml:space="preserve"> </w:t>
      </w:r>
      <w:r w:rsidRPr="00DB65AE">
        <w:t>период</w:t>
      </w:r>
      <w:r>
        <w:t xml:space="preserve"> </w:t>
      </w:r>
      <w:r w:rsidRPr="00DB65AE">
        <w:t>распространения</w:t>
      </w:r>
      <w:r>
        <w:t xml:space="preserve"> </w:t>
      </w:r>
      <w:r w:rsidRPr="00DB65AE">
        <w:t>ислама.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Классический</w:t>
      </w:r>
      <w:r>
        <w:t xml:space="preserve"> </w:t>
      </w:r>
      <w:r w:rsidRPr="00DB65AE">
        <w:t>тип</w:t>
      </w:r>
      <w:r>
        <w:t xml:space="preserve"> </w:t>
      </w:r>
      <w:proofErr w:type="spellStart"/>
      <w:r w:rsidRPr="00DB65AE">
        <w:t>вайнахской</w:t>
      </w:r>
      <w:proofErr w:type="spellEnd"/>
      <w:r>
        <w:t xml:space="preserve"> </w:t>
      </w:r>
      <w:r w:rsidRPr="00DB65AE">
        <w:t>родовой</w:t>
      </w:r>
      <w:r>
        <w:t xml:space="preserve"> </w:t>
      </w:r>
      <w:r w:rsidRPr="00DB65AE">
        <w:t>башни</w:t>
      </w:r>
      <w:r>
        <w:t xml:space="preserve"> </w:t>
      </w:r>
      <w:r w:rsidRPr="00DB65AE">
        <w:t>получил</w:t>
      </w:r>
      <w:r>
        <w:t xml:space="preserve"> </w:t>
      </w:r>
      <w:r w:rsidRPr="00DB65AE">
        <w:t>распространение</w:t>
      </w:r>
      <w:r>
        <w:t xml:space="preserve"> </w:t>
      </w:r>
      <w:r w:rsidRPr="00DB65AE">
        <w:t>в</w:t>
      </w:r>
      <w:r>
        <w:t xml:space="preserve"> </w:t>
      </w:r>
      <w:r w:rsidRPr="00DB65AE">
        <w:t>горных</w:t>
      </w:r>
      <w:r>
        <w:t xml:space="preserve"> </w:t>
      </w:r>
      <w:r w:rsidRPr="00DB65AE">
        <w:t>районах</w:t>
      </w:r>
      <w:r>
        <w:t xml:space="preserve"> </w:t>
      </w:r>
      <w:r w:rsidRPr="00DB65AE">
        <w:t>Грузии</w:t>
      </w:r>
      <w:r>
        <w:t xml:space="preserve"> </w:t>
      </w:r>
      <w:r w:rsidRPr="00DB65AE">
        <w:t>(</w:t>
      </w:r>
      <w:proofErr w:type="spellStart"/>
      <w:r w:rsidRPr="00DB65AE">
        <w:t>Тушетии</w:t>
      </w:r>
      <w:proofErr w:type="spellEnd"/>
      <w:r>
        <w:t xml:space="preserve"> </w:t>
      </w:r>
      <w:r w:rsidRPr="00DB65AE">
        <w:t>и</w:t>
      </w:r>
      <w:r>
        <w:t xml:space="preserve"> </w:t>
      </w:r>
      <w:proofErr w:type="spellStart"/>
      <w:r w:rsidRPr="00DB65AE">
        <w:t>Хевсуретии</w:t>
      </w:r>
      <w:proofErr w:type="spellEnd"/>
      <w:r w:rsidRPr="00DB65AE">
        <w:t>)</w:t>
      </w:r>
      <w:r>
        <w:t xml:space="preserve"> </w:t>
      </w:r>
      <w:r w:rsidRPr="00DB65AE">
        <w:t>посредством</w:t>
      </w:r>
      <w:r>
        <w:t xml:space="preserve"> </w:t>
      </w:r>
      <w:r w:rsidRPr="00DB65AE">
        <w:t>мастеров-ингушей.</w:t>
      </w:r>
      <w:r>
        <w:t xml:space="preserve"> </w:t>
      </w:r>
      <w:r w:rsidRPr="00DB65AE">
        <w:t>Между</w:t>
      </w:r>
      <w:r>
        <w:t xml:space="preserve"> </w:t>
      </w:r>
      <w:r w:rsidRPr="00DB65AE">
        <w:t>тем</w:t>
      </w:r>
      <w:r>
        <w:t xml:space="preserve"> </w:t>
      </w:r>
      <w:r w:rsidRPr="00DB65AE">
        <w:t>в</w:t>
      </w:r>
      <w:r>
        <w:t xml:space="preserve"> </w:t>
      </w:r>
      <w:r w:rsidRPr="00DB65AE">
        <w:t>горных</w:t>
      </w:r>
      <w:r>
        <w:t xml:space="preserve"> </w:t>
      </w:r>
      <w:r w:rsidRPr="00DB65AE">
        <w:t>районах</w:t>
      </w:r>
      <w:r>
        <w:t xml:space="preserve"> </w:t>
      </w:r>
      <w:r w:rsidRPr="00DB65AE">
        <w:t>Чечни,</w:t>
      </w:r>
      <w:r>
        <w:t xml:space="preserve"> </w:t>
      </w:r>
      <w:r w:rsidRPr="00DB65AE">
        <w:t>где</w:t>
      </w:r>
      <w:r>
        <w:t xml:space="preserve"> </w:t>
      </w:r>
      <w:r w:rsidRPr="00DB65AE">
        <w:t>также</w:t>
      </w:r>
      <w:r>
        <w:t xml:space="preserve"> </w:t>
      </w:r>
      <w:r w:rsidRPr="00DB65AE">
        <w:t>пользовались</w:t>
      </w:r>
      <w:r>
        <w:t xml:space="preserve"> </w:t>
      </w:r>
      <w:r w:rsidRPr="00DB65AE">
        <w:t>услугами</w:t>
      </w:r>
      <w:r>
        <w:t xml:space="preserve"> </w:t>
      </w:r>
      <w:r w:rsidRPr="00DB65AE">
        <w:t>ингушей-строителей,</w:t>
      </w:r>
      <w:r>
        <w:t xml:space="preserve"> </w:t>
      </w:r>
      <w:r w:rsidRPr="00DB65AE">
        <w:t>родовые</w:t>
      </w:r>
      <w:r>
        <w:t xml:space="preserve"> </w:t>
      </w:r>
      <w:r w:rsidRPr="00DB65AE">
        <w:t>башни</w:t>
      </w:r>
      <w:r>
        <w:t xml:space="preserve"> </w:t>
      </w:r>
      <w:r w:rsidRPr="00DB65AE">
        <w:t>возводились</w:t>
      </w:r>
      <w:r>
        <w:t xml:space="preserve"> </w:t>
      </w:r>
      <w:r w:rsidRPr="00DB65AE">
        <w:t>в</w:t>
      </w:r>
      <w:r>
        <w:t xml:space="preserve"> </w:t>
      </w:r>
      <w:r w:rsidRPr="00DB65AE">
        <w:t>местной</w:t>
      </w:r>
      <w:r>
        <w:t xml:space="preserve"> </w:t>
      </w:r>
      <w:r w:rsidRPr="00DB65AE">
        <w:t>традиции,</w:t>
      </w:r>
      <w:r>
        <w:t xml:space="preserve"> </w:t>
      </w:r>
      <w:r w:rsidRPr="00DB65AE">
        <w:t>которая</w:t>
      </w:r>
      <w:r>
        <w:t xml:space="preserve">   </w:t>
      </w:r>
      <w:r w:rsidRPr="00DB65AE">
        <w:t>испытала</w:t>
      </w:r>
      <w:r>
        <w:t xml:space="preserve"> </w:t>
      </w:r>
      <w:r w:rsidRPr="00DB65AE">
        <w:t>определенное</w:t>
      </w:r>
      <w:r>
        <w:t xml:space="preserve"> </w:t>
      </w:r>
      <w:r w:rsidRPr="00DB65AE">
        <w:t>влияние</w:t>
      </w:r>
      <w:r>
        <w:t xml:space="preserve"> </w:t>
      </w:r>
      <w:r w:rsidRPr="00DB65AE">
        <w:t>зодч</w:t>
      </w:r>
      <w:r w:rsidRPr="00DB65AE">
        <w:t>е</w:t>
      </w:r>
      <w:r w:rsidRPr="00DB65AE">
        <w:t>ства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нагорного</w:t>
      </w:r>
      <w:r>
        <w:t xml:space="preserve"> </w:t>
      </w:r>
      <w:r w:rsidRPr="00DB65AE">
        <w:t>Дагест</w:t>
      </w:r>
      <w:r w:rsidRPr="00DB65AE">
        <w:t>а</w:t>
      </w:r>
      <w:r w:rsidRPr="00DB65AE">
        <w:t>на.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целом,</w:t>
      </w:r>
      <w:r>
        <w:t xml:space="preserve"> </w:t>
      </w:r>
      <w:r w:rsidRPr="00DB65AE">
        <w:t>ареал</w:t>
      </w:r>
      <w:r>
        <w:t xml:space="preserve"> </w:t>
      </w:r>
      <w:r w:rsidRPr="00DB65AE">
        <w:t>распространения</w:t>
      </w:r>
      <w:r>
        <w:t xml:space="preserve"> </w:t>
      </w:r>
      <w:r w:rsidRPr="00DB65AE">
        <w:t>и</w:t>
      </w:r>
      <w:r>
        <w:t xml:space="preserve"> </w:t>
      </w:r>
      <w:r w:rsidRPr="00DB65AE">
        <w:t>взаимовлияния</w:t>
      </w:r>
      <w:r>
        <w:t xml:space="preserve"> </w:t>
      </w:r>
      <w:r w:rsidRPr="00DB65AE">
        <w:t>традиций</w:t>
      </w:r>
      <w:r>
        <w:t xml:space="preserve"> </w:t>
      </w:r>
      <w:r w:rsidRPr="00DB65AE">
        <w:t>в</w:t>
      </w:r>
      <w:r>
        <w:t xml:space="preserve"> </w:t>
      </w:r>
      <w:r w:rsidRPr="00DB65AE">
        <w:t>башенном</w:t>
      </w:r>
      <w:r>
        <w:t xml:space="preserve"> </w:t>
      </w:r>
      <w:r w:rsidRPr="00DB65AE">
        <w:t>зодчестве</w:t>
      </w:r>
      <w:r>
        <w:t xml:space="preserve"> </w:t>
      </w:r>
      <w:r w:rsidRPr="00DB65AE">
        <w:t>кавказских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ограничен</w:t>
      </w:r>
      <w:r>
        <w:t xml:space="preserve"> </w:t>
      </w:r>
      <w:r w:rsidRPr="00DB65AE">
        <w:t>горными</w:t>
      </w:r>
      <w:r>
        <w:t xml:space="preserve"> </w:t>
      </w:r>
      <w:r w:rsidRPr="00DB65AE">
        <w:t>районами</w:t>
      </w:r>
      <w:r>
        <w:t xml:space="preserve"> </w:t>
      </w:r>
      <w:r w:rsidRPr="00DB65AE">
        <w:t>преимущественно</w:t>
      </w:r>
      <w:r>
        <w:t xml:space="preserve"> </w:t>
      </w:r>
      <w:r w:rsidRPr="00DB65AE">
        <w:t>Центрального</w:t>
      </w:r>
      <w:r>
        <w:t xml:space="preserve"> </w:t>
      </w:r>
      <w:r w:rsidRPr="00DB65AE">
        <w:t>Кавк</w:t>
      </w:r>
      <w:r w:rsidRPr="00DB65AE">
        <w:t>а</w:t>
      </w:r>
      <w:r w:rsidRPr="00DB65AE">
        <w:t>за</w:t>
      </w:r>
      <w:r>
        <w:t xml:space="preserve"> </w:t>
      </w:r>
      <w:r w:rsidRPr="00DB65AE">
        <w:t>по</w:t>
      </w:r>
      <w:r>
        <w:t xml:space="preserve"> </w:t>
      </w:r>
      <w:r w:rsidRPr="00DB65AE">
        <w:t>обе</w:t>
      </w:r>
      <w:r>
        <w:t xml:space="preserve"> </w:t>
      </w:r>
      <w:r w:rsidRPr="00DB65AE">
        <w:t>стороны</w:t>
      </w:r>
      <w:r>
        <w:t xml:space="preserve"> </w:t>
      </w:r>
      <w:r w:rsidRPr="00DB65AE">
        <w:t>от</w:t>
      </w:r>
      <w:r>
        <w:t xml:space="preserve"> </w:t>
      </w:r>
      <w:r w:rsidRPr="00DB65AE">
        <w:t>главного</w:t>
      </w:r>
      <w:r>
        <w:t xml:space="preserve"> </w:t>
      </w:r>
      <w:r w:rsidRPr="00DB65AE">
        <w:t>Кавказского</w:t>
      </w:r>
      <w:r>
        <w:t xml:space="preserve"> </w:t>
      </w:r>
      <w:r w:rsidRPr="00DB65AE">
        <w:t>хребта.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Таким</w:t>
      </w:r>
      <w:r>
        <w:t xml:space="preserve"> </w:t>
      </w:r>
      <w:r w:rsidRPr="00DB65AE">
        <w:t>образом,</w:t>
      </w:r>
      <w:r>
        <w:t xml:space="preserve"> </w:t>
      </w:r>
      <w:r w:rsidRPr="00DB65AE">
        <w:t>в</w:t>
      </w:r>
      <w:r>
        <w:t xml:space="preserve"> </w:t>
      </w:r>
      <w:r w:rsidRPr="00DB65AE">
        <w:t>исторических</w:t>
      </w:r>
      <w:r>
        <w:t xml:space="preserve"> </w:t>
      </w:r>
      <w:r w:rsidRPr="00DB65AE">
        <w:t>процессах,</w:t>
      </w:r>
      <w:r>
        <w:t xml:space="preserve"> </w:t>
      </w:r>
      <w:r w:rsidRPr="00DB65AE">
        <w:t>связанных</w:t>
      </w:r>
      <w:r>
        <w:t xml:space="preserve"> </w:t>
      </w:r>
      <w:r w:rsidRPr="00DB65AE">
        <w:t>с</w:t>
      </w:r>
      <w:r>
        <w:t xml:space="preserve"> </w:t>
      </w:r>
      <w:r w:rsidRPr="00DB65AE">
        <w:t>геополитическими</w:t>
      </w:r>
      <w:r>
        <w:t xml:space="preserve"> </w:t>
      </w:r>
      <w:r w:rsidRPr="00DB65AE">
        <w:t>измен</w:t>
      </w:r>
      <w:r w:rsidRPr="00DB65AE">
        <w:t>е</w:t>
      </w:r>
      <w:r w:rsidRPr="00DB65AE">
        <w:t>ниями</w:t>
      </w:r>
      <w:r>
        <w:t xml:space="preserve"> </w:t>
      </w:r>
      <w:r w:rsidRPr="00DB65AE">
        <w:t>в</w:t>
      </w:r>
      <w:r>
        <w:t xml:space="preserve"> </w:t>
      </w:r>
      <w:proofErr w:type="spellStart"/>
      <w:r w:rsidRPr="00DB65AE">
        <w:t>XIII-XIV</w:t>
      </w:r>
      <w:proofErr w:type="spellEnd"/>
      <w:r>
        <w:t xml:space="preserve"> </w:t>
      </w:r>
      <w:proofErr w:type="spellStart"/>
      <w:r w:rsidRPr="00DB65AE">
        <w:t>в.в</w:t>
      </w:r>
      <w:proofErr w:type="spellEnd"/>
      <w:r w:rsidRPr="00DB65AE">
        <w:t>.</w:t>
      </w:r>
      <w:r>
        <w:t xml:space="preserve"> </w:t>
      </w:r>
      <w:r w:rsidRPr="00DB65AE">
        <w:t>само</w:t>
      </w:r>
      <w:r>
        <w:t xml:space="preserve"> </w:t>
      </w:r>
      <w:r w:rsidRPr="00DB65AE">
        <w:t>природное</w:t>
      </w:r>
      <w:r>
        <w:t xml:space="preserve"> </w:t>
      </w:r>
      <w:r w:rsidRPr="00DB65AE">
        <w:t>пространство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стало</w:t>
      </w:r>
      <w:r>
        <w:t xml:space="preserve"> </w:t>
      </w:r>
      <w:r w:rsidRPr="00DB65AE">
        <w:t>ключевым</w:t>
      </w:r>
      <w:r>
        <w:t xml:space="preserve"> </w:t>
      </w:r>
      <w:r w:rsidRPr="00DB65AE">
        <w:t>условием</w:t>
      </w:r>
      <w:r>
        <w:t xml:space="preserve"> </w:t>
      </w:r>
      <w:r w:rsidRPr="00DB65AE">
        <w:t>этногенеза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народов,</w:t>
      </w:r>
      <w:r>
        <w:t xml:space="preserve"> </w:t>
      </w:r>
      <w:r w:rsidRPr="00DB65AE">
        <w:t>условием</w:t>
      </w:r>
      <w:r>
        <w:t xml:space="preserve"> </w:t>
      </w:r>
      <w:r w:rsidRPr="00DB65AE">
        <w:t>формиров</w:t>
      </w:r>
      <w:r w:rsidRPr="00DB65AE">
        <w:t>а</w:t>
      </w:r>
      <w:r w:rsidRPr="00DB65AE">
        <w:t>ния</w:t>
      </w:r>
      <w:r>
        <w:t xml:space="preserve"> </w:t>
      </w:r>
      <w:r w:rsidRPr="00DB65AE">
        <w:t>антропогенной</w:t>
      </w:r>
      <w:r>
        <w:t xml:space="preserve"> </w:t>
      </w:r>
      <w:r w:rsidRPr="00DB65AE">
        <w:t>среды,</w:t>
      </w:r>
      <w:r>
        <w:t xml:space="preserve"> </w:t>
      </w:r>
      <w:r w:rsidRPr="00DB65AE">
        <w:t>в</w:t>
      </w:r>
      <w:r>
        <w:t xml:space="preserve"> </w:t>
      </w:r>
      <w:r w:rsidRPr="00DB65AE">
        <w:t>которой</w:t>
      </w:r>
      <w:r>
        <w:t xml:space="preserve"> </w:t>
      </w:r>
      <w:r w:rsidRPr="00DB65AE">
        <w:t>сложилась</w:t>
      </w:r>
      <w:r>
        <w:t xml:space="preserve"> </w:t>
      </w:r>
      <w:r w:rsidRPr="00DB65AE">
        <w:t>уникальная</w:t>
      </w:r>
      <w:r>
        <w:t xml:space="preserve"> </w:t>
      </w:r>
      <w:r w:rsidRPr="00DB65AE">
        <w:t>горская</w:t>
      </w:r>
      <w:r>
        <w:t xml:space="preserve"> </w:t>
      </w:r>
      <w:r w:rsidRPr="00DB65AE">
        <w:t>культура</w:t>
      </w:r>
      <w:r>
        <w:t xml:space="preserve"> </w:t>
      </w:r>
      <w:r w:rsidRPr="00DB65AE">
        <w:t>и</w:t>
      </w:r>
      <w:r>
        <w:t xml:space="preserve"> </w:t>
      </w:r>
      <w:r w:rsidRPr="00DB65AE">
        <w:t>своеобразная</w:t>
      </w:r>
      <w:r>
        <w:t xml:space="preserve"> </w:t>
      </w:r>
      <w:r w:rsidRPr="00DB65AE">
        <w:t>традиционная</w:t>
      </w:r>
      <w:r>
        <w:t xml:space="preserve"> </w:t>
      </w:r>
      <w:r w:rsidRPr="00DB65AE">
        <w:t>архите</w:t>
      </w:r>
      <w:r w:rsidRPr="00DB65AE">
        <w:t>к</w:t>
      </w:r>
      <w:r w:rsidRPr="00DB65AE">
        <w:t>тура.</w:t>
      </w:r>
      <w:r>
        <w:t xml:space="preserve"> </w:t>
      </w:r>
      <w:r w:rsidRPr="00DB65AE">
        <w:t>Архитектура</w:t>
      </w:r>
      <w:r>
        <w:t xml:space="preserve"> </w:t>
      </w:r>
      <w:r w:rsidRPr="00DB65AE">
        <w:t>как</w:t>
      </w:r>
      <w:r>
        <w:t xml:space="preserve"> </w:t>
      </w:r>
      <w:r w:rsidRPr="00DB65AE">
        <w:t>искусственная</w:t>
      </w:r>
      <w:r>
        <w:t xml:space="preserve"> </w:t>
      </w:r>
      <w:r w:rsidRPr="00DB65AE">
        <w:t>среда</w:t>
      </w:r>
      <w:r>
        <w:t xml:space="preserve"> </w:t>
      </w:r>
      <w:r w:rsidRPr="00DB65AE">
        <w:t>обитания</w:t>
      </w:r>
      <w:r>
        <w:t xml:space="preserve"> </w:t>
      </w:r>
      <w:r w:rsidRPr="00DB65AE">
        <w:t>стала,</w:t>
      </w:r>
      <w:r>
        <w:t xml:space="preserve"> </w:t>
      </w:r>
      <w:r w:rsidRPr="00DB65AE">
        <w:t>во-первых,</w:t>
      </w:r>
      <w:r>
        <w:t xml:space="preserve">    </w:t>
      </w:r>
      <w:r w:rsidRPr="00DB65AE">
        <w:t>жизненно</w:t>
      </w:r>
      <w:r>
        <w:t xml:space="preserve"> </w:t>
      </w:r>
      <w:r w:rsidRPr="00DB65AE">
        <w:t>ва</w:t>
      </w:r>
      <w:r w:rsidRPr="00DB65AE">
        <w:t>ж</w:t>
      </w:r>
      <w:r w:rsidRPr="00DB65AE">
        <w:t>ным</w:t>
      </w:r>
      <w:r>
        <w:t xml:space="preserve"> </w:t>
      </w:r>
      <w:r w:rsidRPr="00DB65AE">
        <w:t>условием</w:t>
      </w:r>
      <w:r>
        <w:t xml:space="preserve"> </w:t>
      </w:r>
      <w:r w:rsidRPr="00DB65AE">
        <w:t>самого</w:t>
      </w:r>
      <w:r>
        <w:t xml:space="preserve"> </w:t>
      </w:r>
      <w:r w:rsidRPr="00DB65AE">
        <w:t>становления</w:t>
      </w:r>
      <w:r>
        <w:t xml:space="preserve"> </w:t>
      </w:r>
      <w:r w:rsidRPr="00DB65AE">
        <w:t>и</w:t>
      </w:r>
      <w:r>
        <w:t xml:space="preserve"> </w:t>
      </w:r>
      <w:r w:rsidRPr="00DB65AE">
        <w:t>развития</w:t>
      </w:r>
      <w:r>
        <w:t xml:space="preserve"> </w:t>
      </w:r>
      <w:r w:rsidRPr="00DB65AE">
        <w:t>культуры,</w:t>
      </w:r>
      <w:r>
        <w:t xml:space="preserve"> </w:t>
      </w:r>
      <w:r w:rsidRPr="00DB65AE">
        <w:t>и,</w:t>
      </w:r>
      <w:r>
        <w:t xml:space="preserve"> </w:t>
      </w:r>
      <w:r w:rsidRPr="00DB65AE">
        <w:t>во-вторых,</w:t>
      </w:r>
      <w:r>
        <w:t xml:space="preserve"> </w:t>
      </w:r>
      <w:r w:rsidRPr="00DB65AE">
        <w:t>активным</w:t>
      </w:r>
      <w:r>
        <w:t xml:space="preserve"> </w:t>
      </w:r>
      <w:r w:rsidRPr="00DB65AE">
        <w:t>сре</w:t>
      </w:r>
      <w:r w:rsidRPr="00DB65AE">
        <w:t>д</w:t>
      </w:r>
      <w:r w:rsidRPr="00DB65AE">
        <w:t>ством</w:t>
      </w:r>
      <w:r>
        <w:t xml:space="preserve"> </w:t>
      </w:r>
      <w:r w:rsidRPr="00DB65AE">
        <w:t>выражения,</w:t>
      </w:r>
      <w:r>
        <w:t xml:space="preserve"> </w:t>
      </w:r>
      <w:r w:rsidRPr="00DB65AE">
        <w:t>закрепления</w:t>
      </w:r>
      <w:r>
        <w:t xml:space="preserve"> </w:t>
      </w:r>
      <w:r w:rsidRPr="00DB65AE">
        <w:t>и</w:t>
      </w:r>
      <w:r>
        <w:t xml:space="preserve"> </w:t>
      </w:r>
      <w:r w:rsidRPr="00DB65AE">
        <w:t>утверждения</w:t>
      </w:r>
      <w:r>
        <w:t xml:space="preserve"> </w:t>
      </w:r>
      <w:r w:rsidRPr="00DB65AE">
        <w:t>норм,</w:t>
      </w:r>
      <w:r>
        <w:t xml:space="preserve"> </w:t>
      </w:r>
      <w:r w:rsidRPr="00DB65AE">
        <w:t>обычаев,</w:t>
      </w:r>
      <w:r>
        <w:t xml:space="preserve"> </w:t>
      </w:r>
      <w:r w:rsidRPr="00DB65AE">
        <w:t>механизмов</w:t>
      </w:r>
      <w:r>
        <w:t xml:space="preserve"> </w:t>
      </w:r>
      <w:r w:rsidRPr="00DB65AE">
        <w:t>и</w:t>
      </w:r>
      <w:r>
        <w:t xml:space="preserve"> </w:t>
      </w:r>
      <w:r w:rsidRPr="00DB65AE">
        <w:t>идеалов</w:t>
      </w:r>
      <w:r>
        <w:t xml:space="preserve"> </w:t>
      </w:r>
      <w:r w:rsidRPr="00DB65AE">
        <w:t>го</w:t>
      </w:r>
      <w:r w:rsidRPr="00DB65AE">
        <w:t>р</w:t>
      </w:r>
      <w:r w:rsidRPr="00DB65AE">
        <w:t>ской</w:t>
      </w:r>
      <w:r>
        <w:t xml:space="preserve"> </w:t>
      </w:r>
      <w:r w:rsidRPr="00DB65AE">
        <w:t>культуры.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силу</w:t>
      </w:r>
      <w:r>
        <w:t xml:space="preserve"> </w:t>
      </w:r>
      <w:r w:rsidRPr="00DB65AE">
        <w:t>особенностей</w:t>
      </w:r>
      <w:r>
        <w:t xml:space="preserve"> </w:t>
      </w:r>
      <w:r w:rsidRPr="00DB65AE">
        <w:t>этногенеза</w:t>
      </w:r>
      <w:r>
        <w:t xml:space="preserve"> </w:t>
      </w:r>
      <w:r w:rsidRPr="00DB65AE">
        <w:t>и</w:t>
      </w:r>
      <w:r>
        <w:t xml:space="preserve"> </w:t>
      </w:r>
      <w:r w:rsidRPr="00DB65AE">
        <w:t>особой</w:t>
      </w:r>
      <w:r>
        <w:t xml:space="preserve"> </w:t>
      </w:r>
      <w:r w:rsidRPr="00DB65AE">
        <w:t>геополитической</w:t>
      </w:r>
      <w:r>
        <w:t xml:space="preserve"> </w:t>
      </w:r>
      <w:r w:rsidRPr="00DB65AE">
        <w:t>ситуации</w:t>
      </w:r>
      <w:r>
        <w:t xml:space="preserve"> </w:t>
      </w:r>
      <w:r w:rsidRPr="00DB65AE">
        <w:t>культура</w:t>
      </w:r>
      <w:r>
        <w:t xml:space="preserve"> </w:t>
      </w:r>
      <w:r w:rsidRPr="00DB65AE">
        <w:t>нар</w:t>
      </w:r>
      <w:r w:rsidRPr="00DB65AE">
        <w:t>о</w:t>
      </w:r>
      <w:r w:rsidRPr="00DB65AE">
        <w:t>дов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не</w:t>
      </w:r>
      <w:r>
        <w:t xml:space="preserve"> </w:t>
      </w:r>
      <w:r w:rsidRPr="00DB65AE">
        <w:t>укладывается</w:t>
      </w:r>
      <w:r>
        <w:t xml:space="preserve"> </w:t>
      </w:r>
      <w:r w:rsidRPr="00DB65AE">
        <w:t>в</w:t>
      </w:r>
      <w:r>
        <w:t xml:space="preserve"> </w:t>
      </w:r>
      <w:r w:rsidRPr="00DB65AE">
        <w:t>типичные</w:t>
      </w:r>
      <w:r>
        <w:t xml:space="preserve"> </w:t>
      </w:r>
      <w:r w:rsidRPr="00DB65AE">
        <w:t>для</w:t>
      </w:r>
      <w:r>
        <w:t xml:space="preserve"> </w:t>
      </w:r>
      <w:r w:rsidRPr="00DB65AE">
        <w:t>западноевропейской</w:t>
      </w:r>
      <w:r>
        <w:t xml:space="preserve"> </w:t>
      </w:r>
      <w:r w:rsidRPr="00DB65AE">
        <w:t>цивилизации</w:t>
      </w:r>
      <w:r>
        <w:t xml:space="preserve"> </w:t>
      </w:r>
      <w:r w:rsidRPr="00DB65AE">
        <w:t>формы</w:t>
      </w:r>
      <w:r>
        <w:t xml:space="preserve"> </w:t>
      </w:r>
      <w:r w:rsidRPr="00DB65AE">
        <w:t>развития</w:t>
      </w:r>
      <w:r>
        <w:t xml:space="preserve"> </w:t>
      </w:r>
      <w:r w:rsidRPr="00DB65AE">
        <w:t>и</w:t>
      </w:r>
      <w:r>
        <w:t xml:space="preserve"> </w:t>
      </w:r>
      <w:r w:rsidRPr="00DB65AE">
        <w:t>не</w:t>
      </w:r>
      <w:r>
        <w:t xml:space="preserve"> </w:t>
      </w:r>
      <w:r w:rsidRPr="00DB65AE">
        <w:t>может</w:t>
      </w:r>
      <w:r>
        <w:t xml:space="preserve"> </w:t>
      </w:r>
      <w:r w:rsidRPr="00DB65AE">
        <w:t>быть</w:t>
      </w:r>
      <w:r>
        <w:t xml:space="preserve"> </w:t>
      </w:r>
      <w:r w:rsidRPr="00DB65AE">
        <w:t>понята</w:t>
      </w:r>
      <w:r>
        <w:t xml:space="preserve"> </w:t>
      </w:r>
      <w:r w:rsidRPr="00DB65AE">
        <w:t>с</w:t>
      </w:r>
      <w:r>
        <w:t xml:space="preserve"> </w:t>
      </w:r>
      <w:r w:rsidRPr="00DB65AE">
        <w:t>позиций</w:t>
      </w:r>
      <w:r>
        <w:t xml:space="preserve"> </w:t>
      </w:r>
      <w:proofErr w:type="spellStart"/>
      <w:r w:rsidRPr="00DB65AE">
        <w:t>европоцентризма</w:t>
      </w:r>
      <w:proofErr w:type="spellEnd"/>
      <w:r w:rsidRPr="00DB65AE">
        <w:t>.</w:t>
      </w:r>
      <w:r>
        <w:t xml:space="preserve">   </w:t>
      </w:r>
      <w:r w:rsidRPr="00DB65AE">
        <w:t>Своеобразие</w:t>
      </w:r>
      <w:r>
        <w:t xml:space="preserve"> </w:t>
      </w:r>
      <w:r w:rsidRPr="00DB65AE">
        <w:t>го</w:t>
      </w:r>
      <w:r w:rsidRPr="00DB65AE">
        <w:t>р</w:t>
      </w:r>
      <w:r w:rsidRPr="00DB65AE">
        <w:t>ской</w:t>
      </w:r>
      <w:r>
        <w:t xml:space="preserve"> </w:t>
      </w:r>
      <w:r w:rsidRPr="00DB65AE">
        <w:t>культуры</w:t>
      </w:r>
      <w:r>
        <w:t xml:space="preserve"> </w:t>
      </w:r>
      <w:r w:rsidRPr="00DB65AE">
        <w:t>выразилось</w:t>
      </w:r>
      <w:r>
        <w:t xml:space="preserve"> </w:t>
      </w:r>
      <w:r w:rsidRPr="00DB65AE">
        <w:t>в</w:t>
      </w:r>
      <w:r>
        <w:t xml:space="preserve"> </w:t>
      </w:r>
      <w:r w:rsidRPr="00DB65AE">
        <w:t>её</w:t>
      </w:r>
      <w:r>
        <w:t xml:space="preserve"> </w:t>
      </w:r>
      <w:r w:rsidRPr="00DB65AE">
        <w:t>трех</w:t>
      </w:r>
      <w:r>
        <w:t xml:space="preserve"> </w:t>
      </w:r>
      <w:r w:rsidRPr="00DB65AE">
        <w:t>взаимосвязанных</w:t>
      </w:r>
      <w:r>
        <w:t xml:space="preserve"> </w:t>
      </w:r>
      <w:r w:rsidRPr="00DB65AE">
        <w:t>сферах:</w:t>
      </w:r>
      <w:r>
        <w:t xml:space="preserve"> </w:t>
      </w:r>
      <w:proofErr w:type="spellStart"/>
      <w:r w:rsidRPr="00DB65AE">
        <w:t>нартском</w:t>
      </w:r>
      <w:proofErr w:type="spellEnd"/>
      <w:r>
        <w:t xml:space="preserve"> </w:t>
      </w:r>
      <w:r w:rsidRPr="00DB65AE">
        <w:t>эпосе</w:t>
      </w:r>
      <w:r>
        <w:t xml:space="preserve"> </w:t>
      </w:r>
      <w:r w:rsidRPr="00DB65AE">
        <w:t>и</w:t>
      </w:r>
      <w:r>
        <w:t xml:space="preserve"> </w:t>
      </w:r>
      <w:r w:rsidRPr="00DB65AE">
        <w:t>языч</w:t>
      </w:r>
      <w:r w:rsidRPr="00DB65AE">
        <w:t>е</w:t>
      </w:r>
      <w:r w:rsidRPr="00DB65AE">
        <w:t>ских</w:t>
      </w:r>
      <w:r>
        <w:t xml:space="preserve"> </w:t>
      </w:r>
      <w:r w:rsidRPr="00DB65AE">
        <w:t>верованиях,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обычаях</w:t>
      </w:r>
      <w:r>
        <w:t xml:space="preserve"> </w:t>
      </w:r>
      <w:r w:rsidRPr="00DB65AE">
        <w:t>и</w:t>
      </w:r>
      <w:r>
        <w:t xml:space="preserve"> </w:t>
      </w:r>
      <w:r w:rsidRPr="00DB65AE">
        <w:t>неписаных</w:t>
      </w:r>
      <w:r>
        <w:t xml:space="preserve"> </w:t>
      </w:r>
      <w:r w:rsidRPr="00DB65AE">
        <w:t>нормах</w:t>
      </w:r>
      <w:r>
        <w:t xml:space="preserve"> </w:t>
      </w:r>
      <w:r w:rsidRPr="00DB65AE">
        <w:t>горского</w:t>
      </w:r>
      <w:r>
        <w:t xml:space="preserve"> </w:t>
      </w:r>
      <w:r w:rsidRPr="00DB65AE">
        <w:t>этикета;</w:t>
      </w:r>
      <w:r>
        <w:t xml:space="preserve"> </w:t>
      </w:r>
      <w:r w:rsidRPr="00DB65AE">
        <w:t>домостроител</w:t>
      </w:r>
      <w:r w:rsidRPr="00DB65AE">
        <w:t>ь</w:t>
      </w:r>
      <w:r w:rsidRPr="00DB65AE">
        <w:t>ном</w:t>
      </w:r>
      <w:r>
        <w:t xml:space="preserve"> </w:t>
      </w:r>
      <w:r w:rsidRPr="00DB65AE">
        <w:t>творчестве,</w:t>
      </w:r>
      <w:r>
        <w:t xml:space="preserve"> </w:t>
      </w:r>
      <w:r w:rsidRPr="00DB65AE">
        <w:t>строительных</w:t>
      </w:r>
      <w:r>
        <w:t xml:space="preserve"> </w:t>
      </w:r>
      <w:r w:rsidRPr="00DB65AE">
        <w:t>обрядах</w:t>
      </w:r>
      <w:r>
        <w:t xml:space="preserve"> </w:t>
      </w:r>
      <w:r w:rsidRPr="00DB65AE">
        <w:t>и</w:t>
      </w:r>
      <w:r>
        <w:t xml:space="preserve"> </w:t>
      </w:r>
      <w:r w:rsidRPr="00DB65AE">
        <w:t>символике</w:t>
      </w:r>
      <w:r>
        <w:t xml:space="preserve"> </w:t>
      </w:r>
      <w:r w:rsidRPr="00DB65AE">
        <w:t>архитекту</w:t>
      </w:r>
      <w:r w:rsidRPr="00DB65AE">
        <w:t>р</w:t>
      </w:r>
      <w:r w:rsidRPr="00DB65AE">
        <w:t>ных</w:t>
      </w:r>
      <w:r>
        <w:t xml:space="preserve"> </w:t>
      </w:r>
      <w:r w:rsidRPr="00DB65AE">
        <w:t>форм.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rPr>
          <w:b/>
        </w:rPr>
        <w:t>Памятник</w:t>
      </w:r>
      <w:r>
        <w:rPr>
          <w:b/>
        </w:rPr>
        <w:t xml:space="preserve"> </w:t>
      </w:r>
      <w:r w:rsidRPr="00DB65AE">
        <w:rPr>
          <w:b/>
        </w:rPr>
        <w:t>мифопоэтического</w:t>
      </w:r>
      <w:r>
        <w:rPr>
          <w:b/>
        </w:rPr>
        <w:t xml:space="preserve"> </w:t>
      </w:r>
      <w:r w:rsidRPr="00DB65AE">
        <w:rPr>
          <w:b/>
        </w:rPr>
        <w:t>творчества</w:t>
      </w:r>
      <w:r>
        <w:rPr>
          <w:b/>
        </w:rPr>
        <w:t xml:space="preserve"> </w:t>
      </w:r>
      <w:r w:rsidRPr="00DB65AE">
        <w:rPr>
          <w:b/>
        </w:rPr>
        <w:t>народов</w:t>
      </w:r>
      <w:r>
        <w:rPr>
          <w:b/>
        </w:rPr>
        <w:t xml:space="preserve"> </w:t>
      </w:r>
      <w:r w:rsidRPr="00DB65AE">
        <w:rPr>
          <w:b/>
        </w:rPr>
        <w:t>Северного</w:t>
      </w:r>
      <w:r>
        <w:rPr>
          <w:b/>
        </w:rPr>
        <w:t xml:space="preserve"> </w:t>
      </w:r>
      <w:r w:rsidRPr="00DB65AE">
        <w:rPr>
          <w:b/>
        </w:rPr>
        <w:t>Кавказа</w:t>
      </w:r>
      <w:r>
        <w:rPr>
          <w:b/>
        </w:rPr>
        <w:t xml:space="preserve"> </w:t>
      </w:r>
      <w:r w:rsidRPr="00DB65AE">
        <w:rPr>
          <w:b/>
        </w:rPr>
        <w:t>-</w:t>
      </w:r>
      <w:r>
        <w:rPr>
          <w:b/>
        </w:rPr>
        <w:t xml:space="preserve"> </w:t>
      </w:r>
      <w:proofErr w:type="spellStart"/>
      <w:r w:rsidRPr="00DB65AE">
        <w:rPr>
          <w:b/>
        </w:rPr>
        <w:t>нар</w:t>
      </w:r>
      <w:r w:rsidRPr="00DB65AE">
        <w:rPr>
          <w:b/>
        </w:rPr>
        <w:t>т</w:t>
      </w:r>
      <w:r w:rsidRPr="00DB65AE">
        <w:rPr>
          <w:b/>
        </w:rPr>
        <w:t>ский</w:t>
      </w:r>
      <w:proofErr w:type="spellEnd"/>
      <w:r>
        <w:rPr>
          <w:b/>
        </w:rPr>
        <w:t xml:space="preserve"> </w:t>
      </w:r>
      <w:r w:rsidRPr="00DB65AE">
        <w:rPr>
          <w:b/>
        </w:rPr>
        <w:t>эпос</w:t>
      </w:r>
      <w:r>
        <w:t xml:space="preserve"> </w:t>
      </w:r>
      <w:r w:rsidRPr="00DB65AE">
        <w:t>-</w:t>
      </w:r>
      <w:r>
        <w:t xml:space="preserve"> </w:t>
      </w:r>
      <w:r w:rsidRPr="00DB65AE">
        <w:t>получил</w:t>
      </w:r>
      <w:r>
        <w:t xml:space="preserve"> </w:t>
      </w:r>
      <w:r w:rsidRPr="00DB65AE">
        <w:t>широкую</w:t>
      </w:r>
      <w:r>
        <w:t xml:space="preserve"> </w:t>
      </w:r>
      <w:r w:rsidRPr="00DB65AE">
        <w:t>мировую</w:t>
      </w:r>
      <w:r>
        <w:t xml:space="preserve"> </w:t>
      </w:r>
      <w:r w:rsidRPr="00DB65AE">
        <w:t>известность.</w:t>
      </w:r>
      <w:r>
        <w:t xml:space="preserve"> </w:t>
      </w:r>
      <w:r w:rsidRPr="00DB65AE">
        <w:t>В</w:t>
      </w:r>
      <w:r>
        <w:t xml:space="preserve">   </w:t>
      </w:r>
      <w:r w:rsidRPr="00DB65AE">
        <w:t>этнических</w:t>
      </w:r>
      <w:r>
        <w:t xml:space="preserve"> </w:t>
      </w:r>
      <w:r w:rsidRPr="00DB65AE">
        <w:t>вар</w:t>
      </w:r>
      <w:r w:rsidRPr="00DB65AE">
        <w:t>и</w:t>
      </w:r>
      <w:r w:rsidRPr="00DB65AE">
        <w:t>антах</w:t>
      </w:r>
      <w:r>
        <w:t xml:space="preserve"> </w:t>
      </w:r>
      <w:proofErr w:type="spellStart"/>
      <w:r w:rsidRPr="00DB65AE">
        <w:t>нартского</w:t>
      </w:r>
      <w:proofErr w:type="spellEnd"/>
      <w:r>
        <w:t xml:space="preserve"> </w:t>
      </w:r>
      <w:r w:rsidRPr="00DB65AE">
        <w:t>эпоса</w:t>
      </w:r>
      <w:r>
        <w:t xml:space="preserve"> </w:t>
      </w:r>
      <w:r w:rsidRPr="00DB65AE">
        <w:t>отразилось</w:t>
      </w:r>
      <w:r>
        <w:t xml:space="preserve"> </w:t>
      </w:r>
      <w:r w:rsidRPr="00DB65AE">
        <w:t>своеобразие</w:t>
      </w:r>
      <w:r>
        <w:t xml:space="preserve"> </w:t>
      </w:r>
      <w:r w:rsidRPr="00DB65AE">
        <w:t>культурного</w:t>
      </w:r>
      <w:r>
        <w:t xml:space="preserve"> </w:t>
      </w:r>
      <w:r w:rsidRPr="00DB65AE">
        <w:t>развития</w:t>
      </w:r>
      <w:r>
        <w:t xml:space="preserve"> </w:t>
      </w:r>
      <w:r w:rsidRPr="00DB65AE">
        <w:t>и</w:t>
      </w:r>
      <w:r>
        <w:t xml:space="preserve"> </w:t>
      </w:r>
      <w:r w:rsidRPr="00DB65AE">
        <w:t>менталитета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С</w:t>
      </w:r>
      <w:r w:rsidRPr="00DB65AE">
        <w:t>е</w:t>
      </w:r>
      <w:r w:rsidRPr="00DB65AE">
        <w:t>верного</w:t>
      </w:r>
      <w:r>
        <w:t xml:space="preserve"> </w:t>
      </w:r>
      <w:r w:rsidRPr="00DB65AE">
        <w:t>Кавказа.</w:t>
      </w:r>
      <w:r>
        <w:t xml:space="preserve"> </w:t>
      </w:r>
      <w:r w:rsidRPr="00DB65AE">
        <w:t>Истоки</w:t>
      </w:r>
      <w:r>
        <w:t xml:space="preserve"> </w:t>
      </w:r>
      <w:proofErr w:type="spellStart"/>
      <w:r w:rsidRPr="00DB65AE">
        <w:t>нартского</w:t>
      </w:r>
      <w:proofErr w:type="spellEnd"/>
      <w:r>
        <w:t xml:space="preserve"> </w:t>
      </w:r>
      <w:r w:rsidRPr="00DB65AE">
        <w:t>эпоса</w:t>
      </w:r>
      <w:r>
        <w:t xml:space="preserve"> </w:t>
      </w:r>
      <w:r w:rsidRPr="00DB65AE">
        <w:t>восходят</w:t>
      </w:r>
      <w:r>
        <w:t xml:space="preserve"> </w:t>
      </w:r>
      <w:r w:rsidRPr="00DB65AE">
        <w:t>к</w:t>
      </w:r>
      <w:r>
        <w:t xml:space="preserve"> </w:t>
      </w:r>
      <w:proofErr w:type="spellStart"/>
      <w:r w:rsidRPr="00DB65AE">
        <w:t>VIII-VII</w:t>
      </w:r>
      <w:proofErr w:type="spellEnd"/>
      <w:r>
        <w:t xml:space="preserve"> </w:t>
      </w:r>
      <w:proofErr w:type="spellStart"/>
      <w:r w:rsidRPr="00DB65AE">
        <w:t>в.в</w:t>
      </w:r>
      <w:proofErr w:type="spellEnd"/>
      <w:r w:rsidRPr="00DB65AE">
        <w:t>.</w:t>
      </w:r>
      <w:r>
        <w:t xml:space="preserve"> </w:t>
      </w:r>
      <w:r w:rsidRPr="00DB65AE">
        <w:t>до</w:t>
      </w:r>
      <w:r>
        <w:t xml:space="preserve"> </w:t>
      </w:r>
      <w:r w:rsidRPr="00DB65AE">
        <w:t>н.э.,</w:t>
      </w:r>
      <w:r>
        <w:t xml:space="preserve"> </w:t>
      </w:r>
      <w:r w:rsidRPr="00DB65AE">
        <w:t>тогда</w:t>
      </w:r>
      <w:r>
        <w:t xml:space="preserve"> </w:t>
      </w:r>
      <w:r w:rsidRPr="00DB65AE">
        <w:t>как</w:t>
      </w:r>
      <w:r>
        <w:t xml:space="preserve"> </w:t>
      </w:r>
      <w:r w:rsidRPr="00DB65AE">
        <w:t>слож</w:t>
      </w:r>
      <w:r w:rsidRPr="00DB65AE">
        <w:t>е</w:t>
      </w:r>
      <w:r w:rsidRPr="00DB65AE">
        <w:t>ние</w:t>
      </w:r>
      <w:r>
        <w:t xml:space="preserve"> </w:t>
      </w:r>
      <w:r w:rsidRPr="00DB65AE">
        <w:t>со</w:t>
      </w:r>
      <w:r w:rsidRPr="00DB65AE">
        <w:t>б</w:t>
      </w:r>
      <w:r w:rsidRPr="00DB65AE">
        <w:t>ственно</w:t>
      </w:r>
      <w:r>
        <w:t xml:space="preserve"> </w:t>
      </w:r>
      <w:r w:rsidRPr="00DB65AE">
        <w:t>героико-эпической</w:t>
      </w:r>
      <w:r>
        <w:t xml:space="preserve"> </w:t>
      </w:r>
      <w:r w:rsidRPr="00DB65AE">
        <w:t>формы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«Сказания</w:t>
      </w:r>
      <w:r>
        <w:t xml:space="preserve"> </w:t>
      </w:r>
      <w:r w:rsidRPr="00DB65AE">
        <w:t>о</w:t>
      </w:r>
      <w:r>
        <w:t xml:space="preserve"> </w:t>
      </w:r>
      <w:r w:rsidRPr="00DB65AE">
        <w:t>нартах»</w:t>
      </w:r>
      <w:r>
        <w:t xml:space="preserve"> </w:t>
      </w:r>
      <w:r w:rsidRPr="00DB65AE">
        <w:t>приходится</w:t>
      </w:r>
      <w:r>
        <w:t xml:space="preserve"> </w:t>
      </w:r>
      <w:r w:rsidRPr="00DB65AE">
        <w:t>на</w:t>
      </w:r>
      <w:r>
        <w:t xml:space="preserve"> </w:t>
      </w:r>
      <w:proofErr w:type="spellStart"/>
      <w:r w:rsidRPr="00DB65AE">
        <w:t>XIII-XIV</w:t>
      </w:r>
      <w:proofErr w:type="spellEnd"/>
      <w:r>
        <w:t xml:space="preserve"> </w:t>
      </w:r>
      <w:proofErr w:type="spellStart"/>
      <w:r w:rsidRPr="00DB65AE">
        <w:t>в.в</w:t>
      </w:r>
      <w:proofErr w:type="spellEnd"/>
      <w:r w:rsidRPr="00DB65AE">
        <w:t>.</w:t>
      </w:r>
      <w:r>
        <w:t xml:space="preserve"> </w:t>
      </w:r>
      <w:r w:rsidRPr="00DB65AE">
        <w:t>Анализ</w:t>
      </w:r>
      <w:r>
        <w:t xml:space="preserve"> </w:t>
      </w:r>
      <w:r w:rsidRPr="00DB65AE">
        <w:t>различных</w:t>
      </w:r>
      <w:r>
        <w:t xml:space="preserve"> </w:t>
      </w:r>
      <w:r w:rsidRPr="00DB65AE">
        <w:t>текстов</w:t>
      </w:r>
      <w:r>
        <w:t xml:space="preserve"> </w:t>
      </w:r>
      <w:proofErr w:type="spellStart"/>
      <w:r w:rsidRPr="00DB65AE">
        <w:t>нар</w:t>
      </w:r>
      <w:r w:rsidRPr="00DB65AE">
        <w:t>т</w:t>
      </w:r>
      <w:r w:rsidRPr="00DB65AE">
        <w:t>ского</w:t>
      </w:r>
      <w:proofErr w:type="spellEnd"/>
      <w:r>
        <w:t xml:space="preserve"> </w:t>
      </w:r>
      <w:r w:rsidRPr="00DB65AE">
        <w:t>эпоса</w:t>
      </w:r>
      <w:r>
        <w:t xml:space="preserve"> </w:t>
      </w:r>
      <w:r w:rsidRPr="00DB65AE">
        <w:t>позволяет</w:t>
      </w:r>
      <w:r>
        <w:t xml:space="preserve"> </w:t>
      </w:r>
      <w:r w:rsidRPr="00DB65AE">
        <w:t>заключить,</w:t>
      </w:r>
      <w:r>
        <w:t xml:space="preserve"> </w:t>
      </w:r>
      <w:r w:rsidRPr="00DB65AE">
        <w:t>что</w:t>
      </w:r>
      <w:r>
        <w:t xml:space="preserve"> </w:t>
      </w:r>
      <w:r w:rsidRPr="00DB65AE">
        <w:t>в</w:t>
      </w:r>
      <w:r>
        <w:t xml:space="preserve"> </w:t>
      </w:r>
      <w:r w:rsidRPr="00DB65AE">
        <w:t>них</w:t>
      </w:r>
      <w:r>
        <w:t xml:space="preserve"> </w:t>
      </w:r>
      <w:r w:rsidRPr="00DB65AE">
        <w:t>сохраняются</w:t>
      </w:r>
      <w:r>
        <w:t xml:space="preserve"> </w:t>
      </w:r>
      <w:r w:rsidRPr="00DB65AE">
        <w:t>основные</w:t>
      </w:r>
      <w:r>
        <w:t xml:space="preserve"> </w:t>
      </w:r>
      <w:r w:rsidRPr="00DB65AE">
        <w:t>составляющие</w:t>
      </w:r>
      <w:r>
        <w:t xml:space="preserve"> </w:t>
      </w:r>
      <w:r w:rsidRPr="00DB65AE">
        <w:t>миф</w:t>
      </w:r>
      <w:r w:rsidRPr="00DB65AE">
        <w:t>о</w:t>
      </w:r>
      <w:r w:rsidRPr="00DB65AE">
        <w:t>логическ</w:t>
      </w:r>
      <w:r w:rsidRPr="00DB65AE">
        <w:t>о</w:t>
      </w:r>
      <w:r w:rsidRPr="00DB65AE">
        <w:t>го</w:t>
      </w:r>
      <w:r>
        <w:t xml:space="preserve"> </w:t>
      </w:r>
      <w:r w:rsidRPr="00DB65AE">
        <w:t>построения</w:t>
      </w:r>
      <w:r>
        <w:t xml:space="preserve"> </w:t>
      </w:r>
      <w:r w:rsidRPr="00DB65AE">
        <w:t>пространства.</w:t>
      </w:r>
      <w:r>
        <w:t xml:space="preserve"> </w:t>
      </w:r>
      <w:r w:rsidRPr="00DB65AE">
        <w:t>Однако</w:t>
      </w:r>
      <w:r>
        <w:t xml:space="preserve"> </w:t>
      </w:r>
      <w:r w:rsidRPr="00DB65AE">
        <w:t>семантика</w:t>
      </w:r>
      <w:r>
        <w:t xml:space="preserve"> </w:t>
      </w:r>
      <w:r w:rsidRPr="00DB65AE">
        <w:t>пространственных</w:t>
      </w:r>
      <w:r>
        <w:t xml:space="preserve"> </w:t>
      </w:r>
      <w:r w:rsidRPr="00DB65AE">
        <w:t>уровней</w:t>
      </w:r>
      <w:r>
        <w:t xml:space="preserve"> </w:t>
      </w:r>
      <w:r w:rsidRPr="00DB65AE">
        <w:t>со</w:t>
      </w:r>
      <w:r>
        <w:t xml:space="preserve"> </w:t>
      </w:r>
      <w:r w:rsidRPr="00DB65AE">
        <w:t>временем</w:t>
      </w:r>
      <w:r>
        <w:t xml:space="preserve"> </w:t>
      </w:r>
      <w:r w:rsidRPr="00DB65AE">
        <w:t>приобретает</w:t>
      </w:r>
      <w:r>
        <w:t xml:space="preserve"> </w:t>
      </w:r>
      <w:r w:rsidRPr="00DB65AE">
        <w:t>н</w:t>
      </w:r>
      <w:r w:rsidRPr="00DB65AE">
        <w:t>о</w:t>
      </w:r>
      <w:r w:rsidRPr="00DB65AE">
        <w:t>вые</w:t>
      </w:r>
      <w:r>
        <w:t xml:space="preserve"> </w:t>
      </w:r>
      <w:r w:rsidRPr="00DB65AE">
        <w:t>значения.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Особенно</w:t>
      </w:r>
      <w:r>
        <w:t xml:space="preserve"> </w:t>
      </w:r>
      <w:r w:rsidRPr="00DB65AE">
        <w:t>интенсивно</w:t>
      </w:r>
      <w:r>
        <w:t xml:space="preserve"> </w:t>
      </w:r>
      <w:r w:rsidRPr="00DB65AE">
        <w:t>процесс</w:t>
      </w:r>
      <w:r>
        <w:t xml:space="preserve"> </w:t>
      </w:r>
      <w:r w:rsidRPr="00DB65AE">
        <w:t>обогащения</w:t>
      </w:r>
      <w:r>
        <w:t xml:space="preserve"> </w:t>
      </w:r>
      <w:r w:rsidRPr="00DB65AE">
        <w:t>и</w:t>
      </w:r>
      <w:r>
        <w:t xml:space="preserve"> </w:t>
      </w:r>
      <w:r w:rsidRPr="00DB65AE">
        <w:t>появления</w:t>
      </w:r>
      <w:r>
        <w:t xml:space="preserve"> </w:t>
      </w:r>
      <w:r w:rsidRPr="00DB65AE">
        <w:t>новых</w:t>
      </w:r>
      <w:r>
        <w:t xml:space="preserve"> </w:t>
      </w:r>
      <w:r w:rsidRPr="00DB65AE">
        <w:t>значений</w:t>
      </w:r>
      <w:r>
        <w:t xml:space="preserve"> </w:t>
      </w:r>
      <w:r w:rsidRPr="00DB65AE">
        <w:t>мифолог</w:t>
      </w:r>
      <w:r w:rsidRPr="00DB65AE">
        <w:t>и</w:t>
      </w:r>
      <w:r w:rsidRPr="00DB65AE">
        <w:t>ческой</w:t>
      </w:r>
      <w:r>
        <w:t xml:space="preserve"> </w:t>
      </w:r>
      <w:r w:rsidRPr="00DB65AE">
        <w:t>структуры</w:t>
      </w:r>
      <w:r>
        <w:t xml:space="preserve"> </w:t>
      </w:r>
      <w:r w:rsidRPr="00DB65AE">
        <w:t>пространства</w:t>
      </w:r>
      <w:r>
        <w:t xml:space="preserve"> </w:t>
      </w:r>
      <w:r w:rsidRPr="00DB65AE">
        <w:t>идет</w:t>
      </w:r>
      <w:r>
        <w:t xml:space="preserve"> </w:t>
      </w:r>
      <w:r w:rsidRPr="00DB65AE">
        <w:t>после</w:t>
      </w:r>
      <w:r>
        <w:t xml:space="preserve"> </w:t>
      </w:r>
      <w:r w:rsidRPr="00DB65AE">
        <w:t>монгольского</w:t>
      </w:r>
      <w:r>
        <w:t xml:space="preserve"> </w:t>
      </w:r>
      <w:r w:rsidRPr="00DB65AE">
        <w:t>нашествия,</w:t>
      </w:r>
      <w:r>
        <w:t xml:space="preserve"> </w:t>
      </w:r>
      <w:r w:rsidRPr="00DB65AE">
        <w:t>с</w:t>
      </w:r>
      <w:r>
        <w:t xml:space="preserve"> </w:t>
      </w:r>
      <w:r w:rsidRPr="00DB65AE">
        <w:t>этим</w:t>
      </w:r>
      <w:r>
        <w:t xml:space="preserve"> </w:t>
      </w:r>
      <w:r w:rsidRPr="00DB65AE">
        <w:t>периодом</w:t>
      </w:r>
      <w:r>
        <w:t xml:space="preserve"> </w:t>
      </w:r>
      <w:r w:rsidRPr="00DB65AE">
        <w:t>связано</w:t>
      </w:r>
      <w:r>
        <w:t xml:space="preserve"> </w:t>
      </w:r>
      <w:r w:rsidRPr="00DB65AE">
        <w:t>возникновение</w:t>
      </w:r>
      <w:r>
        <w:t xml:space="preserve"> </w:t>
      </w:r>
      <w:r w:rsidRPr="00DB65AE">
        <w:t>традиций</w:t>
      </w:r>
      <w:r>
        <w:t xml:space="preserve"> </w:t>
      </w:r>
      <w:r w:rsidRPr="00DB65AE">
        <w:t>домостроительного</w:t>
      </w:r>
      <w:r>
        <w:t xml:space="preserve"> </w:t>
      </w:r>
      <w:r w:rsidRPr="00DB65AE">
        <w:t>творч</w:t>
      </w:r>
      <w:r w:rsidRPr="00DB65AE">
        <w:t>е</w:t>
      </w:r>
      <w:r w:rsidRPr="00DB65AE">
        <w:t>ства</w:t>
      </w:r>
      <w:r>
        <w:t xml:space="preserve"> </w:t>
      </w:r>
      <w:r w:rsidRPr="00DB65AE">
        <w:t>северокавказских</w:t>
      </w:r>
      <w:r>
        <w:t xml:space="preserve"> </w:t>
      </w:r>
      <w:r w:rsidRPr="00DB65AE">
        <w:t>горцев.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Традиция</w:t>
      </w:r>
      <w:r>
        <w:t xml:space="preserve"> </w:t>
      </w:r>
      <w:r w:rsidRPr="00DB65AE">
        <w:t>древнейшей</w:t>
      </w:r>
      <w:r>
        <w:t xml:space="preserve"> </w:t>
      </w:r>
      <w:r w:rsidRPr="00DB65AE">
        <w:t>домостроительной</w:t>
      </w:r>
      <w:r>
        <w:t xml:space="preserve"> </w:t>
      </w:r>
      <w:proofErr w:type="gramStart"/>
      <w:r w:rsidRPr="00DB65AE">
        <w:t>культуры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второй</w:t>
      </w:r>
      <w:r>
        <w:t xml:space="preserve"> </w:t>
      </w:r>
      <w:r w:rsidRPr="00DB65AE">
        <w:t>полов</w:t>
      </w:r>
      <w:r w:rsidRPr="00DB65AE">
        <w:t>и</w:t>
      </w:r>
      <w:r w:rsidRPr="00DB65AE">
        <w:t>ны</w:t>
      </w:r>
      <w:proofErr w:type="gramEnd"/>
      <w:r>
        <w:t xml:space="preserve"> </w:t>
      </w:r>
      <w:r w:rsidRPr="00DB65AE">
        <w:t>I</w:t>
      </w:r>
      <w:r>
        <w:t xml:space="preserve"> </w:t>
      </w:r>
      <w:r w:rsidRPr="00DB65AE">
        <w:t>тыс.</w:t>
      </w:r>
      <w:r>
        <w:t xml:space="preserve"> </w:t>
      </w:r>
      <w:r w:rsidRPr="00DB65AE">
        <w:t>до</w:t>
      </w:r>
      <w:r>
        <w:t xml:space="preserve"> </w:t>
      </w:r>
      <w:r w:rsidRPr="00DB65AE">
        <w:t>н.э.,</w:t>
      </w:r>
      <w:r>
        <w:t xml:space="preserve"> </w:t>
      </w:r>
      <w:r w:rsidRPr="00DB65AE">
        <w:t>представленная</w:t>
      </w:r>
      <w:r>
        <w:t xml:space="preserve"> </w:t>
      </w:r>
      <w:r w:rsidRPr="00DB65AE">
        <w:t>в</w:t>
      </w:r>
      <w:r>
        <w:t xml:space="preserve"> </w:t>
      </w:r>
      <w:r w:rsidRPr="00DB65AE">
        <w:t>описаниях</w:t>
      </w:r>
      <w:r>
        <w:t xml:space="preserve"> </w:t>
      </w:r>
      <w:r w:rsidRPr="00DB65AE">
        <w:t>античных</w:t>
      </w:r>
      <w:r>
        <w:t xml:space="preserve"> </w:t>
      </w:r>
      <w:r w:rsidRPr="00DB65AE">
        <w:t>авторов</w:t>
      </w:r>
      <w:r>
        <w:t xml:space="preserve"> </w:t>
      </w:r>
      <w:r w:rsidRPr="00DB65AE">
        <w:t>башенным</w:t>
      </w:r>
      <w:r>
        <w:t xml:space="preserve"> </w:t>
      </w:r>
      <w:r w:rsidRPr="00DB65AE">
        <w:t>жилищем</w:t>
      </w:r>
      <w:r>
        <w:t xml:space="preserve"> </w:t>
      </w:r>
      <w:r w:rsidRPr="00DB65AE">
        <w:t>и</w:t>
      </w:r>
      <w:r>
        <w:t xml:space="preserve"> </w:t>
      </w:r>
      <w:r w:rsidRPr="00DB65AE">
        <w:t>баше</w:t>
      </w:r>
      <w:r w:rsidRPr="00DB65AE">
        <w:t>н</w:t>
      </w:r>
      <w:r w:rsidRPr="00DB65AE">
        <w:t>ными</w:t>
      </w:r>
      <w:r>
        <w:t xml:space="preserve"> </w:t>
      </w:r>
      <w:r w:rsidRPr="00DB65AE">
        <w:t>селениями,</w:t>
      </w:r>
      <w:r>
        <w:t xml:space="preserve"> </w:t>
      </w:r>
      <w:r w:rsidRPr="00DB65AE">
        <w:t>была</w:t>
      </w:r>
      <w:r>
        <w:t xml:space="preserve"> </w:t>
      </w:r>
      <w:r w:rsidRPr="00DB65AE">
        <w:t>прервана.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proofErr w:type="gramStart"/>
      <w:r w:rsidRPr="00DB65AE">
        <w:t>В</w:t>
      </w:r>
      <w:r>
        <w:t xml:space="preserve"> </w:t>
      </w:r>
      <w:r w:rsidRPr="00DB65AE">
        <w:t>недрах</w:t>
      </w:r>
      <w:r>
        <w:t xml:space="preserve"> </w:t>
      </w:r>
      <w:r w:rsidRPr="00DB65AE">
        <w:t>северокавказской</w:t>
      </w:r>
      <w:r>
        <w:t xml:space="preserve"> </w:t>
      </w:r>
      <w:r w:rsidRPr="00DB65AE">
        <w:t>горской</w:t>
      </w:r>
      <w:r>
        <w:t xml:space="preserve"> </w:t>
      </w:r>
      <w:r w:rsidRPr="00DB65AE">
        <w:t>культуры,</w:t>
      </w:r>
      <w:r>
        <w:t xml:space="preserve"> </w:t>
      </w:r>
      <w:r w:rsidRPr="00DB65AE">
        <w:t>возникшей</w:t>
      </w:r>
      <w:r>
        <w:t xml:space="preserve"> </w:t>
      </w:r>
      <w:r w:rsidRPr="00DB65AE">
        <w:t>в</w:t>
      </w:r>
      <w:r>
        <w:t xml:space="preserve"> </w:t>
      </w:r>
      <w:proofErr w:type="spellStart"/>
      <w:r w:rsidRPr="00DB65AE">
        <w:t>XV-XVI</w:t>
      </w:r>
      <w:proofErr w:type="spellEnd"/>
      <w:r>
        <w:t xml:space="preserve"> </w:t>
      </w:r>
      <w:proofErr w:type="spellStart"/>
      <w:r w:rsidRPr="00DB65AE">
        <w:t>в.в</w:t>
      </w:r>
      <w:proofErr w:type="spellEnd"/>
      <w:r w:rsidRPr="00DB65AE">
        <w:t>.</w:t>
      </w:r>
      <w:r>
        <w:t xml:space="preserve"> </w:t>
      </w:r>
      <w:r w:rsidRPr="00DB65AE">
        <w:t>формируе</w:t>
      </w:r>
      <w:r w:rsidRPr="00DB65AE">
        <w:t>т</w:t>
      </w:r>
      <w:r w:rsidRPr="00DB65AE">
        <w:t>ся</w:t>
      </w:r>
      <w:r>
        <w:t xml:space="preserve"> </w:t>
      </w:r>
      <w:r w:rsidRPr="00DB65AE">
        <w:t>традиция</w:t>
      </w:r>
      <w:r>
        <w:t xml:space="preserve"> </w:t>
      </w:r>
      <w:r w:rsidRPr="00DB65AE">
        <w:t>башенного</w:t>
      </w:r>
      <w:r>
        <w:t xml:space="preserve"> </w:t>
      </w:r>
      <w:r w:rsidRPr="00DB65AE">
        <w:t>зодчества,</w:t>
      </w:r>
      <w:r>
        <w:t xml:space="preserve"> </w:t>
      </w:r>
      <w:r w:rsidRPr="00DB65AE">
        <w:t>непосредственной</w:t>
      </w:r>
      <w:r>
        <w:t xml:space="preserve"> </w:t>
      </w:r>
      <w:r w:rsidRPr="00DB65AE">
        <w:t>причиной</w:t>
      </w:r>
      <w:r>
        <w:t xml:space="preserve"> </w:t>
      </w:r>
      <w:r w:rsidRPr="00DB65AE">
        <w:t>возникновения</w:t>
      </w:r>
      <w:r>
        <w:t xml:space="preserve"> </w:t>
      </w:r>
      <w:r w:rsidRPr="00DB65AE">
        <w:t>которой</w:t>
      </w:r>
      <w:r>
        <w:t xml:space="preserve"> </w:t>
      </w:r>
      <w:r w:rsidRPr="00DB65AE">
        <w:t>являлась</w:t>
      </w:r>
      <w:r>
        <w:t xml:space="preserve"> </w:t>
      </w:r>
      <w:r w:rsidRPr="00DB65AE">
        <w:t>актуализация</w:t>
      </w:r>
      <w:r>
        <w:t xml:space="preserve"> </w:t>
      </w:r>
      <w:r w:rsidRPr="00DB65AE">
        <w:t>мифологических</w:t>
      </w:r>
      <w:r>
        <w:t xml:space="preserve"> </w:t>
      </w:r>
      <w:r w:rsidRPr="00DB65AE">
        <w:t>пластов</w:t>
      </w:r>
      <w:r>
        <w:t xml:space="preserve"> </w:t>
      </w:r>
      <w:r w:rsidRPr="00DB65AE">
        <w:t>родового</w:t>
      </w:r>
      <w:r>
        <w:t xml:space="preserve"> </w:t>
      </w:r>
      <w:r w:rsidRPr="00DB65AE">
        <w:t>сознания,</w:t>
      </w:r>
      <w:r>
        <w:t xml:space="preserve"> </w:t>
      </w:r>
      <w:r w:rsidRPr="00DB65AE">
        <w:t>в</w:t>
      </w:r>
      <w:r>
        <w:t xml:space="preserve"> </w:t>
      </w:r>
      <w:r w:rsidRPr="00DB65AE">
        <w:t>частности,</w:t>
      </w:r>
      <w:r>
        <w:t xml:space="preserve"> </w:t>
      </w:r>
      <w:r w:rsidRPr="00DB65AE">
        <w:t>архаич</w:t>
      </w:r>
      <w:r w:rsidRPr="00DB65AE">
        <w:t>е</w:t>
      </w:r>
      <w:r w:rsidRPr="00DB65AE">
        <w:t>ских</w:t>
      </w:r>
      <w:r>
        <w:t xml:space="preserve"> </w:t>
      </w:r>
      <w:r w:rsidRPr="00DB65AE">
        <w:t>представлений</w:t>
      </w:r>
      <w:r>
        <w:t xml:space="preserve"> </w:t>
      </w:r>
      <w:r w:rsidRPr="00DB65AE">
        <w:t>о</w:t>
      </w:r>
      <w:r>
        <w:t xml:space="preserve"> </w:t>
      </w:r>
      <w:r w:rsidRPr="00DB65AE">
        <w:t>пространстве-космосе.</w:t>
      </w:r>
      <w:proofErr w:type="gramEnd"/>
      <w:r>
        <w:t xml:space="preserve"> </w:t>
      </w:r>
      <w:r w:rsidRPr="00DB65AE">
        <w:t>Поэтому</w:t>
      </w:r>
      <w:r>
        <w:t xml:space="preserve"> </w:t>
      </w:r>
      <w:r w:rsidRPr="00DB65AE">
        <w:t>неслучайно</w:t>
      </w:r>
      <w:r>
        <w:t xml:space="preserve"> </w:t>
      </w:r>
      <w:r w:rsidRPr="00DB65AE">
        <w:t>и</w:t>
      </w:r>
      <w:r>
        <w:t xml:space="preserve"> </w:t>
      </w:r>
      <w:r w:rsidRPr="00DB65AE">
        <w:t>определенное</w:t>
      </w:r>
      <w:r>
        <w:t xml:space="preserve"> </w:t>
      </w:r>
      <w:r w:rsidRPr="00DB65AE">
        <w:t>фо</w:t>
      </w:r>
      <w:r w:rsidRPr="00DB65AE">
        <w:t>р</w:t>
      </w:r>
      <w:r w:rsidRPr="00DB65AE">
        <w:lastRenderedPageBreak/>
        <w:t>мальное</w:t>
      </w:r>
      <w:r>
        <w:t xml:space="preserve"> </w:t>
      </w:r>
      <w:r w:rsidRPr="00DB65AE">
        <w:t>сходство</w:t>
      </w:r>
      <w:r>
        <w:t xml:space="preserve"> </w:t>
      </w:r>
      <w:r w:rsidRPr="00DB65AE">
        <w:t>между</w:t>
      </w:r>
      <w:r>
        <w:t xml:space="preserve"> </w:t>
      </w:r>
      <w:r w:rsidRPr="00DB65AE">
        <w:t>башнями,</w:t>
      </w:r>
      <w:r>
        <w:t xml:space="preserve"> </w:t>
      </w:r>
      <w:r w:rsidRPr="00DB65AE">
        <w:t>представленными</w:t>
      </w:r>
      <w:r>
        <w:t xml:space="preserve"> </w:t>
      </w:r>
      <w:r w:rsidRPr="00DB65AE">
        <w:t>в</w:t>
      </w:r>
      <w:r>
        <w:t xml:space="preserve"> </w:t>
      </w:r>
      <w:r w:rsidRPr="00DB65AE">
        <w:t>описаниях</w:t>
      </w:r>
      <w:r>
        <w:t xml:space="preserve"> </w:t>
      </w:r>
      <w:r w:rsidRPr="00DB65AE">
        <w:t>античных</w:t>
      </w:r>
      <w:r>
        <w:t xml:space="preserve"> </w:t>
      </w:r>
      <w:r w:rsidRPr="00DB65AE">
        <w:t>авторов,</w:t>
      </w:r>
      <w:r>
        <w:t xml:space="preserve"> </w:t>
      </w:r>
      <w:r w:rsidRPr="00DB65AE">
        <w:t>и</w:t>
      </w:r>
      <w:r>
        <w:t xml:space="preserve"> </w:t>
      </w:r>
      <w:r w:rsidRPr="00DB65AE">
        <w:t>башнями</w:t>
      </w:r>
      <w:r>
        <w:t xml:space="preserve"> </w:t>
      </w:r>
      <w:r w:rsidRPr="00DB65AE">
        <w:t>средневековой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С</w:t>
      </w:r>
      <w:r w:rsidRPr="00DB65AE">
        <w:t>е</w:t>
      </w:r>
      <w:r w:rsidRPr="00DB65AE">
        <w:t>верного</w:t>
      </w:r>
      <w:r>
        <w:t xml:space="preserve"> </w:t>
      </w:r>
      <w:r w:rsidRPr="00DB65AE">
        <w:t>Кавказа.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Домостроительное</w:t>
      </w:r>
      <w:r>
        <w:t xml:space="preserve"> </w:t>
      </w:r>
      <w:r w:rsidRPr="00DB65AE">
        <w:t>творчество</w:t>
      </w:r>
      <w:r>
        <w:t xml:space="preserve">   </w:t>
      </w:r>
      <w:proofErr w:type="gramStart"/>
      <w:r w:rsidRPr="00DB65AE">
        <w:t>-с</w:t>
      </w:r>
      <w:proofErr w:type="gramEnd"/>
      <w:r w:rsidRPr="00DB65AE">
        <w:t>редство</w:t>
      </w:r>
      <w:r>
        <w:t xml:space="preserve">  </w:t>
      </w:r>
      <w:r w:rsidRPr="00DB65AE">
        <w:t>формирования</w:t>
      </w:r>
      <w:r>
        <w:t xml:space="preserve">   </w:t>
      </w:r>
      <w:r w:rsidRPr="00DB65AE">
        <w:t>«простра</w:t>
      </w:r>
      <w:r w:rsidRPr="00DB65AE">
        <w:t>н</w:t>
      </w:r>
      <w:r w:rsidRPr="00DB65AE">
        <w:t>ства-поведения»,</w:t>
      </w:r>
      <w:r>
        <w:t xml:space="preserve"> </w:t>
      </w:r>
      <w:r w:rsidRPr="00DB65AE">
        <w:t>которое</w:t>
      </w:r>
      <w:r>
        <w:t xml:space="preserve"> </w:t>
      </w:r>
      <w:r w:rsidRPr="00DB65AE">
        <w:t>представляло</w:t>
      </w:r>
      <w:r>
        <w:t xml:space="preserve"> </w:t>
      </w:r>
      <w:r w:rsidRPr="00DB65AE">
        <w:t>собой</w:t>
      </w:r>
      <w:r>
        <w:t xml:space="preserve">  </w:t>
      </w:r>
      <w:r w:rsidRPr="00DB65AE">
        <w:t>выражение</w:t>
      </w:r>
      <w:r>
        <w:t xml:space="preserve"> </w:t>
      </w:r>
      <w:r w:rsidRPr="00DB65AE">
        <w:t>традиционного</w:t>
      </w:r>
      <w:r>
        <w:t xml:space="preserve"> </w:t>
      </w:r>
      <w:r w:rsidRPr="00DB65AE">
        <w:t>образа</w:t>
      </w:r>
      <w:r>
        <w:t xml:space="preserve"> </w:t>
      </w:r>
      <w:r w:rsidRPr="00DB65AE">
        <w:t>жизни</w:t>
      </w:r>
      <w:r>
        <w:t xml:space="preserve"> </w:t>
      </w:r>
      <w:r w:rsidRPr="00DB65AE">
        <w:t>го</w:t>
      </w:r>
      <w:r w:rsidRPr="00DB65AE">
        <w:t>р</w:t>
      </w:r>
      <w:r w:rsidRPr="00DB65AE">
        <w:t>ских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во</w:t>
      </w:r>
      <w:r>
        <w:t xml:space="preserve"> </w:t>
      </w:r>
      <w:r w:rsidRPr="00DB65AE">
        <w:t>всем</w:t>
      </w:r>
      <w:r>
        <w:t xml:space="preserve"> </w:t>
      </w:r>
      <w:r w:rsidRPr="00DB65AE">
        <w:t>диапазоне</w:t>
      </w:r>
      <w:r>
        <w:t xml:space="preserve"> </w:t>
      </w:r>
      <w:r w:rsidRPr="00DB65AE">
        <w:t>его</w:t>
      </w:r>
      <w:r>
        <w:t xml:space="preserve"> </w:t>
      </w:r>
      <w:r w:rsidRPr="00DB65AE">
        <w:t>проявлений:</w:t>
      </w:r>
      <w:r>
        <w:t xml:space="preserve"> </w:t>
      </w:r>
      <w:r w:rsidRPr="00DB65AE">
        <w:t>от</w:t>
      </w:r>
      <w:r>
        <w:t xml:space="preserve"> </w:t>
      </w:r>
      <w:r w:rsidRPr="00DB65AE">
        <w:t>языческих</w:t>
      </w:r>
      <w:r>
        <w:t xml:space="preserve"> </w:t>
      </w:r>
      <w:r w:rsidRPr="00DB65AE">
        <w:t>обычаев</w:t>
      </w:r>
      <w:r>
        <w:t xml:space="preserve"> </w:t>
      </w:r>
      <w:r w:rsidRPr="00DB65AE">
        <w:t>природопользов</w:t>
      </w:r>
      <w:r w:rsidRPr="00DB65AE">
        <w:t>а</w:t>
      </w:r>
      <w:r w:rsidRPr="00DB65AE">
        <w:t>ния</w:t>
      </w:r>
      <w:r>
        <w:t xml:space="preserve"> </w:t>
      </w:r>
      <w:r w:rsidRPr="00DB65AE">
        <w:t>до</w:t>
      </w:r>
      <w:r>
        <w:t xml:space="preserve"> </w:t>
      </w:r>
      <w:r w:rsidRPr="00DB65AE">
        <w:t>норм</w:t>
      </w:r>
      <w:r>
        <w:t xml:space="preserve"> </w:t>
      </w:r>
      <w:r w:rsidRPr="00DB65AE">
        <w:t>горского</w:t>
      </w:r>
      <w:r>
        <w:t xml:space="preserve"> </w:t>
      </w:r>
      <w:r w:rsidRPr="00DB65AE">
        <w:t>этикета.</w:t>
      </w:r>
      <w:r>
        <w:t xml:space="preserve"> </w:t>
      </w:r>
      <w:r w:rsidRPr="00DB65AE">
        <w:t>Символика</w:t>
      </w:r>
      <w:r>
        <w:t xml:space="preserve"> </w:t>
      </w:r>
      <w:r w:rsidRPr="00DB65AE">
        <w:t>«пространства-поведения»</w:t>
      </w:r>
      <w:r>
        <w:t xml:space="preserve"> </w:t>
      </w:r>
      <w:r w:rsidRPr="00DB65AE">
        <w:t>реализовалась</w:t>
      </w:r>
      <w:r>
        <w:t xml:space="preserve"> </w:t>
      </w:r>
      <w:r w:rsidRPr="00DB65AE">
        <w:t>в</w:t>
      </w:r>
      <w:r>
        <w:t xml:space="preserve"> </w:t>
      </w:r>
      <w:r w:rsidRPr="00DB65AE">
        <w:t>пространственных</w:t>
      </w:r>
      <w:r>
        <w:t xml:space="preserve"> </w:t>
      </w:r>
      <w:r w:rsidRPr="00DB65AE">
        <w:t>оппозициях</w:t>
      </w:r>
      <w:r>
        <w:t xml:space="preserve"> </w:t>
      </w:r>
      <w:r w:rsidRPr="00DB65AE">
        <w:t>субъектов</w:t>
      </w:r>
      <w:r>
        <w:t xml:space="preserve"> </w:t>
      </w:r>
      <w:r w:rsidRPr="00DB65AE">
        <w:t>избегания.</w:t>
      </w:r>
      <w:r>
        <w:t xml:space="preserve"> </w:t>
      </w:r>
      <w:r w:rsidRPr="00DB65AE">
        <w:t>Обычаи</w:t>
      </w:r>
      <w:r>
        <w:t xml:space="preserve"> </w:t>
      </w:r>
      <w:proofErr w:type="spellStart"/>
      <w:r w:rsidRPr="00DB65AE">
        <w:t>аталычества</w:t>
      </w:r>
      <w:proofErr w:type="spellEnd"/>
      <w:r w:rsidRPr="00DB65AE">
        <w:t>,</w:t>
      </w:r>
      <w:r>
        <w:t xml:space="preserve"> </w:t>
      </w:r>
      <w:r w:rsidRPr="00DB65AE">
        <w:t>гостеприи</w:t>
      </w:r>
      <w:r w:rsidRPr="00DB65AE">
        <w:t>м</w:t>
      </w:r>
      <w:r w:rsidRPr="00DB65AE">
        <w:t>ства,</w:t>
      </w:r>
      <w:r>
        <w:t xml:space="preserve"> </w:t>
      </w:r>
      <w:r w:rsidRPr="00DB65AE">
        <w:t>кровной</w:t>
      </w:r>
      <w:r>
        <w:t xml:space="preserve"> </w:t>
      </w:r>
      <w:r w:rsidRPr="00DB65AE">
        <w:t>мести</w:t>
      </w:r>
      <w:r>
        <w:t xml:space="preserve"> </w:t>
      </w:r>
      <w:r w:rsidRPr="00DB65AE">
        <w:t>и</w:t>
      </w:r>
      <w:r>
        <w:t xml:space="preserve"> </w:t>
      </w:r>
      <w:r w:rsidRPr="00DB65AE">
        <w:t>их</w:t>
      </w:r>
      <w:r>
        <w:t xml:space="preserve"> </w:t>
      </w:r>
      <w:r w:rsidRPr="00DB65AE">
        <w:t>доминантная</w:t>
      </w:r>
      <w:r>
        <w:t xml:space="preserve"> </w:t>
      </w:r>
      <w:r w:rsidRPr="00DB65AE">
        <w:t>основа</w:t>
      </w:r>
      <w:r>
        <w:t xml:space="preserve"> </w:t>
      </w:r>
      <w:r w:rsidRPr="00DB65AE">
        <w:t>-</w:t>
      </w:r>
      <w:r>
        <w:t xml:space="preserve"> </w:t>
      </w:r>
      <w:r w:rsidRPr="00DB65AE">
        <w:t>обычай</w:t>
      </w:r>
      <w:r>
        <w:t xml:space="preserve"> </w:t>
      </w:r>
      <w:r w:rsidRPr="00DB65AE">
        <w:t>избегания</w:t>
      </w:r>
      <w:r>
        <w:t xml:space="preserve"> </w:t>
      </w:r>
      <w:r w:rsidRPr="00DB65AE">
        <w:t>-</w:t>
      </w:r>
      <w:r>
        <w:t xml:space="preserve"> </w:t>
      </w:r>
      <w:r w:rsidRPr="00DB65AE">
        <w:t>являлись</w:t>
      </w:r>
      <w:r>
        <w:t xml:space="preserve"> </w:t>
      </w:r>
      <w:r w:rsidRPr="00DB65AE">
        <w:t>детермин</w:t>
      </w:r>
      <w:r w:rsidRPr="00DB65AE">
        <w:t>и</w:t>
      </w:r>
      <w:r w:rsidRPr="00DB65AE">
        <w:t>рующим</w:t>
      </w:r>
      <w:r>
        <w:t xml:space="preserve"> </w:t>
      </w:r>
      <w:r w:rsidRPr="00DB65AE">
        <w:t>содержательным</w:t>
      </w:r>
      <w:r>
        <w:t xml:space="preserve"> </w:t>
      </w:r>
      <w:r w:rsidRPr="00DB65AE">
        <w:t>фактором</w:t>
      </w:r>
      <w:r>
        <w:t xml:space="preserve"> </w:t>
      </w:r>
      <w:r w:rsidRPr="00DB65AE">
        <w:t>структурир</w:t>
      </w:r>
      <w:r w:rsidRPr="00DB65AE">
        <w:t>о</w:t>
      </w:r>
      <w:r w:rsidRPr="00DB65AE">
        <w:t>вания</w:t>
      </w:r>
      <w:r>
        <w:t xml:space="preserve"> </w:t>
      </w:r>
      <w:r w:rsidRPr="00DB65AE">
        <w:t>пространства.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Главным</w:t>
      </w:r>
      <w:r>
        <w:t xml:space="preserve"> </w:t>
      </w:r>
      <w:r w:rsidRPr="00DB65AE">
        <w:t>и</w:t>
      </w:r>
      <w:r>
        <w:t xml:space="preserve"> </w:t>
      </w:r>
      <w:r w:rsidRPr="00DB65AE">
        <w:t>решающим</w:t>
      </w:r>
      <w:r>
        <w:t xml:space="preserve"> </w:t>
      </w:r>
      <w:r w:rsidRPr="00DB65AE">
        <w:t>средством</w:t>
      </w:r>
      <w:r>
        <w:t xml:space="preserve"> </w:t>
      </w:r>
      <w:r w:rsidRPr="00DB65AE">
        <w:t>защиты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была</w:t>
      </w:r>
      <w:r>
        <w:t xml:space="preserve"> </w:t>
      </w:r>
      <w:r w:rsidRPr="00DB65AE">
        <w:t>природа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Кавказа,</w:t>
      </w:r>
      <w:r>
        <w:t xml:space="preserve"> </w:t>
      </w:r>
      <w:r w:rsidRPr="00DB65AE">
        <w:t>труднодоступность</w:t>
      </w:r>
      <w:r>
        <w:t xml:space="preserve"> </w:t>
      </w:r>
      <w:r w:rsidRPr="00DB65AE">
        <w:t>выбранных</w:t>
      </w:r>
      <w:r>
        <w:t xml:space="preserve"> </w:t>
      </w:r>
      <w:r w:rsidRPr="00DB65AE">
        <w:t>и</w:t>
      </w:r>
      <w:r>
        <w:t xml:space="preserve"> </w:t>
      </w:r>
      <w:r w:rsidRPr="00DB65AE">
        <w:t>освоенных</w:t>
      </w:r>
      <w:r>
        <w:t xml:space="preserve"> </w:t>
      </w:r>
      <w:r w:rsidRPr="00DB65AE">
        <w:t>мест</w:t>
      </w:r>
      <w:r>
        <w:t xml:space="preserve"> </w:t>
      </w:r>
      <w:r w:rsidRPr="00DB65AE">
        <w:t>традиционного</w:t>
      </w:r>
      <w:r>
        <w:t xml:space="preserve"> </w:t>
      </w:r>
      <w:r w:rsidRPr="00DB65AE">
        <w:t>расселения</w:t>
      </w:r>
      <w:r>
        <w:t xml:space="preserve"> </w:t>
      </w:r>
      <w:r w:rsidRPr="00DB65AE">
        <w:t>горцев.</w:t>
      </w:r>
      <w:r>
        <w:t xml:space="preserve">   </w:t>
      </w:r>
      <w:r w:rsidRPr="00DB65AE">
        <w:t>Стремление</w:t>
      </w:r>
      <w:r>
        <w:t xml:space="preserve"> </w:t>
      </w:r>
      <w:r w:rsidRPr="00DB65AE">
        <w:t>людей</w:t>
      </w:r>
      <w:r>
        <w:t xml:space="preserve"> </w:t>
      </w:r>
      <w:r w:rsidRPr="00DB65AE">
        <w:t>той</w:t>
      </w:r>
      <w:r>
        <w:t xml:space="preserve"> </w:t>
      </w:r>
      <w:r w:rsidRPr="00DB65AE">
        <w:t>далекой</w:t>
      </w:r>
      <w:r>
        <w:t xml:space="preserve"> </w:t>
      </w:r>
      <w:r w:rsidRPr="00DB65AE">
        <w:t>эпохи</w:t>
      </w:r>
      <w:r>
        <w:t xml:space="preserve"> </w:t>
      </w:r>
      <w:r w:rsidRPr="00DB65AE">
        <w:t>найти</w:t>
      </w:r>
      <w:r>
        <w:t xml:space="preserve"> </w:t>
      </w:r>
      <w:r w:rsidRPr="00DB65AE">
        <w:t>защиту</w:t>
      </w:r>
      <w:r>
        <w:t xml:space="preserve"> </w:t>
      </w:r>
      <w:r w:rsidRPr="00DB65AE">
        <w:t>у</w:t>
      </w:r>
      <w:r>
        <w:t xml:space="preserve"> </w:t>
      </w:r>
      <w:r w:rsidRPr="00DB65AE">
        <w:t>природы</w:t>
      </w:r>
      <w:r>
        <w:t xml:space="preserve"> </w:t>
      </w:r>
      <w:r w:rsidRPr="00DB65AE">
        <w:t>от</w:t>
      </w:r>
      <w:r>
        <w:t xml:space="preserve"> </w:t>
      </w:r>
      <w:r w:rsidRPr="00DB65AE">
        <w:t>угрозы</w:t>
      </w:r>
      <w:r>
        <w:t xml:space="preserve"> </w:t>
      </w:r>
      <w:r w:rsidRPr="00DB65AE">
        <w:t>физ</w:t>
      </w:r>
      <w:r w:rsidRPr="00DB65AE">
        <w:t>и</w:t>
      </w:r>
      <w:r w:rsidRPr="00DB65AE">
        <w:t>ческого</w:t>
      </w:r>
      <w:r>
        <w:t xml:space="preserve"> </w:t>
      </w:r>
      <w:r w:rsidRPr="00DB65AE">
        <w:t>истребления</w:t>
      </w:r>
      <w:r>
        <w:t xml:space="preserve"> </w:t>
      </w:r>
      <w:r w:rsidRPr="00DB65AE">
        <w:t>или</w:t>
      </w:r>
      <w:r>
        <w:t xml:space="preserve"> </w:t>
      </w:r>
      <w:r w:rsidRPr="00DB65AE">
        <w:t>этнической</w:t>
      </w:r>
      <w:r>
        <w:t xml:space="preserve"> </w:t>
      </w:r>
      <w:r w:rsidRPr="00DB65AE">
        <w:t>ассимиляции</w:t>
      </w:r>
      <w:r>
        <w:t xml:space="preserve"> </w:t>
      </w:r>
      <w:r w:rsidRPr="00DB65AE">
        <w:t>со</w:t>
      </w:r>
      <w:r>
        <w:t xml:space="preserve"> </w:t>
      </w:r>
      <w:r w:rsidRPr="00DB65AE">
        <w:t>стороны</w:t>
      </w:r>
      <w:r>
        <w:t xml:space="preserve"> </w:t>
      </w:r>
      <w:r w:rsidRPr="00DB65AE">
        <w:t>татаро-монгольской</w:t>
      </w:r>
      <w:r>
        <w:t xml:space="preserve"> </w:t>
      </w:r>
      <w:r w:rsidRPr="00DB65AE">
        <w:t>орды,</w:t>
      </w:r>
      <w:r>
        <w:t xml:space="preserve"> </w:t>
      </w:r>
      <w:r w:rsidRPr="00DB65AE">
        <w:t>а</w:t>
      </w:r>
      <w:r>
        <w:t xml:space="preserve"> </w:t>
      </w:r>
      <w:r w:rsidRPr="00DB65AE">
        <w:t>затем</w:t>
      </w:r>
      <w:r>
        <w:t xml:space="preserve"> </w:t>
      </w:r>
      <w:proofErr w:type="gramStart"/>
      <w:r w:rsidRPr="00DB65AE">
        <w:t>полчищ</w:t>
      </w:r>
      <w:proofErr w:type="gramEnd"/>
      <w:r>
        <w:t xml:space="preserve"> </w:t>
      </w:r>
      <w:r w:rsidRPr="00DB65AE">
        <w:t>Тимура,</w:t>
      </w:r>
      <w:r>
        <w:t xml:space="preserve"> </w:t>
      </w:r>
      <w:r w:rsidRPr="00DB65AE">
        <w:t>осознавалось</w:t>
      </w:r>
      <w:r>
        <w:t xml:space="preserve"> </w:t>
      </w:r>
      <w:r w:rsidRPr="00DB65AE">
        <w:t>мифологически</w:t>
      </w:r>
      <w:r>
        <w:t xml:space="preserve"> </w:t>
      </w:r>
      <w:r w:rsidRPr="00DB65AE">
        <w:t>в</w:t>
      </w:r>
      <w:r>
        <w:t xml:space="preserve"> </w:t>
      </w:r>
      <w:r w:rsidRPr="00DB65AE">
        <w:t>пространственно-чувственных</w:t>
      </w:r>
      <w:r>
        <w:t xml:space="preserve"> </w:t>
      </w:r>
      <w:r w:rsidRPr="00DB65AE">
        <w:t>образах</w:t>
      </w:r>
      <w:r>
        <w:t xml:space="preserve"> </w:t>
      </w:r>
      <w:r w:rsidRPr="00DB65AE">
        <w:t>самой</w:t>
      </w:r>
      <w:r>
        <w:t xml:space="preserve"> </w:t>
      </w:r>
      <w:r w:rsidRPr="00DB65AE">
        <w:t>природы.</w:t>
      </w:r>
      <w:r>
        <w:t xml:space="preserve"> </w:t>
      </w:r>
      <w:r w:rsidRPr="00DB65AE">
        <w:t>Именно</w:t>
      </w:r>
      <w:r>
        <w:t xml:space="preserve"> </w:t>
      </w:r>
      <w:r w:rsidRPr="00DB65AE">
        <w:t>это</w:t>
      </w:r>
      <w:r>
        <w:t xml:space="preserve"> </w:t>
      </w:r>
      <w:r w:rsidRPr="00DB65AE">
        <w:t>мифологическое</w:t>
      </w:r>
      <w:r>
        <w:t xml:space="preserve"> </w:t>
      </w:r>
      <w:r w:rsidRPr="00DB65AE">
        <w:t>отношение</w:t>
      </w:r>
      <w:r>
        <w:t xml:space="preserve"> </w:t>
      </w:r>
      <w:r w:rsidRPr="00DB65AE">
        <w:t>к</w:t>
      </w:r>
      <w:r>
        <w:t xml:space="preserve"> </w:t>
      </w:r>
      <w:r w:rsidRPr="00DB65AE">
        <w:t>природе</w:t>
      </w:r>
      <w:r>
        <w:t xml:space="preserve"> </w:t>
      </w:r>
      <w:r w:rsidRPr="00DB65AE">
        <w:t>сделало</w:t>
      </w:r>
      <w:r>
        <w:t xml:space="preserve"> </w:t>
      </w:r>
      <w:r w:rsidRPr="00DB65AE">
        <w:t>во</w:t>
      </w:r>
      <w:r w:rsidRPr="00DB65AE">
        <w:t>з</w:t>
      </w:r>
      <w:r w:rsidRPr="00DB65AE">
        <w:t>можным</w:t>
      </w:r>
      <w:r>
        <w:t xml:space="preserve"> </w:t>
      </w:r>
      <w:r w:rsidRPr="00DB65AE">
        <w:t>га</w:t>
      </w:r>
      <w:r w:rsidRPr="00DB65AE">
        <w:t>р</w:t>
      </w:r>
      <w:r w:rsidRPr="00DB65AE">
        <w:t>моничное</w:t>
      </w:r>
      <w:r>
        <w:t xml:space="preserve"> </w:t>
      </w:r>
      <w:r w:rsidRPr="00DB65AE">
        <w:t>вхождение</w:t>
      </w:r>
      <w:r>
        <w:t xml:space="preserve"> </w:t>
      </w:r>
      <w:r w:rsidRPr="00DB65AE">
        <w:t>автохтонных</w:t>
      </w:r>
      <w:r>
        <w:t xml:space="preserve"> </w:t>
      </w:r>
      <w:r w:rsidRPr="00DB65AE">
        <w:t>и</w:t>
      </w:r>
      <w:r>
        <w:t xml:space="preserve"> </w:t>
      </w:r>
      <w:r w:rsidRPr="00DB65AE">
        <w:t>пришлых</w:t>
      </w:r>
      <w:r>
        <w:t xml:space="preserve"> </w:t>
      </w:r>
      <w:r w:rsidRPr="00DB65AE">
        <w:t>родоплеменных</w:t>
      </w:r>
      <w:r>
        <w:t xml:space="preserve"> </w:t>
      </w:r>
      <w:r w:rsidRPr="00DB65AE">
        <w:t>коллективов</w:t>
      </w:r>
      <w:r>
        <w:t xml:space="preserve"> </w:t>
      </w:r>
      <w:r w:rsidRPr="00DB65AE">
        <w:t>в</w:t>
      </w:r>
      <w:r>
        <w:t xml:space="preserve"> </w:t>
      </w:r>
      <w:r w:rsidRPr="00DB65AE">
        <w:t>труднодоступные</w:t>
      </w:r>
      <w:r>
        <w:t xml:space="preserve"> </w:t>
      </w:r>
      <w:r w:rsidRPr="00DB65AE">
        <w:t>горные</w:t>
      </w:r>
      <w:r>
        <w:t xml:space="preserve"> </w:t>
      </w:r>
      <w:r w:rsidRPr="00DB65AE">
        <w:t>районы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-</w:t>
      </w:r>
      <w:r>
        <w:t xml:space="preserve"> </w:t>
      </w:r>
      <w:r w:rsidRPr="00DB65AE">
        <w:t>полосу</w:t>
      </w:r>
      <w:r>
        <w:t xml:space="preserve"> </w:t>
      </w:r>
      <w:r w:rsidRPr="00DB65AE">
        <w:t>Солнечных</w:t>
      </w:r>
      <w:r>
        <w:t xml:space="preserve"> </w:t>
      </w:r>
      <w:r w:rsidRPr="00DB65AE">
        <w:t>д</w:t>
      </w:r>
      <w:r w:rsidRPr="00DB65AE">
        <w:t>о</w:t>
      </w:r>
      <w:r w:rsidRPr="00DB65AE">
        <w:t>лин.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Важной</w:t>
      </w:r>
      <w:r>
        <w:t xml:space="preserve"> </w:t>
      </w:r>
      <w:r w:rsidRPr="00DB65AE">
        <w:t>составляющей</w:t>
      </w:r>
      <w:r>
        <w:t xml:space="preserve"> </w:t>
      </w:r>
      <w:r w:rsidRPr="00DB65AE">
        <w:t>фортификации</w:t>
      </w:r>
      <w:r>
        <w:t xml:space="preserve"> </w:t>
      </w:r>
      <w:r w:rsidRPr="00DB65AE">
        <w:t>в</w:t>
      </w:r>
      <w:r>
        <w:t xml:space="preserve"> </w:t>
      </w:r>
      <w:r w:rsidRPr="00DB65AE">
        <w:t>системе</w:t>
      </w:r>
      <w:r>
        <w:t xml:space="preserve"> </w:t>
      </w:r>
      <w:r w:rsidRPr="00DB65AE">
        <w:t>расселения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обществ</w:t>
      </w:r>
      <w:r>
        <w:t xml:space="preserve"> </w:t>
      </w:r>
      <w:r w:rsidRPr="00DB65AE">
        <w:t>явл</w:t>
      </w:r>
      <w:r w:rsidRPr="00DB65AE">
        <w:t>я</w:t>
      </w:r>
      <w:r w:rsidRPr="00DB65AE">
        <w:t>лись</w:t>
      </w:r>
      <w:r>
        <w:t xml:space="preserve"> </w:t>
      </w:r>
      <w:r w:rsidRPr="00DB65AE">
        <w:t>сами</w:t>
      </w:r>
      <w:r>
        <w:t xml:space="preserve"> </w:t>
      </w:r>
      <w:r w:rsidRPr="00DB65AE">
        <w:t>селения.</w:t>
      </w:r>
      <w:r>
        <w:t xml:space="preserve"> </w:t>
      </w:r>
      <w:r w:rsidRPr="00DB65AE">
        <w:t>В</w:t>
      </w:r>
      <w:r>
        <w:t xml:space="preserve"> </w:t>
      </w:r>
      <w:r w:rsidRPr="00DB65AE">
        <w:t>отношении</w:t>
      </w:r>
      <w:r>
        <w:t xml:space="preserve"> </w:t>
      </w:r>
      <w:r w:rsidRPr="00DB65AE">
        <w:t>основных</w:t>
      </w:r>
      <w:r>
        <w:t xml:space="preserve"> </w:t>
      </w:r>
      <w:r w:rsidRPr="00DB65AE">
        <w:t>селений</w:t>
      </w:r>
      <w:r>
        <w:t xml:space="preserve"> </w:t>
      </w:r>
      <w:r w:rsidRPr="00DB65AE">
        <w:t>также</w:t>
      </w:r>
      <w:r>
        <w:t xml:space="preserve"> </w:t>
      </w:r>
      <w:r w:rsidRPr="00DB65AE">
        <w:t>определяющее</w:t>
      </w:r>
      <w:r>
        <w:t xml:space="preserve"> </w:t>
      </w:r>
      <w:r w:rsidRPr="00DB65AE">
        <w:t>значение</w:t>
      </w:r>
      <w:r>
        <w:t xml:space="preserve"> </w:t>
      </w:r>
      <w:r w:rsidRPr="00DB65AE">
        <w:t>в</w:t>
      </w:r>
      <w:r>
        <w:t xml:space="preserve"> </w:t>
      </w:r>
      <w:r w:rsidRPr="00DB65AE">
        <w:t>об</w:t>
      </w:r>
      <w:r w:rsidRPr="00DB65AE">
        <w:t>о</w:t>
      </w:r>
      <w:r w:rsidRPr="00DB65AE">
        <w:t>роне</w:t>
      </w:r>
      <w:r>
        <w:t xml:space="preserve"> </w:t>
      </w:r>
      <w:r w:rsidRPr="00DB65AE">
        <w:t>имели</w:t>
      </w:r>
      <w:r>
        <w:t xml:space="preserve"> </w:t>
      </w:r>
      <w:r w:rsidRPr="00DB65AE">
        <w:t>природные</w:t>
      </w:r>
      <w:r>
        <w:t xml:space="preserve"> </w:t>
      </w:r>
      <w:r w:rsidRPr="00DB65AE">
        <w:t>факторы: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-труднодоступное</w:t>
      </w:r>
      <w:r>
        <w:t xml:space="preserve"> </w:t>
      </w:r>
      <w:r w:rsidRPr="00DB65AE">
        <w:t>месторасположение</w:t>
      </w:r>
      <w:r>
        <w:t xml:space="preserve"> </w:t>
      </w:r>
      <w:r w:rsidRPr="00DB65AE">
        <w:t>селения</w:t>
      </w:r>
      <w:r>
        <w:t xml:space="preserve"> </w:t>
      </w:r>
      <w:r w:rsidRPr="00DB65AE">
        <w:t>(наличие</w:t>
      </w:r>
      <w:r>
        <w:t xml:space="preserve"> </w:t>
      </w:r>
      <w:r w:rsidRPr="00DB65AE">
        <w:t>на</w:t>
      </w:r>
      <w:r>
        <w:t xml:space="preserve"> </w:t>
      </w:r>
      <w:r w:rsidRPr="00DB65AE">
        <w:t>подходах</w:t>
      </w:r>
      <w:r>
        <w:t xml:space="preserve"> </w:t>
      </w:r>
      <w:r w:rsidRPr="00DB65AE">
        <w:t>к</w:t>
      </w:r>
      <w:r>
        <w:t xml:space="preserve"> </w:t>
      </w:r>
      <w:r w:rsidRPr="00DB65AE">
        <w:t>нему</w:t>
      </w:r>
      <w:r>
        <w:t xml:space="preserve"> </w:t>
      </w:r>
      <w:r w:rsidRPr="00DB65AE">
        <w:t>ест</w:t>
      </w:r>
      <w:r w:rsidRPr="00DB65AE">
        <w:t>е</w:t>
      </w:r>
      <w:r w:rsidRPr="00DB65AE">
        <w:t>ственных</w:t>
      </w:r>
      <w:r>
        <w:t xml:space="preserve"> </w:t>
      </w:r>
      <w:r w:rsidRPr="00DB65AE">
        <w:t>приро</w:t>
      </w:r>
      <w:r w:rsidRPr="00DB65AE">
        <w:t>д</w:t>
      </w:r>
      <w:r w:rsidRPr="00DB65AE">
        <w:t>ных</w:t>
      </w:r>
      <w:r>
        <w:t xml:space="preserve"> </w:t>
      </w:r>
      <w:r w:rsidRPr="00DB65AE">
        <w:t>преград</w:t>
      </w:r>
      <w:r>
        <w:t xml:space="preserve"> </w:t>
      </w:r>
      <w:r w:rsidRPr="00DB65AE">
        <w:t>-</w:t>
      </w:r>
      <w:r>
        <w:t xml:space="preserve"> </w:t>
      </w:r>
      <w:r w:rsidRPr="00DB65AE">
        <w:t>обрывов,</w:t>
      </w:r>
      <w:r>
        <w:t xml:space="preserve"> </w:t>
      </w:r>
      <w:r w:rsidRPr="00DB65AE">
        <w:t>круч,</w:t>
      </w:r>
      <w:r>
        <w:t xml:space="preserve"> </w:t>
      </w:r>
      <w:r w:rsidRPr="00DB65AE">
        <w:t>скал);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-наличие</w:t>
      </w:r>
      <w:r>
        <w:t xml:space="preserve"> </w:t>
      </w:r>
      <w:r w:rsidRPr="00DB65AE">
        <w:t>кругового</w:t>
      </w:r>
      <w:r>
        <w:t xml:space="preserve"> </w:t>
      </w:r>
      <w:r w:rsidRPr="00DB65AE">
        <w:t>обзора</w:t>
      </w:r>
      <w:r>
        <w:t xml:space="preserve"> </w:t>
      </w:r>
      <w:r w:rsidRPr="00DB65AE">
        <w:t>окружающей</w:t>
      </w:r>
      <w:r>
        <w:t xml:space="preserve"> </w:t>
      </w:r>
      <w:r w:rsidRPr="00DB65AE">
        <w:t>с</w:t>
      </w:r>
      <w:r w:rsidRPr="00DB65AE">
        <w:t>е</w:t>
      </w:r>
      <w:r w:rsidRPr="00DB65AE">
        <w:t>ление</w:t>
      </w:r>
      <w:r>
        <w:t xml:space="preserve"> </w:t>
      </w:r>
      <w:r w:rsidRPr="00DB65AE">
        <w:t>местности;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наличие</w:t>
      </w:r>
      <w:r>
        <w:t xml:space="preserve"> </w:t>
      </w:r>
      <w:r w:rsidRPr="00DB65AE">
        <w:t>связей</w:t>
      </w:r>
      <w:r>
        <w:t xml:space="preserve"> </w:t>
      </w:r>
      <w:r w:rsidRPr="00DB65AE">
        <w:t>между</w:t>
      </w:r>
      <w:r>
        <w:t xml:space="preserve"> </w:t>
      </w:r>
      <w:r w:rsidRPr="00DB65AE">
        <w:t>основными</w:t>
      </w:r>
      <w:r>
        <w:t xml:space="preserve"> </w:t>
      </w:r>
      <w:r w:rsidRPr="00DB65AE">
        <w:t>и</w:t>
      </w:r>
      <w:r>
        <w:t xml:space="preserve"> </w:t>
      </w:r>
      <w:r w:rsidRPr="00DB65AE">
        <w:t>сезонными</w:t>
      </w:r>
      <w:r>
        <w:t xml:space="preserve"> </w:t>
      </w:r>
      <w:r w:rsidRPr="00DB65AE">
        <w:t>селениями</w:t>
      </w:r>
      <w:r>
        <w:t xml:space="preserve"> </w:t>
      </w:r>
      <w:r w:rsidRPr="00DB65AE">
        <w:t>-</w:t>
      </w:r>
      <w:r>
        <w:t xml:space="preserve"> </w:t>
      </w:r>
      <w:r w:rsidRPr="00DB65AE">
        <w:t>стойбищами,</w:t>
      </w:r>
      <w:r>
        <w:t xml:space="preserve"> </w:t>
      </w:r>
      <w:r w:rsidRPr="00DB65AE">
        <w:t>распол</w:t>
      </w:r>
      <w:r w:rsidRPr="00DB65AE">
        <w:t>о</w:t>
      </w:r>
      <w:r w:rsidRPr="00DB65AE">
        <w:t>женными</w:t>
      </w:r>
      <w:r>
        <w:t xml:space="preserve"> </w:t>
      </w:r>
      <w:r w:rsidRPr="00DB65AE">
        <w:t>в</w:t>
      </w:r>
      <w:r>
        <w:t xml:space="preserve"> </w:t>
      </w:r>
      <w:r w:rsidRPr="00DB65AE">
        <w:t>еще</w:t>
      </w:r>
      <w:r>
        <w:t xml:space="preserve"> </w:t>
      </w:r>
      <w:r w:rsidRPr="00DB65AE">
        <w:t>более</w:t>
      </w:r>
      <w:r>
        <w:t xml:space="preserve"> </w:t>
      </w:r>
      <w:r w:rsidRPr="00DB65AE">
        <w:t>труднодоступных</w:t>
      </w:r>
      <w:r>
        <w:t xml:space="preserve"> </w:t>
      </w:r>
      <w:r w:rsidRPr="00DB65AE">
        <w:t>местах,</w:t>
      </w:r>
      <w:r>
        <w:t xml:space="preserve"> </w:t>
      </w:r>
      <w:r w:rsidRPr="00DB65AE">
        <w:t>имеющих</w:t>
      </w:r>
      <w:r>
        <w:t xml:space="preserve"> </w:t>
      </w:r>
      <w:r w:rsidRPr="00DB65AE">
        <w:t>скальные</w:t>
      </w:r>
      <w:r>
        <w:t xml:space="preserve"> </w:t>
      </w:r>
      <w:r w:rsidRPr="00DB65AE">
        <w:t>и</w:t>
      </w:r>
      <w:r>
        <w:t xml:space="preserve"> </w:t>
      </w:r>
      <w:proofErr w:type="spellStart"/>
      <w:r w:rsidRPr="00DB65AE">
        <w:t>гротовые</w:t>
      </w:r>
      <w:proofErr w:type="spellEnd"/>
      <w:r>
        <w:t xml:space="preserve"> </w:t>
      </w:r>
      <w:r w:rsidRPr="00DB65AE">
        <w:t>укрытия.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Именно</w:t>
      </w:r>
      <w:r>
        <w:t xml:space="preserve"> </w:t>
      </w:r>
      <w:r w:rsidRPr="00DB65AE">
        <w:t>природные</w:t>
      </w:r>
      <w:r>
        <w:t xml:space="preserve"> </w:t>
      </w:r>
      <w:r w:rsidRPr="00DB65AE">
        <w:t>факторы</w:t>
      </w:r>
      <w:r>
        <w:t xml:space="preserve"> </w:t>
      </w:r>
      <w:r w:rsidRPr="00DB65AE">
        <w:t>расположения</w:t>
      </w:r>
      <w:r>
        <w:t xml:space="preserve"> </w:t>
      </w:r>
      <w:r w:rsidRPr="00DB65AE">
        <w:t>и</w:t>
      </w:r>
      <w:r>
        <w:t xml:space="preserve"> </w:t>
      </w:r>
      <w:proofErr w:type="spellStart"/>
      <w:r w:rsidRPr="00DB65AE">
        <w:t>террасообразное</w:t>
      </w:r>
      <w:proofErr w:type="spellEnd"/>
      <w:r>
        <w:t xml:space="preserve"> </w:t>
      </w:r>
      <w:r w:rsidRPr="00DB65AE">
        <w:t>построение</w:t>
      </w:r>
      <w:r>
        <w:t xml:space="preserve"> </w:t>
      </w:r>
      <w:r w:rsidRPr="00DB65AE">
        <w:t>селения</w:t>
      </w:r>
      <w:r>
        <w:t xml:space="preserve"> </w:t>
      </w:r>
      <w:r w:rsidRPr="00DB65AE">
        <w:t>имели</w:t>
      </w:r>
      <w:r>
        <w:t xml:space="preserve"> </w:t>
      </w:r>
      <w:r w:rsidRPr="00DB65AE">
        <w:t>главенствующее</w:t>
      </w:r>
      <w:r>
        <w:t xml:space="preserve"> </w:t>
      </w:r>
      <w:r w:rsidRPr="00DB65AE">
        <w:t>значение</w:t>
      </w:r>
      <w:r>
        <w:t xml:space="preserve"> </w:t>
      </w:r>
      <w:r w:rsidRPr="00DB65AE">
        <w:t>в</w:t>
      </w:r>
      <w:r>
        <w:t xml:space="preserve"> </w:t>
      </w:r>
      <w:r w:rsidRPr="00DB65AE">
        <w:t>защите</w:t>
      </w:r>
      <w:r>
        <w:t xml:space="preserve"> </w:t>
      </w:r>
      <w:r w:rsidRPr="00DB65AE">
        <w:t>его</w:t>
      </w:r>
      <w:r>
        <w:t xml:space="preserve"> </w:t>
      </w:r>
      <w:r w:rsidRPr="00DB65AE">
        <w:t>населения.</w:t>
      </w:r>
      <w:r>
        <w:t xml:space="preserve"> </w:t>
      </w:r>
      <w:r w:rsidRPr="00DB65AE">
        <w:t>Наличие</w:t>
      </w:r>
      <w:r>
        <w:t xml:space="preserve"> </w:t>
      </w:r>
      <w:proofErr w:type="gramStart"/>
      <w:r w:rsidRPr="00DB65AE">
        <w:t>р</w:t>
      </w:r>
      <w:r w:rsidRPr="00DB65AE">
        <w:t>о</w:t>
      </w:r>
      <w:r w:rsidRPr="00DB65AE">
        <w:t>довых-боевых</w:t>
      </w:r>
      <w:proofErr w:type="gramEnd"/>
      <w:r>
        <w:t xml:space="preserve"> </w:t>
      </w:r>
      <w:r w:rsidRPr="00DB65AE">
        <w:t>башен</w:t>
      </w:r>
      <w:r>
        <w:t xml:space="preserve"> </w:t>
      </w:r>
      <w:r w:rsidRPr="00DB65AE">
        <w:t>было</w:t>
      </w:r>
      <w:r>
        <w:t xml:space="preserve"> </w:t>
      </w:r>
      <w:r w:rsidRPr="00DB65AE">
        <w:t>дополнительным</w:t>
      </w:r>
      <w:r>
        <w:t xml:space="preserve"> </w:t>
      </w:r>
      <w:r w:rsidRPr="00DB65AE">
        <w:t>средством</w:t>
      </w:r>
      <w:r>
        <w:t xml:space="preserve"> </w:t>
      </w:r>
      <w:r w:rsidRPr="00DB65AE">
        <w:t>обороны</w:t>
      </w:r>
      <w:r>
        <w:t xml:space="preserve"> </w:t>
      </w:r>
      <w:r w:rsidRPr="00DB65AE">
        <w:t>селения,</w:t>
      </w:r>
      <w:r>
        <w:t xml:space="preserve"> </w:t>
      </w:r>
      <w:r w:rsidRPr="00DB65AE">
        <w:t>т.к.</w:t>
      </w:r>
      <w:r>
        <w:t xml:space="preserve"> </w:t>
      </w:r>
      <w:r w:rsidRPr="00DB65AE">
        <w:t>их</w:t>
      </w:r>
      <w:r>
        <w:t xml:space="preserve"> </w:t>
      </w:r>
      <w:r w:rsidRPr="00DB65AE">
        <w:t>расположение</w:t>
      </w:r>
      <w:r>
        <w:t xml:space="preserve"> </w:t>
      </w:r>
      <w:r w:rsidRPr="00DB65AE">
        <w:t>определялось</w:t>
      </w:r>
      <w:r>
        <w:t xml:space="preserve">   </w:t>
      </w:r>
      <w:r w:rsidRPr="00DB65AE">
        <w:t>требованиями</w:t>
      </w:r>
      <w:r>
        <w:t xml:space="preserve"> </w:t>
      </w:r>
      <w:r w:rsidRPr="00DB65AE">
        <w:t>защиты,</w:t>
      </w:r>
      <w:r>
        <w:t xml:space="preserve"> </w:t>
      </w:r>
      <w:r w:rsidRPr="00DB65AE">
        <w:t>реальной</w:t>
      </w:r>
      <w:r>
        <w:t xml:space="preserve"> </w:t>
      </w:r>
      <w:r w:rsidRPr="00DB65AE">
        <w:t>и</w:t>
      </w:r>
      <w:r>
        <w:t xml:space="preserve"> </w:t>
      </w:r>
      <w:r w:rsidRPr="00DB65AE">
        <w:t>символической,</w:t>
      </w:r>
      <w:r>
        <w:t xml:space="preserve"> </w:t>
      </w:r>
      <w:r w:rsidRPr="00DB65AE">
        <w:t>от</w:t>
      </w:r>
      <w:r>
        <w:t xml:space="preserve"> </w:t>
      </w:r>
      <w:r w:rsidRPr="00DB65AE">
        <w:t>угрозы</w:t>
      </w:r>
      <w:r>
        <w:t xml:space="preserve"> </w:t>
      </w:r>
      <w:r w:rsidRPr="00DB65AE">
        <w:t>по</w:t>
      </w:r>
      <w:r>
        <w:t xml:space="preserve"> </w:t>
      </w:r>
      <w:r w:rsidRPr="00DB65AE">
        <w:t>отношению</w:t>
      </w:r>
      <w:r>
        <w:t xml:space="preserve"> </w:t>
      </w:r>
      <w:r w:rsidRPr="00DB65AE">
        <w:t>к</w:t>
      </w:r>
      <w:r>
        <w:t xml:space="preserve"> </w:t>
      </w:r>
      <w:r w:rsidRPr="00DB65AE">
        <w:t>отдельной</w:t>
      </w:r>
      <w:r>
        <w:t xml:space="preserve"> </w:t>
      </w:r>
      <w:r w:rsidRPr="00DB65AE">
        <w:t>родовой</w:t>
      </w:r>
      <w:r>
        <w:t xml:space="preserve"> </w:t>
      </w:r>
      <w:r w:rsidRPr="00DB65AE">
        <w:t>усадьбе.</w:t>
      </w:r>
      <w:r>
        <w:t xml:space="preserve"> </w:t>
      </w:r>
      <w:r w:rsidRPr="00DB65AE">
        <w:t>Поэтому,</w:t>
      </w:r>
      <w:r>
        <w:t xml:space="preserve"> </w:t>
      </w:r>
      <w:proofErr w:type="gramStart"/>
      <w:r w:rsidRPr="00DB65AE">
        <w:t>родовые-боевые</w:t>
      </w:r>
      <w:proofErr w:type="gramEnd"/>
      <w:r>
        <w:t xml:space="preserve"> </w:t>
      </w:r>
      <w:r w:rsidRPr="00DB65AE">
        <w:t>башни</w:t>
      </w:r>
      <w:r>
        <w:t xml:space="preserve"> </w:t>
      </w:r>
      <w:r w:rsidRPr="00DB65AE">
        <w:t>располагались</w:t>
      </w:r>
      <w:r>
        <w:t xml:space="preserve"> </w:t>
      </w:r>
      <w:r w:rsidRPr="00DB65AE">
        <w:t>не</w:t>
      </w:r>
      <w:r>
        <w:t xml:space="preserve"> </w:t>
      </w:r>
      <w:r w:rsidRPr="00DB65AE">
        <w:t>по</w:t>
      </w:r>
      <w:r>
        <w:t xml:space="preserve"> </w:t>
      </w:r>
      <w:r w:rsidRPr="00DB65AE">
        <w:t>периметру</w:t>
      </w:r>
      <w:r>
        <w:t xml:space="preserve"> </w:t>
      </w:r>
      <w:r w:rsidRPr="00DB65AE">
        <w:t>сел</w:t>
      </w:r>
      <w:r w:rsidRPr="00DB65AE">
        <w:t>е</w:t>
      </w:r>
      <w:r w:rsidRPr="00DB65AE">
        <w:t>ния,</w:t>
      </w:r>
      <w:r>
        <w:t xml:space="preserve"> </w:t>
      </w:r>
      <w:r w:rsidRPr="00DB65AE">
        <w:t>а</w:t>
      </w:r>
      <w:r>
        <w:t xml:space="preserve"> </w:t>
      </w:r>
      <w:r w:rsidRPr="00DB65AE">
        <w:t>в</w:t>
      </w:r>
      <w:r>
        <w:t xml:space="preserve"> </w:t>
      </w:r>
      <w:r w:rsidRPr="00DB65AE">
        <w:t>зависимости</w:t>
      </w:r>
      <w:r>
        <w:t xml:space="preserve"> </w:t>
      </w:r>
      <w:r w:rsidRPr="00DB65AE">
        <w:t>от</w:t>
      </w:r>
      <w:r>
        <w:t xml:space="preserve"> </w:t>
      </w:r>
      <w:r w:rsidRPr="00DB65AE">
        <w:t>месторасположения</w:t>
      </w:r>
      <w:r>
        <w:t xml:space="preserve"> </w:t>
      </w:r>
      <w:r w:rsidRPr="00DB65AE">
        <w:t>р</w:t>
      </w:r>
      <w:r w:rsidRPr="00DB65AE">
        <w:t>о</w:t>
      </w:r>
      <w:r w:rsidRPr="00DB65AE">
        <w:t>довых</w:t>
      </w:r>
      <w:r>
        <w:t xml:space="preserve"> </w:t>
      </w:r>
      <w:r w:rsidRPr="00DB65AE">
        <w:t>и</w:t>
      </w:r>
      <w:r>
        <w:t xml:space="preserve"> </w:t>
      </w:r>
      <w:r w:rsidRPr="00DB65AE">
        <w:t>фамильных</w:t>
      </w:r>
      <w:r>
        <w:t xml:space="preserve"> </w:t>
      </w:r>
      <w:r w:rsidRPr="00DB65AE">
        <w:t>дворов</w:t>
      </w:r>
      <w:r>
        <w:t xml:space="preserve"> </w:t>
      </w:r>
      <w:r w:rsidRPr="00DB65AE">
        <w:t>и</w:t>
      </w:r>
      <w:r>
        <w:t xml:space="preserve"> </w:t>
      </w:r>
      <w:r w:rsidRPr="00DB65AE">
        <w:t>кварталов.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Мифологическая</w:t>
      </w:r>
      <w:r>
        <w:t xml:space="preserve"> </w:t>
      </w:r>
      <w:r w:rsidRPr="00DB65AE">
        <w:t>модель</w:t>
      </w:r>
      <w:r>
        <w:t xml:space="preserve"> </w:t>
      </w:r>
      <w:r w:rsidRPr="00DB65AE">
        <w:t>пространства-космоса</w:t>
      </w:r>
      <w:r>
        <w:t xml:space="preserve"> </w:t>
      </w:r>
      <w:r w:rsidRPr="00DB65AE">
        <w:t>в</w:t>
      </w:r>
      <w:r>
        <w:t xml:space="preserve"> </w:t>
      </w:r>
      <w:r w:rsidRPr="00DB65AE">
        <w:t>башенном</w:t>
      </w:r>
      <w:r>
        <w:t xml:space="preserve"> </w:t>
      </w:r>
      <w:r w:rsidRPr="00DB65AE">
        <w:t>жилище</w:t>
      </w:r>
      <w:r>
        <w:t xml:space="preserve"> </w:t>
      </w:r>
      <w:r w:rsidRPr="00DB65AE">
        <w:t>горцев</w:t>
      </w:r>
      <w:r>
        <w:t xml:space="preserve"> </w:t>
      </w:r>
      <w:r w:rsidRPr="00DB65AE">
        <w:t>симв</w:t>
      </w:r>
      <w:r w:rsidRPr="00DB65AE">
        <w:t>о</w:t>
      </w:r>
      <w:r w:rsidRPr="00DB65AE">
        <w:t>лически</w:t>
      </w:r>
      <w:r>
        <w:t xml:space="preserve"> </w:t>
      </w:r>
      <w:r w:rsidRPr="00DB65AE">
        <w:t>выражались</w:t>
      </w:r>
      <w:r>
        <w:t xml:space="preserve"> </w:t>
      </w:r>
      <w:r w:rsidRPr="00DB65AE">
        <w:t>в</w:t>
      </w:r>
      <w:r>
        <w:t xml:space="preserve"> </w:t>
      </w:r>
      <w:r w:rsidRPr="00DB65AE">
        <w:t>трех</w:t>
      </w:r>
      <w:r>
        <w:t xml:space="preserve"> </w:t>
      </w:r>
      <w:r w:rsidRPr="00DB65AE">
        <w:t>его</w:t>
      </w:r>
      <w:r>
        <w:t xml:space="preserve"> </w:t>
      </w:r>
      <w:r w:rsidRPr="00DB65AE">
        <w:t>вертикальных</w:t>
      </w:r>
      <w:r>
        <w:t xml:space="preserve"> </w:t>
      </w:r>
      <w:r w:rsidRPr="00DB65AE">
        <w:t>уровнях: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-нижний</w:t>
      </w:r>
      <w:r>
        <w:t xml:space="preserve"> </w:t>
      </w:r>
      <w:r w:rsidRPr="00DB65AE">
        <w:t>ур</w:t>
      </w:r>
      <w:r w:rsidRPr="00DB65AE">
        <w:t>о</w:t>
      </w:r>
      <w:r w:rsidRPr="00DB65AE">
        <w:t>вень</w:t>
      </w:r>
      <w:r>
        <w:t xml:space="preserve"> </w:t>
      </w:r>
      <w:r w:rsidRPr="00DB65AE">
        <w:t>башни</w:t>
      </w:r>
      <w:r>
        <w:t xml:space="preserve"> </w:t>
      </w:r>
      <w:r w:rsidRPr="00DB65AE">
        <w:t>олицетворял</w:t>
      </w:r>
      <w:r>
        <w:t xml:space="preserve"> </w:t>
      </w:r>
      <w:r w:rsidRPr="00DB65AE">
        <w:t>-</w:t>
      </w:r>
      <w:r>
        <w:t xml:space="preserve"> </w:t>
      </w:r>
      <w:r w:rsidRPr="00DB65AE">
        <w:t>«жилище</w:t>
      </w:r>
      <w:r>
        <w:t xml:space="preserve"> </w:t>
      </w:r>
      <w:r w:rsidRPr="00DB65AE">
        <w:t>предков»;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proofErr w:type="gramStart"/>
      <w:r w:rsidRPr="00DB65AE">
        <w:t>средний</w:t>
      </w:r>
      <w:proofErr w:type="gramEnd"/>
      <w:r>
        <w:t xml:space="preserve"> </w:t>
      </w:r>
      <w:r w:rsidRPr="00DB65AE">
        <w:t>-</w:t>
      </w:r>
      <w:r>
        <w:t xml:space="preserve"> </w:t>
      </w:r>
      <w:r w:rsidRPr="00DB65AE">
        <w:t>«жилище</w:t>
      </w:r>
      <w:r>
        <w:t xml:space="preserve"> </w:t>
      </w:r>
      <w:r w:rsidRPr="00DB65AE">
        <w:t>рода»;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proofErr w:type="gramStart"/>
      <w:r w:rsidRPr="00DB65AE">
        <w:t>верхний</w:t>
      </w:r>
      <w:proofErr w:type="gramEnd"/>
      <w:r>
        <w:t xml:space="preserve"> </w:t>
      </w:r>
      <w:r w:rsidRPr="00DB65AE">
        <w:t>–</w:t>
      </w:r>
      <w:r>
        <w:t xml:space="preserve"> </w:t>
      </w:r>
      <w:r w:rsidRPr="00DB65AE">
        <w:t>«жилище</w:t>
      </w:r>
      <w:r>
        <w:t xml:space="preserve"> </w:t>
      </w:r>
      <w:r w:rsidRPr="00DB65AE">
        <w:t>богов".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«Жилище</w:t>
      </w:r>
      <w:r>
        <w:t xml:space="preserve"> </w:t>
      </w:r>
      <w:r w:rsidRPr="00DB65AE">
        <w:t>богов»</w:t>
      </w:r>
      <w:r>
        <w:t xml:space="preserve"> </w:t>
      </w:r>
      <w:r w:rsidRPr="00DB65AE">
        <w:t>с</w:t>
      </w:r>
      <w:r>
        <w:t xml:space="preserve"> </w:t>
      </w:r>
      <w:r w:rsidRPr="00DB65AE">
        <w:t>принятием</w:t>
      </w:r>
      <w:r>
        <w:t xml:space="preserve"> </w:t>
      </w:r>
      <w:r w:rsidRPr="00DB65AE">
        <w:t>христианства</w:t>
      </w:r>
      <w:r>
        <w:t xml:space="preserve"> </w:t>
      </w:r>
      <w:r w:rsidRPr="00DB65AE">
        <w:t>или</w:t>
      </w:r>
      <w:r>
        <w:t xml:space="preserve"> </w:t>
      </w:r>
      <w:r w:rsidRPr="00DB65AE">
        <w:t>ислама</w:t>
      </w:r>
      <w:r>
        <w:t xml:space="preserve"> </w:t>
      </w:r>
      <w:r w:rsidRPr="00DB65AE">
        <w:t>не</w:t>
      </w:r>
      <w:r>
        <w:t xml:space="preserve"> </w:t>
      </w:r>
      <w:r w:rsidRPr="00DB65AE">
        <w:t>могло</w:t>
      </w:r>
      <w:r>
        <w:t xml:space="preserve"> </w:t>
      </w:r>
      <w:r w:rsidRPr="00DB65AE">
        <w:t>быть</w:t>
      </w:r>
      <w:r>
        <w:t xml:space="preserve"> </w:t>
      </w:r>
      <w:r w:rsidRPr="00DB65AE">
        <w:t>представлено</w:t>
      </w:r>
      <w:r>
        <w:t xml:space="preserve"> </w:t>
      </w:r>
      <w:r w:rsidRPr="00DB65AE">
        <w:t>в</w:t>
      </w:r>
      <w:r>
        <w:t xml:space="preserve"> </w:t>
      </w:r>
      <w:r w:rsidRPr="00DB65AE">
        <w:t>форме</w:t>
      </w:r>
      <w:r>
        <w:t xml:space="preserve"> </w:t>
      </w:r>
      <w:r w:rsidRPr="00DB65AE">
        <w:t>«языческой</w:t>
      </w:r>
      <w:r>
        <w:t xml:space="preserve"> </w:t>
      </w:r>
      <w:r w:rsidRPr="00DB65AE">
        <w:t>башни»,</w:t>
      </w:r>
      <w:r>
        <w:t xml:space="preserve"> </w:t>
      </w:r>
      <w:r w:rsidRPr="00DB65AE">
        <w:t>т.к.</w:t>
      </w:r>
      <w:r>
        <w:t xml:space="preserve"> </w:t>
      </w:r>
      <w:r w:rsidRPr="00DB65AE">
        <w:t>это</w:t>
      </w:r>
      <w:r>
        <w:t xml:space="preserve"> </w:t>
      </w:r>
      <w:r w:rsidRPr="00DB65AE">
        <w:t>входило</w:t>
      </w:r>
      <w:r>
        <w:t xml:space="preserve"> </w:t>
      </w:r>
      <w:r w:rsidRPr="00DB65AE">
        <w:t>бы</w:t>
      </w:r>
      <w:r>
        <w:t xml:space="preserve"> </w:t>
      </w:r>
      <w:r w:rsidRPr="00DB65AE">
        <w:t>в</w:t>
      </w:r>
      <w:r>
        <w:t xml:space="preserve"> </w:t>
      </w:r>
      <w:r w:rsidRPr="00DB65AE">
        <w:t>явное</w:t>
      </w:r>
      <w:r>
        <w:t xml:space="preserve"> </w:t>
      </w:r>
      <w:r w:rsidRPr="00DB65AE">
        <w:t>противоречие</w:t>
      </w:r>
      <w:r>
        <w:t xml:space="preserve"> </w:t>
      </w:r>
      <w:r w:rsidRPr="00DB65AE">
        <w:t>с</w:t>
      </w:r>
      <w:r>
        <w:t xml:space="preserve"> </w:t>
      </w:r>
      <w:r w:rsidRPr="00DB65AE">
        <w:t>символикой</w:t>
      </w:r>
      <w:r>
        <w:t xml:space="preserve"> </w:t>
      </w:r>
      <w:r w:rsidRPr="00DB65AE">
        <w:t>м</w:t>
      </w:r>
      <w:r w:rsidRPr="00DB65AE">
        <w:t>о</w:t>
      </w:r>
      <w:r w:rsidRPr="00DB65AE">
        <w:t>нотеистических</w:t>
      </w:r>
      <w:r>
        <w:t xml:space="preserve"> </w:t>
      </w:r>
      <w:r w:rsidRPr="00DB65AE">
        <w:t>религий</w:t>
      </w:r>
      <w:r>
        <w:t xml:space="preserve"> </w:t>
      </w:r>
      <w:r w:rsidRPr="00DB65AE">
        <w:t>и</w:t>
      </w:r>
      <w:r>
        <w:t xml:space="preserve"> </w:t>
      </w:r>
      <w:r w:rsidRPr="00DB65AE">
        <w:t>их</w:t>
      </w:r>
      <w:r>
        <w:t xml:space="preserve"> </w:t>
      </w:r>
      <w:r w:rsidRPr="00DB65AE">
        <w:t>уже</w:t>
      </w:r>
      <w:r>
        <w:t xml:space="preserve"> </w:t>
      </w:r>
      <w:r w:rsidRPr="00DB65AE">
        <w:t>сложившимися</w:t>
      </w:r>
      <w:r>
        <w:t xml:space="preserve"> </w:t>
      </w:r>
      <w:r w:rsidRPr="00DB65AE">
        <w:t>архитектурными</w:t>
      </w:r>
      <w:r>
        <w:t xml:space="preserve"> </w:t>
      </w:r>
      <w:r w:rsidRPr="00DB65AE">
        <w:t>канон</w:t>
      </w:r>
      <w:r w:rsidRPr="00DB65AE">
        <w:t>а</w:t>
      </w:r>
      <w:r w:rsidRPr="00DB65AE">
        <w:t>ми.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Актуальным</w:t>
      </w:r>
      <w:r>
        <w:t xml:space="preserve"> </w:t>
      </w:r>
      <w:r w:rsidRPr="00DB65AE">
        <w:t>в</w:t>
      </w:r>
      <w:r>
        <w:t xml:space="preserve"> </w:t>
      </w:r>
      <w:proofErr w:type="spellStart"/>
      <w:r w:rsidRPr="00DB65AE">
        <w:t>XVI</w:t>
      </w:r>
      <w:proofErr w:type="spellEnd"/>
      <w:r>
        <w:t xml:space="preserve"> </w:t>
      </w:r>
      <w:r w:rsidRPr="00DB65AE">
        <w:t>-</w:t>
      </w:r>
      <w:r>
        <w:t xml:space="preserve"> </w:t>
      </w:r>
      <w:proofErr w:type="spellStart"/>
      <w:r w:rsidRPr="00DB65AE">
        <w:t>XVII</w:t>
      </w:r>
      <w:proofErr w:type="spellEnd"/>
      <w:r>
        <w:t xml:space="preserve"> </w:t>
      </w:r>
      <w:r w:rsidRPr="00DB65AE">
        <w:t>веке</w:t>
      </w:r>
      <w:r>
        <w:t xml:space="preserve"> </w:t>
      </w:r>
      <w:r w:rsidRPr="00DB65AE">
        <w:t>в</w:t>
      </w:r>
      <w:r>
        <w:t xml:space="preserve"> </w:t>
      </w:r>
      <w:r w:rsidRPr="00DB65AE">
        <w:t>культурно-символическом</w:t>
      </w:r>
      <w:r>
        <w:t xml:space="preserve"> </w:t>
      </w:r>
      <w:r w:rsidRPr="00DB65AE">
        <w:t>отношении</w:t>
      </w:r>
      <w:r>
        <w:t xml:space="preserve"> </w:t>
      </w:r>
      <w:r w:rsidRPr="00DB65AE">
        <w:t>остается</w:t>
      </w:r>
      <w:r>
        <w:t xml:space="preserve"> </w:t>
      </w:r>
      <w:r w:rsidRPr="00DB65AE">
        <w:t>«жилище</w:t>
      </w:r>
      <w:r>
        <w:t xml:space="preserve"> </w:t>
      </w:r>
      <w:r w:rsidRPr="00DB65AE">
        <w:t>предков»</w:t>
      </w:r>
      <w:r>
        <w:t xml:space="preserve"> </w:t>
      </w:r>
      <w:r w:rsidRPr="00DB65AE">
        <w:t>и</w:t>
      </w:r>
      <w:r>
        <w:t xml:space="preserve"> </w:t>
      </w:r>
      <w:r w:rsidRPr="00DB65AE">
        <w:t>«жилище</w:t>
      </w:r>
      <w:r>
        <w:t xml:space="preserve"> </w:t>
      </w:r>
      <w:r w:rsidRPr="00DB65AE">
        <w:t>рода».</w:t>
      </w:r>
      <w:r>
        <w:t xml:space="preserve"> </w:t>
      </w:r>
      <w:r w:rsidRPr="00DB65AE">
        <w:t>Первое</w:t>
      </w:r>
      <w:r>
        <w:t xml:space="preserve"> </w:t>
      </w:r>
      <w:r w:rsidRPr="00DB65AE">
        <w:t>воспроизводится</w:t>
      </w:r>
      <w:r>
        <w:t xml:space="preserve"> </w:t>
      </w:r>
      <w:r w:rsidRPr="00DB65AE">
        <w:t>в</w:t>
      </w:r>
      <w:r>
        <w:t xml:space="preserve"> </w:t>
      </w:r>
      <w:r w:rsidRPr="00DB65AE">
        <w:t>форме</w:t>
      </w:r>
      <w:r>
        <w:t xml:space="preserve"> </w:t>
      </w:r>
      <w:r w:rsidRPr="00DB65AE">
        <w:t>машинного</w:t>
      </w:r>
      <w:r>
        <w:t xml:space="preserve"> </w:t>
      </w:r>
      <w:r w:rsidRPr="00DB65AE">
        <w:t>скл</w:t>
      </w:r>
      <w:r w:rsidRPr="00DB65AE">
        <w:t>е</w:t>
      </w:r>
      <w:r w:rsidRPr="00DB65AE">
        <w:t>па,</w:t>
      </w:r>
      <w:r>
        <w:t xml:space="preserve"> </w:t>
      </w:r>
      <w:r w:rsidRPr="00DB65AE">
        <w:t>второе</w:t>
      </w:r>
      <w:r>
        <w:t xml:space="preserve"> </w:t>
      </w:r>
      <w:r w:rsidRPr="00DB65AE">
        <w:t>в</w:t>
      </w:r>
      <w:r>
        <w:t xml:space="preserve"> </w:t>
      </w:r>
      <w:r w:rsidRPr="00DB65AE">
        <w:t>форме</w:t>
      </w:r>
      <w:r>
        <w:t xml:space="preserve"> </w:t>
      </w:r>
      <w:proofErr w:type="spellStart"/>
      <w:proofErr w:type="gramStart"/>
      <w:r w:rsidRPr="00DB65AE">
        <w:t>po</w:t>
      </w:r>
      <w:proofErr w:type="gramEnd"/>
      <w:r w:rsidRPr="00DB65AE">
        <w:t>довой</w:t>
      </w:r>
      <w:proofErr w:type="spellEnd"/>
      <w:r>
        <w:t xml:space="preserve"> </w:t>
      </w:r>
      <w:r w:rsidRPr="00DB65AE">
        <w:t>башни.</w:t>
      </w:r>
      <w:r>
        <w:t xml:space="preserve"> </w:t>
      </w:r>
      <w:r w:rsidRPr="00DB65AE">
        <w:t>Из</w:t>
      </w:r>
      <w:r>
        <w:t xml:space="preserve"> </w:t>
      </w:r>
      <w:r w:rsidRPr="00DB65AE">
        <w:t>башенного</w:t>
      </w:r>
      <w:r>
        <w:t xml:space="preserve"> </w:t>
      </w:r>
      <w:r w:rsidRPr="00DB65AE">
        <w:t>жилища</w:t>
      </w:r>
      <w:r>
        <w:t xml:space="preserve"> </w:t>
      </w:r>
      <w:r w:rsidRPr="00DB65AE">
        <w:t>выделяется</w:t>
      </w:r>
      <w:r>
        <w:t xml:space="preserve"> </w:t>
      </w:r>
      <w:r w:rsidRPr="00DB65AE">
        <w:t>собственно</w:t>
      </w:r>
      <w:r>
        <w:t xml:space="preserve"> </w:t>
      </w:r>
      <w:r w:rsidRPr="00DB65AE">
        <w:t>баше</w:t>
      </w:r>
      <w:r w:rsidRPr="00DB65AE">
        <w:t>н</w:t>
      </w:r>
      <w:r w:rsidRPr="00DB65AE">
        <w:t>ная</w:t>
      </w:r>
      <w:r>
        <w:t xml:space="preserve"> </w:t>
      </w:r>
      <w:r w:rsidRPr="00DB65AE">
        <w:t>форма,</w:t>
      </w:r>
      <w:r>
        <w:t xml:space="preserve"> </w:t>
      </w:r>
      <w:r w:rsidRPr="00DB65AE">
        <w:t>которая</w:t>
      </w:r>
      <w:r>
        <w:t xml:space="preserve"> </w:t>
      </w:r>
      <w:r w:rsidRPr="00DB65AE">
        <w:t>и</w:t>
      </w:r>
      <w:r>
        <w:t xml:space="preserve"> </w:t>
      </w:r>
      <w:r w:rsidRPr="00DB65AE">
        <w:t>приобретает</w:t>
      </w:r>
      <w:r>
        <w:t xml:space="preserve"> </w:t>
      </w:r>
      <w:r w:rsidRPr="00DB65AE">
        <w:t>символическое</w:t>
      </w:r>
      <w:r>
        <w:t xml:space="preserve"> </w:t>
      </w:r>
      <w:r w:rsidRPr="00DB65AE">
        <w:t>значение.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Канонизация</w:t>
      </w:r>
      <w:r>
        <w:t xml:space="preserve"> </w:t>
      </w:r>
      <w:r w:rsidRPr="00DB65AE">
        <w:t>башенной</w:t>
      </w:r>
      <w:r>
        <w:t xml:space="preserve"> </w:t>
      </w:r>
      <w:r w:rsidRPr="00DB65AE">
        <w:t>формы</w:t>
      </w:r>
      <w:r>
        <w:t xml:space="preserve"> </w:t>
      </w:r>
      <w:r w:rsidRPr="00DB65AE">
        <w:t>осуществляется</w:t>
      </w:r>
      <w:r>
        <w:t xml:space="preserve"> </w:t>
      </w:r>
      <w:r w:rsidRPr="00DB65AE">
        <w:t>как</w:t>
      </w:r>
      <w:r>
        <w:t xml:space="preserve"> </w:t>
      </w:r>
      <w:r w:rsidRPr="00DB65AE">
        <w:t>процесс</w:t>
      </w:r>
      <w:r>
        <w:t xml:space="preserve"> </w:t>
      </w:r>
      <w:r w:rsidRPr="00DB65AE">
        <w:t>выявления</w:t>
      </w:r>
      <w:r>
        <w:t xml:space="preserve"> </w:t>
      </w:r>
      <w:r w:rsidRPr="00DB65AE">
        <w:t>наиболее</w:t>
      </w:r>
      <w:r>
        <w:t xml:space="preserve"> </w:t>
      </w:r>
      <w:r w:rsidRPr="00DB65AE">
        <w:t>х</w:t>
      </w:r>
      <w:r w:rsidRPr="00DB65AE">
        <w:t>а</w:t>
      </w:r>
      <w:r w:rsidRPr="00DB65AE">
        <w:t>рактерных</w:t>
      </w:r>
      <w:r>
        <w:t xml:space="preserve"> </w:t>
      </w:r>
      <w:r w:rsidRPr="00DB65AE">
        <w:t>особенностей</w:t>
      </w:r>
      <w:r>
        <w:t xml:space="preserve"> </w:t>
      </w:r>
      <w:r w:rsidRPr="00DB65AE">
        <w:t>собственно</w:t>
      </w:r>
      <w:r>
        <w:t xml:space="preserve"> </w:t>
      </w:r>
      <w:r w:rsidRPr="00DB65AE">
        <w:t>башенного</w:t>
      </w:r>
      <w:r>
        <w:t xml:space="preserve"> </w:t>
      </w:r>
      <w:r w:rsidRPr="00DB65AE">
        <w:t>пространства:</w:t>
      </w:r>
      <w:r>
        <w:t xml:space="preserve"> </w:t>
      </w:r>
      <w:r w:rsidRPr="00DB65AE">
        <w:t>«</w:t>
      </w:r>
      <w:proofErr w:type="spellStart"/>
      <w:r w:rsidRPr="00DB65AE">
        <w:t>центричности</w:t>
      </w:r>
      <w:proofErr w:type="spellEnd"/>
      <w:r w:rsidRPr="00DB65AE">
        <w:t>»</w:t>
      </w:r>
      <w:r>
        <w:t xml:space="preserve"> </w:t>
      </w:r>
      <w:r w:rsidRPr="00DB65AE">
        <w:t>и</w:t>
      </w:r>
      <w:r>
        <w:t xml:space="preserve"> </w:t>
      </w:r>
      <w:r w:rsidRPr="00DB65AE">
        <w:t>«верт</w:t>
      </w:r>
      <w:r w:rsidRPr="00DB65AE">
        <w:t>и</w:t>
      </w:r>
      <w:r w:rsidRPr="00DB65AE">
        <w:t>кальн</w:t>
      </w:r>
      <w:r w:rsidRPr="00DB65AE">
        <w:t>о</w:t>
      </w:r>
      <w:r w:rsidRPr="00DB65AE">
        <w:t>сти».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башенной</w:t>
      </w:r>
      <w:r>
        <w:t xml:space="preserve"> </w:t>
      </w:r>
      <w:r w:rsidRPr="00DB65AE">
        <w:t>форме</w:t>
      </w:r>
      <w:r>
        <w:t xml:space="preserve"> </w:t>
      </w:r>
      <w:r w:rsidRPr="00DB65AE">
        <w:t>все</w:t>
      </w:r>
      <w:r>
        <w:t xml:space="preserve"> </w:t>
      </w:r>
      <w:r w:rsidRPr="00DB65AE">
        <w:t>более</w:t>
      </w:r>
      <w:r>
        <w:t xml:space="preserve"> </w:t>
      </w:r>
      <w:r w:rsidRPr="00DB65AE">
        <w:t>выделяется</w:t>
      </w:r>
      <w:r>
        <w:t xml:space="preserve"> </w:t>
      </w:r>
      <w:r w:rsidRPr="00DB65AE">
        <w:t>ее</w:t>
      </w:r>
      <w:r>
        <w:t xml:space="preserve"> </w:t>
      </w:r>
      <w:r w:rsidRPr="00DB65AE">
        <w:t>«</w:t>
      </w:r>
      <w:proofErr w:type="spellStart"/>
      <w:r w:rsidRPr="00DB65AE">
        <w:t>башенность</w:t>
      </w:r>
      <w:proofErr w:type="spellEnd"/>
      <w:r w:rsidRPr="00DB65AE">
        <w:t>»: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уменьшается</w:t>
      </w:r>
      <w:r>
        <w:t xml:space="preserve"> </w:t>
      </w:r>
      <w:r w:rsidRPr="00DB65AE">
        <w:t>основание</w:t>
      </w:r>
      <w:r>
        <w:t xml:space="preserve"> </w:t>
      </w:r>
      <w:r w:rsidRPr="00DB65AE">
        <w:t>башни</w:t>
      </w:r>
      <w:r>
        <w:t xml:space="preserve"> </w:t>
      </w:r>
      <w:r w:rsidRPr="00DB65AE">
        <w:t>при</w:t>
      </w:r>
      <w:r>
        <w:t xml:space="preserve"> </w:t>
      </w:r>
      <w:r w:rsidRPr="00DB65AE">
        <w:t>одновременном</w:t>
      </w:r>
      <w:r>
        <w:t xml:space="preserve"> </w:t>
      </w:r>
      <w:r w:rsidRPr="00DB65AE">
        <w:t>росте</w:t>
      </w:r>
      <w:r>
        <w:t xml:space="preserve"> </w:t>
      </w:r>
      <w:r w:rsidRPr="00DB65AE">
        <w:t>ее</w:t>
      </w:r>
      <w:r>
        <w:t xml:space="preserve"> </w:t>
      </w:r>
      <w:r w:rsidRPr="00DB65AE">
        <w:t>высоты;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-усиливается</w:t>
      </w:r>
      <w:r>
        <w:t xml:space="preserve"> </w:t>
      </w:r>
      <w:r w:rsidRPr="00DB65AE">
        <w:t>симметричность</w:t>
      </w:r>
      <w:r>
        <w:t xml:space="preserve"> </w:t>
      </w:r>
      <w:r w:rsidRPr="00DB65AE">
        <w:t>композиции;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-отрабатываются</w:t>
      </w:r>
      <w:r>
        <w:t xml:space="preserve"> </w:t>
      </w:r>
      <w:r w:rsidRPr="00DB65AE">
        <w:t>своеобразные</w:t>
      </w:r>
      <w:r>
        <w:t xml:space="preserve"> </w:t>
      </w:r>
      <w:r w:rsidRPr="00DB65AE">
        <w:t>формы</w:t>
      </w:r>
      <w:r>
        <w:t xml:space="preserve"> </w:t>
      </w:r>
      <w:r w:rsidRPr="00DB65AE">
        <w:t>завершени</w:t>
      </w:r>
      <w:proofErr w:type="gramStart"/>
      <w:r w:rsidRPr="00DB65AE">
        <w:t>я(</w:t>
      </w:r>
      <w:proofErr w:type="gramEnd"/>
      <w:r w:rsidRPr="00DB65AE">
        <w:t>ступенчато-пирамидальные,</w:t>
      </w:r>
      <w:r>
        <w:t xml:space="preserve"> </w:t>
      </w:r>
      <w:r w:rsidRPr="00DB65AE">
        <w:t>плоские);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lastRenderedPageBreak/>
        <w:t>-появляется</w:t>
      </w:r>
      <w:r>
        <w:t xml:space="preserve"> </w:t>
      </w:r>
      <w:r w:rsidRPr="00DB65AE">
        <w:t>наклон</w:t>
      </w:r>
      <w:r>
        <w:t xml:space="preserve"> </w:t>
      </w:r>
      <w:r w:rsidRPr="00DB65AE">
        <w:t>стен,</w:t>
      </w:r>
      <w:r>
        <w:t xml:space="preserve"> </w:t>
      </w:r>
      <w:r w:rsidRPr="00DB65AE">
        <w:t>который</w:t>
      </w:r>
      <w:r>
        <w:t xml:space="preserve"> </w:t>
      </w:r>
      <w:r w:rsidRPr="00DB65AE">
        <w:t>зрительно</w:t>
      </w:r>
      <w:r>
        <w:t xml:space="preserve"> </w:t>
      </w:r>
      <w:r w:rsidRPr="00DB65AE">
        <w:t>увеличивает</w:t>
      </w:r>
      <w:r>
        <w:t xml:space="preserve"> </w:t>
      </w:r>
      <w:r w:rsidRPr="00DB65AE">
        <w:t>высоту</w:t>
      </w:r>
      <w:r>
        <w:t xml:space="preserve"> </w:t>
      </w:r>
      <w:r w:rsidRPr="00DB65AE">
        <w:t>башни.</w:t>
      </w:r>
      <w:r>
        <w:t xml:space="preserve"> </w:t>
      </w:r>
      <w:r w:rsidRPr="00DB65AE">
        <w:t>«</w:t>
      </w:r>
      <w:proofErr w:type="spellStart"/>
      <w:r w:rsidRPr="00DB65AE">
        <w:t>Баше</w:t>
      </w:r>
      <w:r w:rsidRPr="00DB65AE">
        <w:t>н</w:t>
      </w:r>
      <w:r w:rsidRPr="00DB65AE">
        <w:t>ность</w:t>
      </w:r>
      <w:proofErr w:type="spellEnd"/>
      <w:r w:rsidRPr="00DB65AE">
        <w:t>»</w:t>
      </w:r>
      <w:r>
        <w:t xml:space="preserve"> </w:t>
      </w:r>
      <w:r w:rsidRPr="00DB65AE">
        <w:t>башни</w:t>
      </w:r>
      <w:r>
        <w:t xml:space="preserve"> </w:t>
      </w:r>
      <w:r w:rsidRPr="00DB65AE">
        <w:t>выявляется</w:t>
      </w:r>
      <w:r>
        <w:t xml:space="preserve"> </w:t>
      </w:r>
      <w:r w:rsidRPr="00DB65AE">
        <w:t>за</w:t>
      </w:r>
      <w:r>
        <w:t xml:space="preserve"> </w:t>
      </w:r>
      <w:r w:rsidRPr="00DB65AE">
        <w:t>счет</w:t>
      </w:r>
      <w:r>
        <w:t xml:space="preserve"> </w:t>
      </w:r>
      <w:r w:rsidRPr="00DB65AE">
        <w:t>усиления</w:t>
      </w:r>
      <w:r>
        <w:t xml:space="preserve"> </w:t>
      </w:r>
      <w:r w:rsidRPr="00DB65AE">
        <w:t>выразительности</w:t>
      </w:r>
      <w:r>
        <w:t xml:space="preserve"> </w:t>
      </w:r>
      <w:r w:rsidRPr="00DB65AE">
        <w:t>ее</w:t>
      </w:r>
      <w:r>
        <w:t xml:space="preserve"> </w:t>
      </w:r>
      <w:r w:rsidRPr="00DB65AE">
        <w:t>внешней</w:t>
      </w:r>
      <w:r>
        <w:t xml:space="preserve"> </w:t>
      </w:r>
      <w:r w:rsidRPr="00DB65AE">
        <w:t>формы,</w:t>
      </w:r>
      <w:r>
        <w:t xml:space="preserve"> </w:t>
      </w:r>
      <w:r w:rsidRPr="00DB65AE">
        <w:t>что,</w:t>
      </w:r>
      <w:r>
        <w:t xml:space="preserve"> </w:t>
      </w:r>
      <w:r w:rsidRPr="00DB65AE">
        <w:t>в</w:t>
      </w:r>
      <w:r>
        <w:t xml:space="preserve"> </w:t>
      </w:r>
      <w:r w:rsidRPr="00DB65AE">
        <w:t>свою</w:t>
      </w:r>
      <w:r>
        <w:t xml:space="preserve"> </w:t>
      </w:r>
      <w:r w:rsidRPr="00DB65AE">
        <w:t>очередь,</w:t>
      </w:r>
      <w:r>
        <w:t xml:space="preserve"> </w:t>
      </w:r>
      <w:r w:rsidRPr="00DB65AE">
        <w:t>привело</w:t>
      </w:r>
      <w:r>
        <w:t xml:space="preserve"> </w:t>
      </w:r>
      <w:r w:rsidRPr="00DB65AE">
        <w:t>к</w:t>
      </w:r>
      <w:r>
        <w:t xml:space="preserve"> </w:t>
      </w:r>
      <w:r w:rsidRPr="00DB65AE">
        <w:t>изменению</w:t>
      </w:r>
      <w:r>
        <w:t xml:space="preserve"> </w:t>
      </w:r>
      <w:r w:rsidRPr="00DB65AE">
        <w:t>внутренней</w:t>
      </w:r>
      <w:r>
        <w:t xml:space="preserve"> </w:t>
      </w:r>
      <w:r w:rsidRPr="00DB65AE">
        <w:t>пространственной</w:t>
      </w:r>
      <w:r>
        <w:t xml:space="preserve"> </w:t>
      </w:r>
      <w:r w:rsidRPr="00DB65AE">
        <w:t>структуры</w:t>
      </w:r>
      <w:r>
        <w:t xml:space="preserve"> </w:t>
      </w:r>
      <w:r w:rsidRPr="00DB65AE">
        <w:t>мифолог</w:t>
      </w:r>
      <w:r w:rsidRPr="00DB65AE">
        <w:t>и</w:t>
      </w:r>
      <w:r w:rsidRPr="00DB65AE">
        <w:t>ческого</w:t>
      </w:r>
      <w:r>
        <w:t xml:space="preserve"> </w:t>
      </w:r>
      <w:r w:rsidRPr="00DB65AE">
        <w:t>архетипа.</w:t>
      </w:r>
      <w:r>
        <w:t xml:space="preserve"> </w:t>
      </w:r>
      <w:r w:rsidRPr="00DB65AE">
        <w:t>Наращивание</w:t>
      </w:r>
      <w:r>
        <w:t xml:space="preserve"> </w:t>
      </w:r>
      <w:r w:rsidRPr="00DB65AE">
        <w:t>высоты</w:t>
      </w:r>
      <w:r>
        <w:t xml:space="preserve"> </w:t>
      </w:r>
      <w:r w:rsidRPr="00DB65AE">
        <w:t>башни</w:t>
      </w:r>
      <w:r>
        <w:t xml:space="preserve"> </w:t>
      </w:r>
      <w:r w:rsidRPr="00DB65AE">
        <w:t>объективно</w:t>
      </w:r>
      <w:r>
        <w:t xml:space="preserve"> </w:t>
      </w:r>
      <w:r w:rsidRPr="00DB65AE">
        <w:t>увеличивает</w:t>
      </w:r>
      <w:r>
        <w:t xml:space="preserve"> </w:t>
      </w:r>
      <w:r w:rsidRPr="00DB65AE">
        <w:t>число</w:t>
      </w:r>
      <w:r>
        <w:t xml:space="preserve"> </w:t>
      </w:r>
      <w:r w:rsidRPr="00DB65AE">
        <w:t>ее</w:t>
      </w:r>
      <w:r>
        <w:t xml:space="preserve"> </w:t>
      </w:r>
      <w:r w:rsidRPr="00DB65AE">
        <w:t>вну</w:t>
      </w:r>
      <w:r w:rsidRPr="00DB65AE">
        <w:t>т</w:t>
      </w:r>
      <w:r w:rsidRPr="00DB65AE">
        <w:t>ренних</w:t>
      </w:r>
      <w:r>
        <w:t xml:space="preserve"> </w:t>
      </w:r>
      <w:r w:rsidRPr="00DB65AE">
        <w:t>уровней,</w:t>
      </w:r>
      <w:r>
        <w:t xml:space="preserve"> </w:t>
      </w:r>
      <w:r w:rsidRPr="00DB65AE">
        <w:t>т.е.</w:t>
      </w:r>
      <w:r>
        <w:t xml:space="preserve"> </w:t>
      </w:r>
      <w:r w:rsidRPr="00DB65AE">
        <w:t>нарушается</w:t>
      </w:r>
      <w:r>
        <w:t xml:space="preserve"> </w:t>
      </w:r>
      <w:r w:rsidRPr="00DB65AE">
        <w:t>исходная</w:t>
      </w:r>
      <w:r>
        <w:t xml:space="preserve"> </w:t>
      </w:r>
      <w:r w:rsidRPr="00DB65AE">
        <w:t>мифологическая</w:t>
      </w:r>
      <w:r>
        <w:t xml:space="preserve"> </w:t>
      </w:r>
      <w:r w:rsidRPr="00DB65AE">
        <w:t>структура</w:t>
      </w:r>
      <w:r>
        <w:t xml:space="preserve"> </w:t>
      </w:r>
      <w:r w:rsidRPr="00DB65AE">
        <w:t>башенной</w:t>
      </w:r>
      <w:r>
        <w:t xml:space="preserve"> </w:t>
      </w:r>
      <w:r w:rsidRPr="00DB65AE">
        <w:t>формы</w:t>
      </w:r>
      <w:r>
        <w:t xml:space="preserve"> </w:t>
      </w:r>
      <w:r w:rsidRPr="00DB65AE">
        <w:t>-</w:t>
      </w:r>
      <w:r>
        <w:t xml:space="preserve"> </w:t>
      </w:r>
      <w:proofErr w:type="spellStart"/>
      <w:r w:rsidRPr="00DB65AE">
        <w:t>трехчастность</w:t>
      </w:r>
      <w:proofErr w:type="spellEnd"/>
      <w:r>
        <w:t xml:space="preserve"> </w:t>
      </w:r>
      <w:r w:rsidRPr="00DB65AE">
        <w:t>пр</w:t>
      </w:r>
      <w:r w:rsidRPr="00DB65AE">
        <w:t>о</w:t>
      </w:r>
      <w:r w:rsidRPr="00DB65AE">
        <w:t>странственного</w:t>
      </w:r>
      <w:r>
        <w:t xml:space="preserve"> </w:t>
      </w:r>
      <w:r w:rsidRPr="00DB65AE">
        <w:t>членения</w:t>
      </w:r>
      <w:r>
        <w:t xml:space="preserve"> </w:t>
      </w:r>
      <w:r w:rsidRPr="00DB65AE">
        <w:t>по</w:t>
      </w:r>
      <w:r>
        <w:t xml:space="preserve"> </w:t>
      </w:r>
      <w:r w:rsidRPr="00DB65AE">
        <w:t>вертикали.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Происходит</w:t>
      </w:r>
      <w:r>
        <w:t xml:space="preserve"> </w:t>
      </w:r>
      <w:r w:rsidRPr="00DB65AE">
        <w:t>парадоксальный</w:t>
      </w:r>
      <w:r>
        <w:t xml:space="preserve"> </w:t>
      </w:r>
      <w:r w:rsidRPr="00DB65AE">
        <w:t>процесс:</w:t>
      </w:r>
      <w:r>
        <w:t xml:space="preserve"> </w:t>
      </w:r>
      <w:r w:rsidRPr="00DB65AE">
        <w:t>визуальное</w:t>
      </w:r>
      <w:r>
        <w:t xml:space="preserve"> </w:t>
      </w:r>
      <w:r w:rsidRPr="00DB65AE">
        <w:t>выявление</w:t>
      </w:r>
      <w:r>
        <w:t xml:space="preserve"> </w:t>
      </w:r>
      <w:r w:rsidRPr="00DB65AE">
        <w:t>«вертикальности»</w:t>
      </w:r>
      <w:r>
        <w:t xml:space="preserve"> </w:t>
      </w:r>
      <w:r w:rsidRPr="00DB65AE">
        <w:t>б</w:t>
      </w:r>
      <w:r w:rsidRPr="00DB65AE">
        <w:t>а</w:t>
      </w:r>
      <w:r w:rsidRPr="00DB65AE">
        <w:t>шенного</w:t>
      </w:r>
      <w:r>
        <w:t xml:space="preserve"> </w:t>
      </w:r>
      <w:r w:rsidRPr="00DB65AE">
        <w:t>архетипа</w:t>
      </w:r>
      <w:r>
        <w:t xml:space="preserve"> </w:t>
      </w:r>
      <w:r w:rsidRPr="00DB65AE">
        <w:t>в</w:t>
      </w:r>
      <w:r>
        <w:t xml:space="preserve"> </w:t>
      </w:r>
      <w:r w:rsidRPr="00DB65AE">
        <w:t>пластике</w:t>
      </w:r>
      <w:r>
        <w:t xml:space="preserve"> </w:t>
      </w:r>
      <w:r w:rsidRPr="00DB65AE">
        <w:t>внешней</w:t>
      </w:r>
      <w:r>
        <w:t xml:space="preserve"> </w:t>
      </w:r>
      <w:r w:rsidRPr="00DB65AE">
        <w:t>формы</w:t>
      </w:r>
      <w:r>
        <w:t xml:space="preserve"> </w:t>
      </w:r>
      <w:r w:rsidRPr="00DB65AE">
        <w:t>ведет</w:t>
      </w:r>
      <w:r>
        <w:t xml:space="preserve"> </w:t>
      </w:r>
      <w:r w:rsidRPr="00DB65AE">
        <w:t>к</w:t>
      </w:r>
      <w:r>
        <w:t xml:space="preserve"> </w:t>
      </w:r>
      <w:r w:rsidRPr="00DB65AE">
        <w:t>нарушению</w:t>
      </w:r>
      <w:r>
        <w:t xml:space="preserve"> </w:t>
      </w:r>
      <w:r w:rsidRPr="00DB65AE">
        <w:t>«вертикальности</w:t>
      </w:r>
      <w:r>
        <w:t xml:space="preserve"> </w:t>
      </w:r>
      <w:r w:rsidRPr="00DB65AE">
        <w:t>-</w:t>
      </w:r>
      <w:r>
        <w:t xml:space="preserve"> </w:t>
      </w:r>
      <w:proofErr w:type="spellStart"/>
      <w:r w:rsidRPr="00DB65AE">
        <w:t>трехчастности</w:t>
      </w:r>
      <w:proofErr w:type="spellEnd"/>
      <w:r w:rsidRPr="00DB65AE">
        <w:t>»</w:t>
      </w:r>
      <w:r>
        <w:t xml:space="preserve"> </w:t>
      </w:r>
      <w:r w:rsidRPr="00DB65AE">
        <w:t>пространственной</w:t>
      </w:r>
      <w:r>
        <w:t xml:space="preserve"> </w:t>
      </w:r>
      <w:r w:rsidRPr="00DB65AE">
        <w:t>структуры</w:t>
      </w:r>
      <w:r>
        <w:t xml:space="preserve"> </w:t>
      </w:r>
      <w:r w:rsidRPr="00DB65AE">
        <w:t>его</w:t>
      </w:r>
      <w:r>
        <w:t xml:space="preserve"> </w:t>
      </w:r>
      <w:r w:rsidRPr="00DB65AE">
        <w:t>вну</w:t>
      </w:r>
      <w:r w:rsidRPr="00DB65AE">
        <w:t>т</w:t>
      </w:r>
      <w:r w:rsidRPr="00DB65AE">
        <w:t>ренней</w:t>
      </w:r>
      <w:r>
        <w:t xml:space="preserve"> </w:t>
      </w:r>
      <w:r w:rsidRPr="00DB65AE">
        <w:t>формы.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Кульминацией</w:t>
      </w:r>
      <w:r>
        <w:t xml:space="preserve"> </w:t>
      </w:r>
      <w:r w:rsidRPr="00DB65AE">
        <w:t>этого</w:t>
      </w:r>
      <w:r>
        <w:t xml:space="preserve"> </w:t>
      </w:r>
      <w:r w:rsidRPr="00DB65AE">
        <w:t>процесса</w:t>
      </w:r>
      <w:r>
        <w:t xml:space="preserve"> </w:t>
      </w:r>
      <w:r w:rsidRPr="00DB65AE">
        <w:t>стали</w:t>
      </w:r>
      <w:r>
        <w:t xml:space="preserve"> </w:t>
      </w:r>
      <w:r w:rsidRPr="00DB65AE">
        <w:t>своеобразные</w:t>
      </w:r>
      <w:r>
        <w:t xml:space="preserve"> </w:t>
      </w:r>
      <w:r w:rsidRPr="00DB65AE">
        <w:t>«игольчатые»</w:t>
      </w:r>
      <w:r>
        <w:t xml:space="preserve"> </w:t>
      </w:r>
      <w:r w:rsidRPr="00DB65AE">
        <w:t>формы</w:t>
      </w:r>
      <w:r>
        <w:t xml:space="preserve"> </w:t>
      </w:r>
      <w:proofErr w:type="spellStart"/>
      <w:r w:rsidRPr="00DB65AE">
        <w:t>вайнахских</w:t>
      </w:r>
      <w:proofErr w:type="spellEnd"/>
      <w:r>
        <w:t xml:space="preserve"> </w:t>
      </w:r>
      <w:r w:rsidRPr="00DB65AE">
        <w:t>башен.</w:t>
      </w:r>
      <w:r>
        <w:t xml:space="preserve"> </w:t>
      </w:r>
      <w:r w:rsidRPr="00DB65AE">
        <w:t>Башенный</w:t>
      </w:r>
      <w:r>
        <w:t xml:space="preserve"> </w:t>
      </w:r>
      <w:r w:rsidRPr="00DB65AE">
        <w:t>архетип</w:t>
      </w:r>
      <w:r>
        <w:t xml:space="preserve"> </w:t>
      </w:r>
      <w:r w:rsidRPr="00DB65AE">
        <w:t>пространства</w:t>
      </w:r>
      <w:r>
        <w:t xml:space="preserve"> </w:t>
      </w:r>
      <w:r w:rsidRPr="00DB65AE">
        <w:t>как</w:t>
      </w:r>
      <w:r>
        <w:t xml:space="preserve"> </w:t>
      </w:r>
      <w:r w:rsidRPr="00DB65AE">
        <w:t>мифологическая</w:t>
      </w:r>
      <w:r>
        <w:t xml:space="preserve"> </w:t>
      </w:r>
      <w:r w:rsidRPr="00DB65AE">
        <w:t>основа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кул</w:t>
      </w:r>
      <w:r w:rsidRPr="00DB65AE">
        <w:t>ь</w:t>
      </w:r>
      <w:r w:rsidRPr="00DB65AE">
        <w:t>туры</w:t>
      </w:r>
      <w:r>
        <w:t xml:space="preserve"> </w:t>
      </w:r>
      <w:r w:rsidRPr="00DB65AE">
        <w:t>северокавказских</w:t>
      </w:r>
      <w:r>
        <w:t xml:space="preserve"> </w:t>
      </w:r>
      <w:r w:rsidRPr="00DB65AE">
        <w:t>народов,</w:t>
      </w:r>
      <w:r>
        <w:t xml:space="preserve"> </w:t>
      </w:r>
      <w:r w:rsidRPr="00DB65AE">
        <w:t>трансформируясь,</w:t>
      </w:r>
      <w:r>
        <w:t xml:space="preserve"> </w:t>
      </w:r>
      <w:r w:rsidRPr="00DB65AE">
        <w:t>видоизменяясь,</w:t>
      </w:r>
      <w:r>
        <w:t xml:space="preserve"> </w:t>
      </w:r>
      <w:r w:rsidRPr="00DB65AE">
        <w:t>обогащаясь</w:t>
      </w:r>
      <w:r>
        <w:t xml:space="preserve"> </w:t>
      </w:r>
      <w:r w:rsidRPr="00DB65AE">
        <w:t>по</w:t>
      </w:r>
      <w:r>
        <w:t xml:space="preserve"> </w:t>
      </w:r>
      <w:r w:rsidRPr="00DB65AE">
        <w:t>соде</w:t>
      </w:r>
      <w:r w:rsidRPr="00DB65AE">
        <w:t>р</w:t>
      </w:r>
      <w:r w:rsidRPr="00DB65AE">
        <w:t>жанию,</w:t>
      </w:r>
      <w:r>
        <w:t xml:space="preserve"> </w:t>
      </w:r>
      <w:r w:rsidRPr="00DB65AE">
        <w:t>послужил</w:t>
      </w:r>
      <w:r>
        <w:t xml:space="preserve"> </w:t>
      </w:r>
      <w:r w:rsidRPr="00DB65AE">
        <w:t>архитектурно-композиционной</w:t>
      </w:r>
      <w:r>
        <w:t xml:space="preserve"> </w:t>
      </w:r>
      <w:r w:rsidRPr="00DB65AE">
        <w:t>основой</w:t>
      </w:r>
      <w:r>
        <w:t xml:space="preserve"> </w:t>
      </w:r>
      <w:r w:rsidRPr="00DB65AE">
        <w:t>символизации</w:t>
      </w:r>
      <w:r>
        <w:t xml:space="preserve"> </w:t>
      </w:r>
      <w:r w:rsidRPr="00DB65AE">
        <w:t>«пространства</w:t>
      </w:r>
      <w:r>
        <w:t xml:space="preserve"> </w:t>
      </w:r>
      <w:r w:rsidRPr="00DB65AE">
        <w:t>-</w:t>
      </w:r>
      <w:r>
        <w:t xml:space="preserve"> </w:t>
      </w:r>
      <w:r w:rsidRPr="00DB65AE">
        <w:t>пов</w:t>
      </w:r>
      <w:r w:rsidRPr="00DB65AE">
        <w:t>е</w:t>
      </w:r>
      <w:r w:rsidRPr="00DB65AE">
        <w:t>дения»</w:t>
      </w:r>
      <w:r>
        <w:t xml:space="preserve"> </w:t>
      </w:r>
      <w:r w:rsidRPr="00DB65AE">
        <w:t>горцев.</w:t>
      </w:r>
      <w:r>
        <w:t xml:space="preserve"> </w:t>
      </w:r>
      <w:r w:rsidRPr="00DB65AE">
        <w:t>Башенное</w:t>
      </w:r>
      <w:r>
        <w:t xml:space="preserve"> </w:t>
      </w:r>
      <w:r w:rsidRPr="00DB65AE">
        <w:t>зодчество</w:t>
      </w:r>
      <w:r>
        <w:t xml:space="preserve"> </w:t>
      </w:r>
      <w:r w:rsidRPr="00DB65AE">
        <w:t>горцев</w:t>
      </w:r>
      <w:r>
        <w:t xml:space="preserve"> </w:t>
      </w:r>
      <w:r w:rsidRPr="00DB65AE">
        <w:t>-</w:t>
      </w:r>
      <w:r>
        <w:t xml:space="preserve"> </w:t>
      </w:r>
      <w:r w:rsidRPr="00DB65AE">
        <w:t>это</w:t>
      </w:r>
      <w:r>
        <w:t xml:space="preserve"> </w:t>
      </w:r>
      <w:r w:rsidRPr="00DB65AE">
        <w:t>своеобразное</w:t>
      </w:r>
      <w:r>
        <w:t xml:space="preserve"> </w:t>
      </w:r>
      <w:r w:rsidRPr="00DB65AE">
        <w:t>архитектурно-поэтическое</w:t>
      </w:r>
      <w:r>
        <w:t xml:space="preserve"> </w:t>
      </w:r>
      <w:r w:rsidRPr="00DB65AE">
        <w:t>выражение</w:t>
      </w:r>
      <w:r>
        <w:t xml:space="preserve"> </w:t>
      </w:r>
      <w:r w:rsidRPr="00DB65AE">
        <w:t>мифологических</w:t>
      </w:r>
      <w:r>
        <w:t xml:space="preserve"> </w:t>
      </w:r>
      <w:r w:rsidRPr="00DB65AE">
        <w:t>пластов</w:t>
      </w:r>
      <w:r>
        <w:t xml:space="preserve"> </w:t>
      </w:r>
      <w:r w:rsidRPr="00DB65AE">
        <w:t>культуры,</w:t>
      </w:r>
      <w:r>
        <w:t xml:space="preserve"> </w:t>
      </w:r>
      <w:r w:rsidRPr="00DB65AE">
        <w:t>это,</w:t>
      </w:r>
      <w:r>
        <w:t xml:space="preserve"> </w:t>
      </w:r>
      <w:r w:rsidRPr="00DB65AE">
        <w:t>образно</w:t>
      </w:r>
      <w:r>
        <w:t xml:space="preserve"> </w:t>
      </w:r>
      <w:r w:rsidRPr="00DB65AE">
        <w:t>выражаясь,</w:t>
      </w:r>
      <w:r>
        <w:t xml:space="preserve"> </w:t>
      </w:r>
      <w:proofErr w:type="spellStart"/>
      <w:r w:rsidRPr="00DB65AE">
        <w:t>нартский</w:t>
      </w:r>
      <w:proofErr w:type="spellEnd"/>
      <w:r>
        <w:t xml:space="preserve"> </w:t>
      </w:r>
      <w:r w:rsidRPr="00DB65AE">
        <w:t>эпос</w:t>
      </w:r>
      <w:r>
        <w:t xml:space="preserve"> </w:t>
      </w:r>
      <w:r w:rsidRPr="00DB65AE">
        <w:t>в</w:t>
      </w:r>
      <w:r>
        <w:t xml:space="preserve"> </w:t>
      </w:r>
      <w:r w:rsidRPr="00DB65AE">
        <w:t>камне.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башенной</w:t>
      </w:r>
      <w:r>
        <w:t xml:space="preserve">  </w:t>
      </w:r>
      <w:r w:rsidRPr="00DB65AE">
        <w:t>архитектуре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ярко</w:t>
      </w:r>
      <w:r>
        <w:t xml:space="preserve"> </w:t>
      </w:r>
      <w:r w:rsidRPr="00DB65AE">
        <w:t>выразился</w:t>
      </w:r>
      <w:r>
        <w:t xml:space="preserve"> </w:t>
      </w:r>
      <w:r w:rsidRPr="00DB65AE">
        <w:t>сам</w:t>
      </w:r>
      <w:r w:rsidRPr="00DB65AE">
        <w:t>о</w:t>
      </w:r>
      <w:r w:rsidRPr="00DB65AE">
        <w:t>бытный</w:t>
      </w:r>
      <w:r>
        <w:t xml:space="preserve"> </w:t>
      </w:r>
      <w:r w:rsidRPr="00DB65AE">
        <w:t>тип</w:t>
      </w:r>
      <w:r>
        <w:t xml:space="preserve"> </w:t>
      </w:r>
      <w:r w:rsidRPr="00DB65AE">
        <w:t>средневековой</w:t>
      </w:r>
      <w:r>
        <w:t xml:space="preserve"> </w:t>
      </w:r>
      <w:r w:rsidRPr="00DB65AE">
        <w:t>горской</w:t>
      </w:r>
      <w:r>
        <w:t xml:space="preserve"> </w:t>
      </w:r>
      <w:r w:rsidRPr="00DB65AE">
        <w:t>культуры,</w:t>
      </w:r>
      <w:r>
        <w:t xml:space="preserve"> </w:t>
      </w:r>
      <w:r w:rsidRPr="00DB65AE">
        <w:t>мирово</w:t>
      </w:r>
      <w:r w:rsidRPr="00DB65AE">
        <w:t>з</w:t>
      </w:r>
      <w:r w:rsidRPr="00DB65AE">
        <w:t>зренческие</w:t>
      </w:r>
      <w:r>
        <w:t xml:space="preserve"> </w:t>
      </w:r>
      <w:r w:rsidRPr="00DB65AE">
        <w:t>представления</w:t>
      </w:r>
      <w:r>
        <w:t xml:space="preserve"> </w:t>
      </w:r>
      <w:r w:rsidRPr="00DB65AE">
        <w:t>которой</w:t>
      </w:r>
      <w:r>
        <w:t xml:space="preserve"> </w:t>
      </w:r>
      <w:proofErr w:type="gramStart"/>
      <w:r w:rsidRPr="00DB65AE">
        <w:t>-э</w:t>
      </w:r>
      <w:proofErr w:type="gramEnd"/>
      <w:r w:rsidRPr="00DB65AE">
        <w:t>тикет,</w:t>
      </w:r>
      <w:r>
        <w:t xml:space="preserve"> </w:t>
      </w:r>
      <w:r w:rsidRPr="00DB65AE">
        <w:t>бытовые</w:t>
      </w:r>
      <w:r>
        <w:t xml:space="preserve"> </w:t>
      </w:r>
      <w:r w:rsidRPr="00DB65AE">
        <w:t>и</w:t>
      </w:r>
      <w:r>
        <w:t xml:space="preserve"> </w:t>
      </w:r>
      <w:r w:rsidRPr="00DB65AE">
        <w:t>ритуальные</w:t>
      </w:r>
      <w:r>
        <w:t xml:space="preserve"> </w:t>
      </w:r>
      <w:r w:rsidRPr="00DB65AE">
        <w:t>стереотипы</w:t>
      </w:r>
      <w:r>
        <w:t xml:space="preserve"> </w:t>
      </w:r>
      <w:r w:rsidRPr="00DB65AE">
        <w:t>поведения,</w:t>
      </w:r>
      <w:r>
        <w:t xml:space="preserve"> </w:t>
      </w:r>
      <w:r w:rsidRPr="00DB65AE">
        <w:t>знаковая</w:t>
      </w:r>
      <w:r>
        <w:t xml:space="preserve"> </w:t>
      </w:r>
      <w:r w:rsidRPr="00DB65AE">
        <w:t>информация</w:t>
      </w:r>
      <w:r>
        <w:t xml:space="preserve"> </w:t>
      </w:r>
      <w:r w:rsidRPr="00DB65AE">
        <w:t>и</w:t>
      </w:r>
      <w:r>
        <w:t xml:space="preserve"> </w:t>
      </w:r>
      <w:r w:rsidRPr="00DB65AE">
        <w:t>само</w:t>
      </w:r>
      <w:r>
        <w:t xml:space="preserve"> </w:t>
      </w:r>
      <w:r w:rsidRPr="00DB65AE">
        <w:t>пр</w:t>
      </w:r>
      <w:r w:rsidRPr="00DB65AE">
        <w:t>о</w:t>
      </w:r>
      <w:r w:rsidRPr="00DB65AE">
        <w:t>странство</w:t>
      </w:r>
      <w:r>
        <w:t xml:space="preserve"> </w:t>
      </w:r>
      <w:r w:rsidRPr="00DB65AE">
        <w:t>жизнедеятельности</w:t>
      </w:r>
      <w:r>
        <w:t xml:space="preserve"> </w:t>
      </w:r>
      <w:r w:rsidRPr="00DB65AE">
        <w:t>-</w:t>
      </w:r>
      <w:r>
        <w:t xml:space="preserve"> </w:t>
      </w:r>
      <w:r w:rsidRPr="00DB65AE">
        <w:t>обрели</w:t>
      </w:r>
      <w:r>
        <w:t xml:space="preserve"> </w:t>
      </w:r>
      <w:r w:rsidRPr="00DB65AE">
        <w:t>синтетическое</w:t>
      </w:r>
      <w:r>
        <w:t xml:space="preserve"> </w:t>
      </w:r>
      <w:r w:rsidRPr="00DB65AE">
        <w:t>архитектурно</w:t>
      </w:r>
      <w:r>
        <w:t xml:space="preserve"> </w:t>
      </w:r>
      <w:r w:rsidRPr="00DB65AE">
        <w:t>-</w:t>
      </w:r>
      <w:r>
        <w:t xml:space="preserve"> </w:t>
      </w:r>
      <w:r w:rsidRPr="00DB65AE">
        <w:t>художественное</w:t>
      </w:r>
      <w:r>
        <w:t xml:space="preserve"> </w:t>
      </w:r>
      <w:r w:rsidRPr="00DB65AE">
        <w:t>в</w:t>
      </w:r>
      <w:r w:rsidRPr="00DB65AE">
        <w:t>ы</w:t>
      </w:r>
      <w:r w:rsidRPr="00DB65AE">
        <w:t>ражение</w:t>
      </w:r>
      <w:r>
        <w:t xml:space="preserve"> </w:t>
      </w:r>
      <w:r w:rsidRPr="00DB65AE">
        <w:t>и</w:t>
      </w:r>
      <w:r>
        <w:t xml:space="preserve"> </w:t>
      </w:r>
      <w:r w:rsidRPr="00DB65AE">
        <w:t>культурно-символическую</w:t>
      </w:r>
      <w:r>
        <w:t xml:space="preserve"> </w:t>
      </w:r>
      <w:r w:rsidRPr="00DB65AE">
        <w:t>знаковость.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proofErr w:type="gramStart"/>
      <w:r w:rsidRPr="00DB65AE">
        <w:t>Выявленные</w:t>
      </w:r>
      <w:r>
        <w:t xml:space="preserve"> </w:t>
      </w:r>
      <w:r w:rsidRPr="00DB65AE">
        <w:t>особенности</w:t>
      </w:r>
      <w:r>
        <w:t xml:space="preserve"> </w:t>
      </w:r>
      <w:r w:rsidRPr="00DB65AE">
        <w:t>и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и</w:t>
      </w:r>
      <w:r>
        <w:t xml:space="preserve"> </w:t>
      </w:r>
      <w:r w:rsidRPr="00DB65AE">
        <w:t>домостроительного</w:t>
      </w:r>
      <w:r>
        <w:t xml:space="preserve"> </w:t>
      </w:r>
      <w:r w:rsidRPr="00DB65AE">
        <w:t>своеобразия</w:t>
      </w:r>
      <w:r>
        <w:t xml:space="preserve"> </w:t>
      </w:r>
      <w:r w:rsidRPr="00DB65AE">
        <w:t>трад</w:t>
      </w:r>
      <w:r w:rsidRPr="00DB65AE">
        <w:t>и</w:t>
      </w:r>
      <w:r w:rsidRPr="00DB65AE">
        <w:t>цио</w:t>
      </w:r>
      <w:r w:rsidRPr="00DB65AE">
        <w:t>н</w:t>
      </w:r>
      <w:r w:rsidRPr="00DB65AE">
        <w:t>ного</w:t>
      </w:r>
      <w:r>
        <w:t xml:space="preserve"> </w:t>
      </w:r>
      <w:r w:rsidRPr="00DB65AE">
        <w:t>творчества</w:t>
      </w:r>
      <w:r>
        <w:t xml:space="preserve"> </w:t>
      </w:r>
      <w:r w:rsidRPr="00DB65AE">
        <w:t>горцев</w:t>
      </w:r>
      <w:r>
        <w:t xml:space="preserve"> </w:t>
      </w:r>
      <w:r w:rsidRPr="00DB65AE">
        <w:t>подводят</w:t>
      </w:r>
      <w:r>
        <w:t xml:space="preserve"> </w:t>
      </w:r>
      <w:r w:rsidRPr="00DB65AE">
        <w:t>к</w:t>
      </w:r>
      <w:r>
        <w:t xml:space="preserve"> </w:t>
      </w:r>
      <w:r w:rsidRPr="00DB65AE">
        <w:t>вопросу</w:t>
      </w:r>
      <w:r>
        <w:t xml:space="preserve"> </w:t>
      </w:r>
      <w:r w:rsidRPr="00DB65AE">
        <w:t>сохранения</w:t>
      </w:r>
      <w:r>
        <w:t xml:space="preserve"> </w:t>
      </w:r>
      <w:r w:rsidRPr="00DB65AE">
        <w:t>исторического</w:t>
      </w:r>
      <w:r>
        <w:t xml:space="preserve"> </w:t>
      </w:r>
      <w:r w:rsidRPr="00DB65AE">
        <w:t>и</w:t>
      </w:r>
      <w:r>
        <w:t xml:space="preserve"> </w:t>
      </w:r>
      <w:r w:rsidRPr="00DB65AE">
        <w:t>культурного</w:t>
      </w:r>
      <w:r>
        <w:t xml:space="preserve"> </w:t>
      </w:r>
      <w:r w:rsidRPr="00DB65AE">
        <w:t>наследия</w:t>
      </w:r>
      <w:r>
        <w:t xml:space="preserve"> </w:t>
      </w:r>
      <w:r w:rsidRPr="00DB65AE">
        <w:t>региона</w:t>
      </w:r>
      <w:r>
        <w:t xml:space="preserve"> </w:t>
      </w:r>
      <w:r w:rsidRPr="00DB65AE">
        <w:t>с</w:t>
      </w:r>
      <w:r>
        <w:t xml:space="preserve"> </w:t>
      </w:r>
      <w:r w:rsidRPr="00DB65AE">
        <w:t>позиции</w:t>
      </w:r>
      <w:r>
        <w:t xml:space="preserve"> </w:t>
      </w:r>
      <w:r w:rsidRPr="00DB65AE">
        <w:t>культурной</w:t>
      </w:r>
      <w:r>
        <w:t xml:space="preserve"> </w:t>
      </w:r>
      <w:r w:rsidRPr="00DB65AE">
        <w:t>экологии,</w:t>
      </w:r>
      <w:r>
        <w:t xml:space="preserve"> </w:t>
      </w:r>
      <w:r w:rsidRPr="00DB65AE">
        <w:t>суть</w:t>
      </w:r>
      <w:r>
        <w:t xml:space="preserve"> </w:t>
      </w:r>
      <w:r w:rsidRPr="00DB65AE">
        <w:t>которых</w:t>
      </w:r>
      <w:r>
        <w:t xml:space="preserve"> </w:t>
      </w:r>
      <w:r w:rsidRPr="00DB65AE">
        <w:t>заключается</w:t>
      </w:r>
      <w:r>
        <w:t xml:space="preserve"> </w:t>
      </w:r>
      <w:r w:rsidRPr="00DB65AE">
        <w:t>в</w:t>
      </w:r>
      <w:r>
        <w:t xml:space="preserve"> </w:t>
      </w:r>
      <w:r w:rsidRPr="00DB65AE">
        <w:t>реставр</w:t>
      </w:r>
      <w:r w:rsidRPr="00DB65AE">
        <w:t>а</w:t>
      </w:r>
      <w:r w:rsidRPr="00DB65AE">
        <w:t>ции</w:t>
      </w:r>
      <w:r>
        <w:t xml:space="preserve"> </w:t>
      </w:r>
      <w:r w:rsidRPr="00DB65AE">
        <w:t>и</w:t>
      </w:r>
      <w:r>
        <w:t xml:space="preserve"> </w:t>
      </w:r>
      <w:r w:rsidRPr="00DB65AE">
        <w:t>охране</w:t>
      </w:r>
      <w:r>
        <w:t xml:space="preserve"> </w:t>
      </w:r>
      <w:r w:rsidRPr="00DB65AE">
        <w:t>памятников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как</w:t>
      </w:r>
      <w:r>
        <w:t xml:space="preserve"> </w:t>
      </w:r>
      <w:r w:rsidRPr="00DB65AE">
        <w:t>элементов</w:t>
      </w:r>
      <w:r>
        <w:t xml:space="preserve"> </w:t>
      </w:r>
      <w:r w:rsidRPr="00DB65AE">
        <w:t>воссоздание</w:t>
      </w:r>
      <w:r>
        <w:t xml:space="preserve"> </w:t>
      </w:r>
      <w:r w:rsidRPr="00DB65AE">
        <w:t>экологически</w:t>
      </w:r>
      <w:r>
        <w:t xml:space="preserve"> </w:t>
      </w:r>
      <w:r w:rsidRPr="00DB65AE">
        <w:t>чистых</w:t>
      </w:r>
      <w:r>
        <w:t xml:space="preserve"> </w:t>
      </w:r>
      <w:r w:rsidRPr="00DB65AE">
        <w:t>систем</w:t>
      </w:r>
      <w:r>
        <w:t xml:space="preserve"> </w:t>
      </w:r>
      <w:r w:rsidRPr="00DB65AE">
        <w:t>окультуренного</w:t>
      </w:r>
      <w:r>
        <w:t xml:space="preserve"> </w:t>
      </w:r>
      <w:r w:rsidRPr="00DB65AE">
        <w:t>ландшафта.</w:t>
      </w:r>
      <w:proofErr w:type="gramEnd"/>
      <w:r>
        <w:t xml:space="preserve"> </w:t>
      </w:r>
      <w:r w:rsidRPr="00DB65AE">
        <w:t>Такой</w:t>
      </w:r>
      <w:r>
        <w:t xml:space="preserve"> </w:t>
      </w:r>
      <w:r w:rsidRPr="00DB65AE">
        <w:t>подход</w:t>
      </w:r>
      <w:r>
        <w:t xml:space="preserve"> </w:t>
      </w:r>
      <w:r w:rsidRPr="00DB65AE">
        <w:t>основан</w:t>
      </w:r>
      <w:r>
        <w:t xml:space="preserve"> </w:t>
      </w:r>
      <w:r w:rsidRPr="00DB65AE">
        <w:t>на</w:t>
      </w:r>
      <w:r>
        <w:t xml:space="preserve"> </w:t>
      </w:r>
      <w:r w:rsidRPr="00DB65AE">
        <w:t>наличии</w:t>
      </w:r>
      <w:r>
        <w:t xml:space="preserve"> </w:t>
      </w:r>
      <w:r w:rsidRPr="00DB65AE">
        <w:t>в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горской</w:t>
      </w:r>
      <w:r>
        <w:t xml:space="preserve"> </w:t>
      </w:r>
      <w:r w:rsidRPr="00DB65AE">
        <w:t>культуре</w:t>
      </w:r>
      <w:r>
        <w:t xml:space="preserve"> </w:t>
      </w:r>
      <w:r w:rsidRPr="00DB65AE">
        <w:t>обожествленных</w:t>
      </w:r>
      <w:r>
        <w:t xml:space="preserve"> </w:t>
      </w:r>
      <w:r w:rsidRPr="00DB65AE">
        <w:t>объектов</w:t>
      </w:r>
      <w:r>
        <w:t xml:space="preserve"> </w:t>
      </w:r>
      <w:r w:rsidRPr="00DB65AE">
        <w:t>природы</w:t>
      </w:r>
      <w:r>
        <w:t xml:space="preserve"> </w:t>
      </w:r>
      <w:r w:rsidRPr="00DB65AE">
        <w:t>-</w:t>
      </w:r>
      <w:r>
        <w:t xml:space="preserve"> </w:t>
      </w:r>
      <w:r w:rsidRPr="00DB65AE">
        <w:t>священных</w:t>
      </w:r>
      <w:r>
        <w:t xml:space="preserve"> </w:t>
      </w:r>
      <w:r w:rsidRPr="00DB65AE">
        <w:t>лесов,</w:t>
      </w:r>
      <w:r>
        <w:t xml:space="preserve"> </w:t>
      </w:r>
      <w:r w:rsidRPr="00DB65AE">
        <w:t>рощ,</w:t>
      </w:r>
      <w:r>
        <w:t xml:space="preserve"> </w:t>
      </w:r>
      <w:r w:rsidRPr="00DB65AE">
        <w:t>гор,</w:t>
      </w:r>
      <w:r>
        <w:t xml:space="preserve"> </w:t>
      </w:r>
      <w:r w:rsidRPr="00DB65AE">
        <w:t>ущ</w:t>
      </w:r>
      <w:r w:rsidRPr="00DB65AE">
        <w:t>е</w:t>
      </w:r>
      <w:r w:rsidRPr="00DB65AE">
        <w:t>лий.</w:t>
      </w:r>
    </w:p>
    <w:p w:rsidR="00290AA9" w:rsidRPr="00DB65AE" w:rsidRDefault="00290AA9" w:rsidP="00290A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Памятники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в</w:t>
      </w:r>
      <w:r>
        <w:t xml:space="preserve"> </w:t>
      </w:r>
      <w:r w:rsidRPr="00DB65AE">
        <w:t>целом,</w:t>
      </w:r>
      <w:r>
        <w:t xml:space="preserve"> </w:t>
      </w:r>
      <w:r w:rsidRPr="00DB65AE">
        <w:t>и</w:t>
      </w:r>
      <w:r>
        <w:t xml:space="preserve"> </w:t>
      </w:r>
      <w:r w:rsidRPr="00DB65AE">
        <w:t>башенной</w:t>
      </w:r>
      <w:r>
        <w:t xml:space="preserve"> </w:t>
      </w:r>
      <w:r w:rsidRPr="00DB65AE">
        <w:t>с</w:t>
      </w:r>
      <w:r w:rsidRPr="00DB65AE">
        <w:t>е</w:t>
      </w:r>
      <w:r w:rsidRPr="00DB65AE">
        <w:t>вере</w:t>
      </w:r>
      <w:r>
        <w:t xml:space="preserve"> </w:t>
      </w:r>
      <w:r w:rsidRPr="00DB65AE">
        <w:t>кавказской</w:t>
      </w:r>
      <w:r>
        <w:t xml:space="preserve"> </w:t>
      </w:r>
      <w:r w:rsidRPr="00DB65AE">
        <w:t>архитектуры,</w:t>
      </w:r>
      <w:r>
        <w:t xml:space="preserve"> </w:t>
      </w:r>
      <w:r w:rsidRPr="00DB65AE">
        <w:t>в</w:t>
      </w:r>
      <w:r>
        <w:t xml:space="preserve"> </w:t>
      </w:r>
      <w:r w:rsidRPr="00DB65AE">
        <w:t>особенности,</w:t>
      </w:r>
      <w:r>
        <w:t xml:space="preserve"> </w:t>
      </w:r>
      <w:r w:rsidRPr="00DB65AE">
        <w:t>могут</w:t>
      </w:r>
      <w:r>
        <w:t xml:space="preserve"> </w:t>
      </w:r>
      <w:r w:rsidRPr="00DB65AE">
        <w:t>быть</w:t>
      </w:r>
      <w:r>
        <w:t xml:space="preserve"> </w:t>
      </w:r>
      <w:r w:rsidRPr="00DB65AE">
        <w:t>поставлены</w:t>
      </w:r>
      <w:r>
        <w:t xml:space="preserve"> </w:t>
      </w:r>
      <w:r w:rsidRPr="00DB65AE">
        <w:t>в</w:t>
      </w:r>
      <w:r>
        <w:t xml:space="preserve"> </w:t>
      </w:r>
      <w:r w:rsidRPr="00DB65AE">
        <w:t>один</w:t>
      </w:r>
      <w:r>
        <w:t xml:space="preserve"> </w:t>
      </w:r>
      <w:r w:rsidRPr="00DB65AE">
        <w:t>ряд</w:t>
      </w:r>
      <w:r>
        <w:t xml:space="preserve"> </w:t>
      </w:r>
      <w:r w:rsidRPr="00DB65AE">
        <w:t>с</w:t>
      </w:r>
      <w:r>
        <w:t xml:space="preserve"> </w:t>
      </w:r>
      <w:r w:rsidRPr="00DB65AE">
        <w:t>памя</w:t>
      </w:r>
      <w:r w:rsidRPr="00DB65AE">
        <w:t>т</w:t>
      </w:r>
      <w:r w:rsidRPr="00DB65AE">
        <w:t>никами</w:t>
      </w:r>
      <w:r>
        <w:t xml:space="preserve"> </w:t>
      </w:r>
      <w:r w:rsidRPr="00DB65AE">
        <w:t>культуры</w:t>
      </w:r>
      <w:r>
        <w:t xml:space="preserve"> </w:t>
      </w:r>
      <w:r w:rsidRPr="00DB65AE">
        <w:t>мирового</w:t>
      </w:r>
      <w:r>
        <w:t xml:space="preserve"> </w:t>
      </w:r>
      <w:r w:rsidRPr="00DB65AE">
        <w:t>значения</w:t>
      </w:r>
      <w:r>
        <w:t xml:space="preserve"> </w:t>
      </w:r>
      <w:r w:rsidRPr="00DB65AE">
        <w:t>без</w:t>
      </w:r>
      <w:r>
        <w:t xml:space="preserve"> </w:t>
      </w:r>
      <w:r w:rsidRPr="00DB65AE">
        <w:t>всяких</w:t>
      </w:r>
      <w:r>
        <w:t xml:space="preserve"> </w:t>
      </w:r>
      <w:r w:rsidRPr="00DB65AE">
        <w:t>скидок</w:t>
      </w:r>
      <w:r>
        <w:t xml:space="preserve"> </w:t>
      </w:r>
      <w:r w:rsidRPr="00DB65AE">
        <w:t>на</w:t>
      </w:r>
      <w:r>
        <w:t xml:space="preserve"> </w:t>
      </w:r>
      <w:r w:rsidRPr="00DB65AE">
        <w:t>народное</w:t>
      </w:r>
      <w:r>
        <w:t xml:space="preserve"> </w:t>
      </w:r>
      <w:proofErr w:type="spellStart"/>
      <w:r w:rsidRPr="00DB65AE">
        <w:t>допрофессиональное</w:t>
      </w:r>
      <w:proofErr w:type="spellEnd"/>
      <w:r>
        <w:t xml:space="preserve"> </w:t>
      </w:r>
      <w:r w:rsidRPr="00DB65AE">
        <w:t>происхо</w:t>
      </w:r>
      <w:r w:rsidRPr="00DB65AE">
        <w:t>ж</w:t>
      </w:r>
      <w:r w:rsidRPr="00DB65AE">
        <w:t>дение.</w:t>
      </w:r>
    </w:p>
    <w:p w:rsidR="00290AA9" w:rsidRPr="00DB65AE" w:rsidRDefault="00290AA9" w:rsidP="00290AA9">
      <w:pPr>
        <w:shd w:val="clear" w:color="auto" w:fill="FFFFFF"/>
        <w:tabs>
          <w:tab w:val="left" w:pos="993"/>
          <w:tab w:val="left" w:pos="8789"/>
        </w:tabs>
        <w:ind w:right="28" w:firstLine="567"/>
        <w:jc w:val="both"/>
      </w:pPr>
    </w:p>
    <w:p w:rsidR="00290AA9" w:rsidRPr="00DB65AE" w:rsidRDefault="00290AA9" w:rsidP="00290AA9">
      <w:pPr>
        <w:tabs>
          <w:tab w:val="left" w:pos="993"/>
        </w:tabs>
        <w:ind w:right="28"/>
        <w:jc w:val="both"/>
        <w:rPr>
          <w:b/>
        </w:rPr>
      </w:pPr>
      <w:r>
        <w:rPr>
          <w:b/>
        </w:rPr>
        <w:t>ЛИТЕРАТУРА:</w:t>
      </w:r>
    </w:p>
    <w:p w:rsidR="00290AA9" w:rsidRPr="00DB65AE" w:rsidRDefault="00290AA9" w:rsidP="00290AA9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567" w:right="28" w:hanging="567"/>
        <w:jc w:val="both"/>
      </w:pPr>
      <w:r w:rsidRPr="00DB65AE">
        <w:t>Асанов</w:t>
      </w:r>
      <w:r>
        <w:t xml:space="preserve"> </w:t>
      </w:r>
      <w:proofErr w:type="spellStart"/>
      <w:r w:rsidRPr="00DB65AE">
        <w:t>Ю.Н</w:t>
      </w:r>
      <w:proofErr w:type="spellEnd"/>
      <w:r w:rsidRPr="00DB65AE">
        <w:t>.</w:t>
      </w:r>
      <w:r>
        <w:t xml:space="preserve"> </w:t>
      </w:r>
      <w:r w:rsidRPr="00DB65AE">
        <w:t>Поселения,</w:t>
      </w:r>
      <w:r>
        <w:t xml:space="preserve"> </w:t>
      </w:r>
      <w:r w:rsidRPr="00DB65AE">
        <w:t>жилища</w:t>
      </w:r>
      <w:r>
        <w:t xml:space="preserve"> </w:t>
      </w:r>
      <w:r w:rsidRPr="00DB65AE">
        <w:t>и</w:t>
      </w:r>
      <w:r>
        <w:t xml:space="preserve"> </w:t>
      </w:r>
      <w:r w:rsidRPr="00DB65AE">
        <w:t>хозяйственные</w:t>
      </w:r>
      <w:r>
        <w:t xml:space="preserve"> </w:t>
      </w:r>
      <w:r w:rsidRPr="00DB65AE">
        <w:t>постройки</w:t>
      </w:r>
      <w:r>
        <w:t xml:space="preserve"> </w:t>
      </w:r>
      <w:r w:rsidRPr="00DB65AE">
        <w:t>балкарцев.</w:t>
      </w:r>
      <w:r>
        <w:t xml:space="preserve"> </w:t>
      </w:r>
      <w:r>
        <w:rPr>
          <w:color w:val="000000"/>
        </w:rPr>
        <w:t xml:space="preserve">  </w:t>
      </w:r>
      <w:r w:rsidRPr="00DB65AE">
        <w:rPr>
          <w:color w:val="000000"/>
        </w:rPr>
        <w:t>-</w:t>
      </w:r>
      <w:r>
        <w:rPr>
          <w:color w:val="000000"/>
        </w:rPr>
        <w:t xml:space="preserve"> </w:t>
      </w:r>
      <w:r w:rsidRPr="00DB65AE">
        <w:t>Нал</w:t>
      </w:r>
      <w:r w:rsidRPr="00DB65AE">
        <w:t>ь</w:t>
      </w:r>
      <w:r w:rsidRPr="00DB65AE">
        <w:t>чик.</w:t>
      </w:r>
      <w:r>
        <w:t xml:space="preserve"> </w:t>
      </w:r>
      <w:r w:rsidRPr="00DB65AE">
        <w:t>1987.</w:t>
      </w:r>
    </w:p>
    <w:p w:rsidR="00290AA9" w:rsidRPr="00DB65AE" w:rsidRDefault="00290AA9" w:rsidP="00290AA9">
      <w:pPr>
        <w:numPr>
          <w:ilvl w:val="0"/>
          <w:numId w:val="20"/>
        </w:numPr>
        <w:autoSpaceDN w:val="0"/>
        <w:adjustRightInd w:val="0"/>
        <w:ind w:left="567" w:right="28" w:hanging="567"/>
        <w:jc w:val="both"/>
      </w:pPr>
      <w:proofErr w:type="spellStart"/>
      <w:r w:rsidRPr="00DB65AE">
        <w:t>Кобычев</w:t>
      </w:r>
      <w:proofErr w:type="spellEnd"/>
      <w:r>
        <w:t xml:space="preserve"> </w:t>
      </w:r>
      <w:proofErr w:type="spellStart"/>
      <w:r w:rsidRPr="00DB65AE">
        <w:t>В.П</w:t>
      </w:r>
      <w:proofErr w:type="spellEnd"/>
      <w:r w:rsidRPr="00DB65AE">
        <w:t>.</w:t>
      </w:r>
      <w:r>
        <w:t xml:space="preserve"> </w:t>
      </w:r>
      <w:r w:rsidRPr="00DB65AE">
        <w:t>Поселения</w:t>
      </w:r>
      <w:r>
        <w:t xml:space="preserve"> </w:t>
      </w:r>
      <w:r w:rsidRPr="00DB65AE">
        <w:t>и</w:t>
      </w:r>
      <w:r>
        <w:t xml:space="preserve"> </w:t>
      </w:r>
      <w:r w:rsidRPr="00DB65AE">
        <w:t>жилище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в</w:t>
      </w:r>
      <w:r>
        <w:t xml:space="preserve"> </w:t>
      </w:r>
      <w:proofErr w:type="spellStart"/>
      <w:r w:rsidRPr="00DB65AE">
        <w:t>XIX-XX</w:t>
      </w:r>
      <w:proofErr w:type="spellEnd"/>
      <w:r>
        <w:t xml:space="preserve"> </w:t>
      </w:r>
      <w:proofErr w:type="spellStart"/>
      <w:r w:rsidRPr="00DB65AE">
        <w:t>вв.М</w:t>
      </w:r>
      <w:proofErr w:type="spellEnd"/>
      <w:r w:rsidRPr="00DB65AE">
        <w:t>.,</w:t>
      </w:r>
      <w:r>
        <w:t xml:space="preserve"> </w:t>
      </w:r>
      <w:r w:rsidRPr="00DB65AE">
        <w:t>1982.</w:t>
      </w:r>
    </w:p>
    <w:p w:rsidR="00290AA9" w:rsidRDefault="00290AA9" w:rsidP="00290AA9">
      <w:pPr>
        <w:widowControl w:val="0"/>
        <w:numPr>
          <w:ilvl w:val="0"/>
          <w:numId w:val="20"/>
        </w:numPr>
        <w:shd w:val="clear" w:color="auto" w:fill="FFFFFF"/>
        <w:ind w:left="567" w:right="28" w:hanging="567"/>
        <w:jc w:val="both"/>
      </w:pPr>
      <w:r w:rsidRPr="00DB65AE">
        <w:t>Кузнецов</w:t>
      </w:r>
      <w:r>
        <w:t xml:space="preserve"> </w:t>
      </w:r>
      <w:proofErr w:type="spellStart"/>
      <w:r w:rsidRPr="00DB65AE">
        <w:t>В.А</w:t>
      </w:r>
      <w:proofErr w:type="spellEnd"/>
      <w:r w:rsidRPr="00DB65AE">
        <w:t>.</w:t>
      </w:r>
      <w:r>
        <w:t xml:space="preserve"> </w:t>
      </w:r>
      <w:r w:rsidRPr="00DB65AE">
        <w:t>Аланские</w:t>
      </w:r>
      <w:r>
        <w:t xml:space="preserve"> </w:t>
      </w:r>
      <w:r w:rsidRPr="00DB65AE">
        <w:t>племена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Кавказа.</w:t>
      </w:r>
      <w:r>
        <w:t xml:space="preserve"> </w:t>
      </w:r>
      <w:r>
        <w:rPr>
          <w:color w:val="000000"/>
        </w:rPr>
        <w:t xml:space="preserve"> </w:t>
      </w:r>
      <w:r w:rsidRPr="00DB65AE">
        <w:t>М.,</w:t>
      </w:r>
      <w:r>
        <w:t xml:space="preserve"> </w:t>
      </w:r>
      <w:r w:rsidRPr="00DB65AE">
        <w:t>2002.</w:t>
      </w:r>
    </w:p>
    <w:p w:rsidR="00290AA9" w:rsidRDefault="00290AA9" w:rsidP="00290AA9">
      <w:pPr>
        <w:widowControl w:val="0"/>
        <w:numPr>
          <w:ilvl w:val="0"/>
          <w:numId w:val="20"/>
        </w:numPr>
        <w:shd w:val="clear" w:color="auto" w:fill="FFFFFF"/>
        <w:ind w:left="567" w:right="28" w:hanging="567"/>
        <w:jc w:val="both"/>
      </w:pPr>
      <w:proofErr w:type="spellStart"/>
      <w:r w:rsidRPr="00DB65AE">
        <w:t>Марковин</w:t>
      </w:r>
      <w:proofErr w:type="spellEnd"/>
      <w:r>
        <w:t xml:space="preserve"> </w:t>
      </w:r>
      <w:proofErr w:type="spellStart"/>
      <w:r w:rsidRPr="00DB65AE">
        <w:t>В.И</w:t>
      </w:r>
      <w:proofErr w:type="spellEnd"/>
      <w:r w:rsidRPr="00DB65AE">
        <w:t>.</w:t>
      </w:r>
      <w:r>
        <w:t xml:space="preserve"> </w:t>
      </w:r>
      <w:r w:rsidRPr="00DB65AE">
        <w:t>К</w:t>
      </w:r>
      <w:r>
        <w:t xml:space="preserve"> </w:t>
      </w:r>
      <w:r w:rsidRPr="00DB65AE">
        <w:t>вопросу</w:t>
      </w:r>
      <w:r>
        <w:t xml:space="preserve"> </w:t>
      </w:r>
      <w:r w:rsidRPr="00DB65AE">
        <w:t>о</w:t>
      </w:r>
      <w:r>
        <w:t xml:space="preserve"> </w:t>
      </w:r>
      <w:r w:rsidRPr="00DB65AE">
        <w:t>возникновении</w:t>
      </w:r>
      <w:r>
        <w:t xml:space="preserve"> </w:t>
      </w:r>
      <w:r w:rsidRPr="00DB65AE">
        <w:t>средневековых</w:t>
      </w:r>
      <w:r>
        <w:t xml:space="preserve"> </w:t>
      </w:r>
      <w:r w:rsidRPr="00DB65AE">
        <w:t>склепов</w:t>
      </w:r>
      <w:r>
        <w:t xml:space="preserve"> </w:t>
      </w:r>
      <w:r w:rsidRPr="00DB65AE">
        <w:t>у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С</w:t>
      </w:r>
      <w:r w:rsidRPr="00DB65AE">
        <w:t>е</w:t>
      </w:r>
      <w:r w:rsidRPr="00DB65AE">
        <w:t>верного</w:t>
      </w:r>
      <w:r>
        <w:t xml:space="preserve"> </w:t>
      </w:r>
      <w:r w:rsidRPr="00DB65AE">
        <w:t>Кавказа.</w:t>
      </w:r>
      <w:r>
        <w:t xml:space="preserve"> </w:t>
      </w:r>
      <w:r w:rsidRPr="00DB65AE">
        <w:t>Грозный,</w:t>
      </w:r>
      <w:r>
        <w:t xml:space="preserve"> </w:t>
      </w:r>
      <w:r w:rsidRPr="00DB65AE">
        <w:t>1997.</w:t>
      </w:r>
    </w:p>
    <w:p w:rsidR="00290AA9" w:rsidRPr="00DB65AE" w:rsidRDefault="00290AA9" w:rsidP="00290AA9">
      <w:pPr>
        <w:widowControl w:val="0"/>
        <w:numPr>
          <w:ilvl w:val="0"/>
          <w:numId w:val="20"/>
        </w:numPr>
        <w:shd w:val="clear" w:color="auto" w:fill="FFFFFF"/>
        <w:ind w:left="567" w:right="28" w:hanging="567"/>
        <w:jc w:val="both"/>
      </w:pPr>
      <w:proofErr w:type="spellStart"/>
      <w:r w:rsidRPr="00DB65AE">
        <w:t>Мизиев</w:t>
      </w:r>
      <w:proofErr w:type="spellEnd"/>
      <w:r>
        <w:t xml:space="preserve"> </w:t>
      </w:r>
      <w:proofErr w:type="spellStart"/>
      <w:r w:rsidRPr="00DB65AE">
        <w:t>И.М</w:t>
      </w:r>
      <w:proofErr w:type="spellEnd"/>
      <w:r w:rsidRPr="00DB65AE">
        <w:t>.</w:t>
      </w:r>
      <w:r>
        <w:t xml:space="preserve"> </w:t>
      </w:r>
      <w:r w:rsidRPr="00DB65AE">
        <w:t>Средневековая</w:t>
      </w:r>
      <w:r>
        <w:t xml:space="preserve"> </w:t>
      </w:r>
      <w:r w:rsidRPr="00DB65AE">
        <w:t>Балкария.</w:t>
      </w:r>
      <w:r>
        <w:t xml:space="preserve"> </w:t>
      </w:r>
      <w:r w:rsidRPr="00DB65AE">
        <w:rPr>
          <w:color w:val="000000"/>
        </w:rPr>
        <w:t xml:space="preserve"> </w:t>
      </w:r>
      <w:r>
        <w:t xml:space="preserve"> </w:t>
      </w:r>
      <w:r w:rsidRPr="00DB65AE">
        <w:t>-</w:t>
      </w:r>
      <w:r>
        <w:t xml:space="preserve"> </w:t>
      </w:r>
      <w:r w:rsidRPr="00DB65AE">
        <w:t>Нал</w:t>
      </w:r>
      <w:r w:rsidRPr="00DB65AE">
        <w:t>ь</w:t>
      </w:r>
      <w:r w:rsidRPr="00DB65AE">
        <w:t>чик,</w:t>
      </w:r>
      <w:r>
        <w:t xml:space="preserve"> </w:t>
      </w:r>
      <w:r w:rsidRPr="00DB65AE">
        <w:t>2009.</w:t>
      </w:r>
    </w:p>
    <w:p w:rsidR="00290AA9" w:rsidRPr="00DB65AE" w:rsidRDefault="00290AA9" w:rsidP="00290AA9">
      <w:pPr>
        <w:tabs>
          <w:tab w:val="left" w:pos="993"/>
        </w:tabs>
        <w:ind w:right="28" w:firstLine="567"/>
        <w:jc w:val="both"/>
        <w:rPr>
          <w:b/>
          <w:bCs/>
          <w:u w:val="single"/>
        </w:rPr>
      </w:pPr>
    </w:p>
    <w:p w:rsidR="00A041AA" w:rsidRDefault="00A041AA"/>
    <w:sectPr w:rsidR="00A0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MS Mincho">
    <w:altName w:val="Noto Sans Syriac Eastern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2173"/>
    <w:multiLevelType w:val="hybridMultilevel"/>
    <w:tmpl w:val="DC4249AE"/>
    <w:lvl w:ilvl="0" w:tplc="324052F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040B69"/>
    <w:multiLevelType w:val="hybridMultilevel"/>
    <w:tmpl w:val="E5C0AC1A"/>
    <w:lvl w:ilvl="0" w:tplc="032AA634">
      <w:start w:val="1"/>
      <w:numFmt w:val="decimal"/>
      <w:lvlText w:val="%1."/>
      <w:lvlJc w:val="left"/>
      <w:pPr>
        <w:ind w:left="1989" w:hanging="8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F3878B1"/>
    <w:multiLevelType w:val="hybridMultilevel"/>
    <w:tmpl w:val="E9668510"/>
    <w:lvl w:ilvl="0" w:tplc="13B425F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7"/>
        </w:tabs>
        <w:ind w:left="14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  <w:rPr>
        <w:rFonts w:cs="Times New Roman"/>
      </w:rPr>
    </w:lvl>
  </w:abstractNum>
  <w:abstractNum w:abstractNumId="3">
    <w:nsid w:val="21B251A8"/>
    <w:multiLevelType w:val="hybridMultilevel"/>
    <w:tmpl w:val="4F467FFA"/>
    <w:lvl w:ilvl="0" w:tplc="334C4BB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27B92DD1"/>
    <w:multiLevelType w:val="hybridMultilevel"/>
    <w:tmpl w:val="CCE4E77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2ACC2161"/>
    <w:multiLevelType w:val="hybridMultilevel"/>
    <w:tmpl w:val="60E0E41E"/>
    <w:lvl w:ilvl="0" w:tplc="D82E1CB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BC5605C"/>
    <w:multiLevelType w:val="hybridMultilevel"/>
    <w:tmpl w:val="D980A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E664A"/>
    <w:multiLevelType w:val="hybridMultilevel"/>
    <w:tmpl w:val="C164CF26"/>
    <w:lvl w:ilvl="0" w:tplc="D82E1CBA">
      <w:start w:val="1"/>
      <w:numFmt w:val="decimal"/>
      <w:lvlText w:val="%1."/>
      <w:lvlJc w:val="left"/>
      <w:pPr>
        <w:ind w:left="1989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1A41FF3"/>
    <w:multiLevelType w:val="multilevel"/>
    <w:tmpl w:val="EB06037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9">
    <w:nsid w:val="3D38440B"/>
    <w:multiLevelType w:val="hybridMultilevel"/>
    <w:tmpl w:val="3EB6614E"/>
    <w:lvl w:ilvl="0" w:tplc="C71C10D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E075B69"/>
    <w:multiLevelType w:val="hybridMultilevel"/>
    <w:tmpl w:val="30581C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03C0F59"/>
    <w:multiLevelType w:val="hybridMultilevel"/>
    <w:tmpl w:val="006CA0B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2">
    <w:nsid w:val="40595258"/>
    <w:multiLevelType w:val="hybridMultilevel"/>
    <w:tmpl w:val="234447C8"/>
    <w:lvl w:ilvl="0" w:tplc="32405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F668B"/>
    <w:multiLevelType w:val="hybridMultilevel"/>
    <w:tmpl w:val="7702E9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B34D39"/>
    <w:multiLevelType w:val="hybridMultilevel"/>
    <w:tmpl w:val="B1BE3FA2"/>
    <w:lvl w:ilvl="0" w:tplc="A6C43F52">
      <w:start w:val="1"/>
      <w:numFmt w:val="decimal"/>
      <w:lvlText w:val="%1."/>
      <w:lvlJc w:val="left"/>
      <w:pPr>
        <w:tabs>
          <w:tab w:val="num" w:pos="977"/>
        </w:tabs>
        <w:ind w:left="97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49BF639A"/>
    <w:multiLevelType w:val="hybridMultilevel"/>
    <w:tmpl w:val="C14AD0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4E3532C"/>
    <w:multiLevelType w:val="multilevel"/>
    <w:tmpl w:val="ECB46D98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0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cs="Times New Roman" w:hint="default"/>
      </w:rPr>
    </w:lvl>
  </w:abstractNum>
  <w:abstractNum w:abstractNumId="17">
    <w:nsid w:val="5A734223"/>
    <w:multiLevelType w:val="hybridMultilevel"/>
    <w:tmpl w:val="7CA670E2"/>
    <w:lvl w:ilvl="0" w:tplc="13B425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01438FE"/>
    <w:multiLevelType w:val="hybridMultilevel"/>
    <w:tmpl w:val="3C6EB2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EF92258"/>
    <w:multiLevelType w:val="hybridMultilevel"/>
    <w:tmpl w:val="50DEEEBA"/>
    <w:lvl w:ilvl="0" w:tplc="C71C10D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EFD2C70"/>
    <w:multiLevelType w:val="hybridMultilevel"/>
    <w:tmpl w:val="8D5437EA"/>
    <w:lvl w:ilvl="0" w:tplc="690C5E8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AE03DA7"/>
    <w:multiLevelType w:val="hybridMultilevel"/>
    <w:tmpl w:val="C0540482"/>
    <w:lvl w:ilvl="0" w:tplc="A6C43F52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1"/>
  </w:num>
  <w:num w:numId="4">
    <w:abstractNumId w:val="17"/>
  </w:num>
  <w:num w:numId="5">
    <w:abstractNumId w:val="8"/>
  </w:num>
  <w:num w:numId="6">
    <w:abstractNumId w:val="16"/>
  </w:num>
  <w:num w:numId="7">
    <w:abstractNumId w:val="3"/>
  </w:num>
  <w:num w:numId="8">
    <w:abstractNumId w:val="4"/>
  </w:num>
  <w:num w:numId="9">
    <w:abstractNumId w:val="10"/>
  </w:num>
  <w:num w:numId="10">
    <w:abstractNumId w:val="21"/>
  </w:num>
  <w:num w:numId="11">
    <w:abstractNumId w:val="14"/>
  </w:num>
  <w:num w:numId="12">
    <w:abstractNumId w:val="2"/>
  </w:num>
  <w:num w:numId="13">
    <w:abstractNumId w:val="19"/>
  </w:num>
  <w:num w:numId="14">
    <w:abstractNumId w:val="13"/>
  </w:num>
  <w:num w:numId="15">
    <w:abstractNumId w:val="6"/>
  </w:num>
  <w:num w:numId="16">
    <w:abstractNumId w:val="12"/>
  </w:num>
  <w:num w:numId="17">
    <w:abstractNumId w:val="0"/>
  </w:num>
  <w:num w:numId="18">
    <w:abstractNumId w:val="5"/>
  </w:num>
  <w:num w:numId="19">
    <w:abstractNumId w:val="9"/>
  </w:num>
  <w:num w:numId="20">
    <w:abstractNumId w:val="20"/>
  </w:num>
  <w:num w:numId="21">
    <w:abstractNumId w:val="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AA9"/>
    <w:rsid w:val="00290AA9"/>
    <w:rsid w:val="00A041AA"/>
    <w:rsid w:val="00CB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0AA9"/>
    <w:pPr>
      <w:keepNext/>
      <w:widowControl w:val="0"/>
      <w:spacing w:line="360" w:lineRule="auto"/>
      <w:ind w:firstLine="7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90A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290A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290AA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0A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0AA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0A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0A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290AA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90A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Continue"/>
    <w:basedOn w:val="a"/>
    <w:uiPriority w:val="99"/>
    <w:semiHidden/>
    <w:rsid w:val="00290AA9"/>
    <w:pPr>
      <w:spacing w:after="120"/>
      <w:ind w:left="283"/>
    </w:pPr>
  </w:style>
  <w:style w:type="paragraph" w:styleId="a6">
    <w:name w:val="Body Text First Indent"/>
    <w:basedOn w:val="a3"/>
    <w:link w:val="a7"/>
    <w:uiPriority w:val="99"/>
    <w:rsid w:val="00290AA9"/>
    <w:pPr>
      <w:ind w:firstLine="210"/>
    </w:pPr>
  </w:style>
  <w:style w:type="character" w:customStyle="1" w:styleId="a7">
    <w:name w:val="Красная строка Знак"/>
    <w:basedOn w:val="a4"/>
    <w:link w:val="a6"/>
    <w:uiPriority w:val="99"/>
    <w:rsid w:val="00290A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99"/>
    <w:qFormat/>
    <w:rsid w:val="00290AA9"/>
    <w:rPr>
      <w:rFonts w:cs="Times New Roman"/>
      <w:b/>
      <w:bCs/>
    </w:rPr>
  </w:style>
  <w:style w:type="character" w:styleId="a9">
    <w:name w:val="Emphasis"/>
    <w:uiPriority w:val="99"/>
    <w:qFormat/>
    <w:rsid w:val="00290AA9"/>
    <w:rPr>
      <w:rFonts w:cs="Times New Roman"/>
      <w:i/>
      <w:iCs/>
    </w:rPr>
  </w:style>
  <w:style w:type="paragraph" w:customStyle="1" w:styleId="FR1">
    <w:name w:val="FR1"/>
    <w:uiPriority w:val="99"/>
    <w:rsid w:val="00290AA9"/>
    <w:pPr>
      <w:widowControl w:val="0"/>
      <w:spacing w:after="0" w:line="240" w:lineRule="auto"/>
      <w:ind w:firstLine="2140"/>
      <w:jc w:val="both"/>
    </w:pPr>
    <w:rPr>
      <w:rFonts w:ascii="Arial" w:eastAsia="Times New Roman" w:hAnsi="Arial" w:cs="Arial"/>
      <w:sz w:val="72"/>
      <w:szCs w:val="72"/>
      <w:lang w:eastAsia="ru-RU"/>
    </w:rPr>
  </w:style>
  <w:style w:type="paragraph" w:customStyle="1" w:styleId="FR2">
    <w:name w:val="FR2"/>
    <w:uiPriority w:val="99"/>
    <w:rsid w:val="00290AA9"/>
    <w:pPr>
      <w:widowControl w:val="0"/>
      <w:spacing w:after="0" w:line="300" w:lineRule="auto"/>
      <w:jc w:val="both"/>
    </w:pPr>
    <w:rPr>
      <w:rFonts w:ascii="Arial" w:eastAsia="Times New Roman" w:hAnsi="Arial" w:cs="Arial"/>
      <w:sz w:val="56"/>
      <w:szCs w:val="56"/>
      <w:lang w:eastAsia="ru-RU"/>
    </w:rPr>
  </w:style>
  <w:style w:type="paragraph" w:customStyle="1" w:styleId="FR3">
    <w:name w:val="FR3"/>
    <w:uiPriority w:val="99"/>
    <w:rsid w:val="00290AA9"/>
    <w:pPr>
      <w:widowControl w:val="0"/>
      <w:spacing w:after="0" w:line="240" w:lineRule="auto"/>
      <w:ind w:left="280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FR4">
    <w:name w:val="FR4"/>
    <w:uiPriority w:val="99"/>
    <w:rsid w:val="00290AA9"/>
    <w:pPr>
      <w:widowControl w:val="0"/>
      <w:spacing w:after="0" w:line="240" w:lineRule="auto"/>
      <w:ind w:left="11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R5">
    <w:name w:val="FR5"/>
    <w:uiPriority w:val="99"/>
    <w:rsid w:val="00290AA9"/>
    <w:pPr>
      <w:widowControl w:val="0"/>
      <w:spacing w:before="20" w:after="0" w:line="240" w:lineRule="auto"/>
      <w:jc w:val="right"/>
    </w:pPr>
    <w:rPr>
      <w:rFonts w:ascii="Arial" w:eastAsia="Times New Roman" w:hAnsi="Arial" w:cs="Arial"/>
      <w:sz w:val="12"/>
      <w:szCs w:val="12"/>
      <w:lang w:eastAsia="ru-RU"/>
    </w:rPr>
  </w:style>
  <w:style w:type="paragraph" w:styleId="aa">
    <w:name w:val="Title"/>
    <w:basedOn w:val="a"/>
    <w:link w:val="ab"/>
    <w:uiPriority w:val="99"/>
    <w:qFormat/>
    <w:rsid w:val="00290AA9"/>
    <w:pPr>
      <w:widowControl w:val="0"/>
      <w:spacing w:line="360" w:lineRule="auto"/>
      <w:ind w:firstLine="720"/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rsid w:val="00290A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c">
    <w:name w:val="Table Grid"/>
    <w:basedOn w:val="a1"/>
    <w:uiPriority w:val="99"/>
    <w:rsid w:val="00290AA9"/>
    <w:pPr>
      <w:widowControl w:val="0"/>
      <w:spacing w:after="0" w:line="240" w:lineRule="auto"/>
      <w:ind w:left="40" w:firstLine="20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rsid w:val="00290AA9"/>
    <w:pPr>
      <w:widowControl w:val="0"/>
      <w:tabs>
        <w:tab w:val="center" w:pos="4677"/>
        <w:tab w:val="right" w:pos="9355"/>
      </w:tabs>
      <w:ind w:left="40" w:firstLine="2060"/>
      <w:jc w:val="both"/>
    </w:pPr>
    <w:rPr>
      <w:sz w:val="72"/>
      <w:szCs w:val="72"/>
    </w:rPr>
  </w:style>
  <w:style w:type="character" w:customStyle="1" w:styleId="ae">
    <w:name w:val="Нижний колонтитул Знак"/>
    <w:basedOn w:val="a0"/>
    <w:link w:val="ad"/>
    <w:uiPriority w:val="99"/>
    <w:rsid w:val="00290AA9"/>
    <w:rPr>
      <w:rFonts w:ascii="Times New Roman" w:eastAsia="Times New Roman" w:hAnsi="Times New Roman" w:cs="Times New Roman"/>
      <w:sz w:val="72"/>
      <w:szCs w:val="72"/>
      <w:lang w:eastAsia="ru-RU"/>
    </w:rPr>
  </w:style>
  <w:style w:type="character" w:styleId="af">
    <w:name w:val="page number"/>
    <w:uiPriority w:val="99"/>
    <w:rsid w:val="00290AA9"/>
    <w:rPr>
      <w:rFonts w:cs="Times New Roman"/>
    </w:rPr>
  </w:style>
  <w:style w:type="paragraph" w:styleId="af0">
    <w:name w:val="header"/>
    <w:basedOn w:val="a"/>
    <w:link w:val="af1"/>
    <w:uiPriority w:val="99"/>
    <w:rsid w:val="00290AA9"/>
    <w:pPr>
      <w:widowControl w:val="0"/>
      <w:tabs>
        <w:tab w:val="center" w:pos="4677"/>
        <w:tab w:val="right" w:pos="9355"/>
      </w:tabs>
      <w:ind w:left="40" w:firstLine="2060"/>
      <w:jc w:val="both"/>
    </w:pPr>
    <w:rPr>
      <w:sz w:val="72"/>
      <w:szCs w:val="72"/>
    </w:rPr>
  </w:style>
  <w:style w:type="character" w:customStyle="1" w:styleId="af1">
    <w:name w:val="Верхний колонтитул Знак"/>
    <w:basedOn w:val="a0"/>
    <w:link w:val="af0"/>
    <w:uiPriority w:val="99"/>
    <w:rsid w:val="00290AA9"/>
    <w:rPr>
      <w:rFonts w:ascii="Times New Roman" w:eastAsia="Times New Roman" w:hAnsi="Times New Roman" w:cs="Times New Roman"/>
      <w:sz w:val="72"/>
      <w:szCs w:val="72"/>
      <w:lang w:eastAsia="ru-RU"/>
    </w:rPr>
  </w:style>
  <w:style w:type="character" w:styleId="af2">
    <w:name w:val="Hyperlink"/>
    <w:uiPriority w:val="99"/>
    <w:rsid w:val="00290AA9"/>
    <w:rPr>
      <w:rFonts w:cs="Times New Roman"/>
      <w:color w:val="0000EE"/>
      <w:u w:val="single"/>
    </w:rPr>
  </w:style>
  <w:style w:type="character" w:styleId="af3">
    <w:name w:val="FollowedHyperlink"/>
    <w:uiPriority w:val="99"/>
    <w:rsid w:val="00290AA9"/>
    <w:rPr>
      <w:rFonts w:cs="Times New Roman"/>
      <w:color w:val="800080"/>
      <w:u w:val="single"/>
    </w:rPr>
  </w:style>
  <w:style w:type="paragraph" w:styleId="af4">
    <w:name w:val="Normal (Web)"/>
    <w:basedOn w:val="a"/>
    <w:uiPriority w:val="99"/>
    <w:rsid w:val="00290AA9"/>
    <w:pPr>
      <w:spacing w:before="100" w:beforeAutospacing="1" w:after="100" w:afterAutospacing="1"/>
    </w:pPr>
    <w:rPr>
      <w:color w:val="000000"/>
    </w:rPr>
  </w:style>
  <w:style w:type="character" w:customStyle="1" w:styleId="31">
    <w:name w:val="3"/>
    <w:uiPriority w:val="99"/>
    <w:rsid w:val="00290AA9"/>
    <w:rPr>
      <w:rFonts w:cs="Times New Roman"/>
    </w:rPr>
  </w:style>
  <w:style w:type="paragraph" w:styleId="af5">
    <w:name w:val="Balloon Text"/>
    <w:basedOn w:val="a"/>
    <w:link w:val="af6"/>
    <w:uiPriority w:val="99"/>
    <w:semiHidden/>
    <w:rsid w:val="00290AA9"/>
    <w:rPr>
      <w:rFonts w:ascii="Tahoma" w:eastAsia="MS Mincho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90AA9"/>
    <w:rPr>
      <w:rFonts w:ascii="Tahoma" w:eastAsia="MS Mincho" w:hAnsi="Tahoma" w:cs="Tahoma"/>
      <w:sz w:val="16"/>
      <w:szCs w:val="16"/>
      <w:lang w:eastAsia="ru-RU"/>
    </w:rPr>
  </w:style>
  <w:style w:type="paragraph" w:customStyle="1" w:styleId="epigraphsign">
    <w:name w:val="epigraph_sign"/>
    <w:basedOn w:val="a"/>
    <w:uiPriority w:val="99"/>
    <w:rsid w:val="00290AA9"/>
    <w:pPr>
      <w:spacing w:before="100" w:beforeAutospacing="1"/>
      <w:ind w:left="3060" w:right="1224" w:firstLine="567"/>
      <w:jc w:val="right"/>
    </w:pPr>
    <w:rPr>
      <w:rFonts w:ascii="Book Antiqua" w:hAnsi="Book Antiqua" w:cs="Book Antiqua"/>
      <w:spacing w:val="48"/>
    </w:rPr>
  </w:style>
  <w:style w:type="paragraph" w:customStyle="1" w:styleId="epigraph">
    <w:name w:val="epigraph"/>
    <w:basedOn w:val="a"/>
    <w:uiPriority w:val="99"/>
    <w:rsid w:val="00290AA9"/>
    <w:pPr>
      <w:spacing w:before="100" w:beforeAutospacing="1"/>
      <w:ind w:left="3060" w:right="1224" w:firstLine="567"/>
      <w:jc w:val="right"/>
    </w:pPr>
    <w:rPr>
      <w:rFonts w:ascii="Book Antiqua" w:hAnsi="Book Antiqua" w:cs="Book Antiqua"/>
      <w:b/>
      <w:bCs/>
      <w:color w:val="555555"/>
    </w:rPr>
  </w:style>
  <w:style w:type="paragraph" w:customStyle="1" w:styleId="epigraphsing">
    <w:name w:val="epigraph_sing"/>
    <w:basedOn w:val="a"/>
    <w:uiPriority w:val="99"/>
    <w:rsid w:val="00290AA9"/>
    <w:pPr>
      <w:spacing w:before="100" w:beforeAutospacing="1"/>
      <w:ind w:left="1468" w:right="1468" w:firstLine="567"/>
    </w:pPr>
    <w:rPr>
      <w:rFonts w:ascii="Book Antiqua" w:hAnsi="Book Antiqua" w:cs="Book Antiqua"/>
    </w:rPr>
  </w:style>
  <w:style w:type="character" w:customStyle="1" w:styleId="editsection">
    <w:name w:val="editsection"/>
    <w:uiPriority w:val="99"/>
    <w:rsid w:val="00290AA9"/>
    <w:rPr>
      <w:rFonts w:cs="Times New Roman"/>
    </w:rPr>
  </w:style>
  <w:style w:type="character" w:customStyle="1" w:styleId="mw-headline">
    <w:name w:val="mw-headline"/>
    <w:uiPriority w:val="99"/>
    <w:rsid w:val="00290AA9"/>
    <w:rPr>
      <w:rFonts w:cs="Times New Roman"/>
    </w:rPr>
  </w:style>
  <w:style w:type="character" w:customStyle="1" w:styleId="point-of-interest1">
    <w:name w:val="point-of-interest1"/>
    <w:uiPriority w:val="99"/>
    <w:rsid w:val="00290AA9"/>
    <w:rPr>
      <w:rFonts w:cs="Times New Roman"/>
      <w:color w:val="445E90"/>
    </w:rPr>
  </w:style>
  <w:style w:type="character" w:customStyle="1" w:styleId="foto-caption1">
    <w:name w:val="foto-caption1"/>
    <w:uiPriority w:val="99"/>
    <w:rsid w:val="00290AA9"/>
    <w:rPr>
      <w:rFonts w:cs="Times New Roman"/>
      <w:color w:val="auto"/>
      <w:sz w:val="20"/>
      <w:szCs w:val="20"/>
    </w:rPr>
  </w:style>
  <w:style w:type="paragraph" w:customStyle="1" w:styleId="chudoimgrating">
    <w:name w:val="chudo_img_rating"/>
    <w:basedOn w:val="a"/>
    <w:uiPriority w:val="99"/>
    <w:rsid w:val="00290AA9"/>
    <w:pPr>
      <w:spacing w:before="75" w:after="75"/>
      <w:ind w:left="150"/>
    </w:pPr>
    <w:rPr>
      <w:rFonts w:ascii="Trebuchet MS" w:hAnsi="Trebuchet MS" w:cs="Trebuchet MS"/>
      <w:color w:val="396C9B"/>
      <w:sz w:val="20"/>
      <w:szCs w:val="20"/>
    </w:rPr>
  </w:style>
  <w:style w:type="paragraph" w:customStyle="1" w:styleId="chudoimgdescr">
    <w:name w:val="chudo_img_descr"/>
    <w:basedOn w:val="a"/>
    <w:uiPriority w:val="99"/>
    <w:rsid w:val="00290AA9"/>
    <w:pPr>
      <w:spacing w:before="100" w:beforeAutospacing="1" w:after="150"/>
    </w:pPr>
    <w:rPr>
      <w:rFonts w:ascii="Trebuchet MS" w:hAnsi="Trebuchet MS" w:cs="Trebuchet MS"/>
      <w:color w:val="4D5B66"/>
      <w:sz w:val="20"/>
      <w:szCs w:val="20"/>
    </w:rPr>
  </w:style>
  <w:style w:type="paragraph" w:customStyle="1" w:styleId="chudodescrautor">
    <w:name w:val="chudo_descr_autor"/>
    <w:basedOn w:val="a"/>
    <w:uiPriority w:val="99"/>
    <w:rsid w:val="00290AA9"/>
    <w:pPr>
      <w:spacing w:before="100" w:beforeAutospacing="1" w:after="150"/>
    </w:pPr>
    <w:rPr>
      <w:rFonts w:ascii="Trebuchet MS" w:hAnsi="Trebuchet MS" w:cs="Trebuchet MS"/>
      <w:i/>
      <w:iCs/>
      <w:color w:val="4D5B66"/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rsid w:val="00290AA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290AA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rsid w:val="00290AA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290AA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emset1">
    <w:name w:val="remset1"/>
    <w:uiPriority w:val="99"/>
    <w:rsid w:val="00290AA9"/>
    <w:rPr>
      <w:rFonts w:cs="Times New Roman"/>
    </w:rPr>
  </w:style>
  <w:style w:type="character" w:customStyle="1" w:styleId="spacing1">
    <w:name w:val="spacing1"/>
    <w:uiPriority w:val="99"/>
    <w:rsid w:val="00290AA9"/>
    <w:rPr>
      <w:rFonts w:cs="Times New Roman"/>
      <w:spacing w:val="48"/>
    </w:rPr>
  </w:style>
  <w:style w:type="paragraph" w:customStyle="1" w:styleId="dedication">
    <w:name w:val="dedication"/>
    <w:basedOn w:val="a"/>
    <w:uiPriority w:val="99"/>
    <w:rsid w:val="00290AA9"/>
    <w:pPr>
      <w:spacing w:before="567" w:after="284"/>
      <w:ind w:left="1468" w:right="1468" w:firstLine="567"/>
      <w:jc w:val="center"/>
    </w:pPr>
    <w:rPr>
      <w:rFonts w:ascii="Book Antiqua" w:hAnsi="Book Antiqua" w:cs="Book Antiqua"/>
      <w:b/>
      <w:bCs/>
      <w:color w:val="222222"/>
    </w:rPr>
  </w:style>
  <w:style w:type="paragraph" w:customStyle="1" w:styleId="minihead">
    <w:name w:val="minihead"/>
    <w:basedOn w:val="a"/>
    <w:uiPriority w:val="99"/>
    <w:rsid w:val="00290AA9"/>
    <w:pPr>
      <w:spacing w:before="100" w:beforeAutospacing="1"/>
      <w:ind w:left="1468" w:right="1468" w:firstLine="567"/>
    </w:pPr>
    <w:rPr>
      <w:rFonts w:ascii="Book Antiqua" w:hAnsi="Book Antiqua" w:cs="Book Antiqua"/>
      <w:b/>
      <w:bCs/>
      <w:color w:val="555555"/>
    </w:rPr>
  </w:style>
  <w:style w:type="paragraph" w:styleId="af7">
    <w:name w:val="footnote text"/>
    <w:basedOn w:val="a"/>
    <w:link w:val="af8"/>
    <w:uiPriority w:val="99"/>
    <w:semiHidden/>
    <w:rsid w:val="00290AA9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290A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290AA9"/>
    <w:rPr>
      <w:rFonts w:cs="Times New Roman"/>
      <w:vertAlign w:val="superscript"/>
    </w:rPr>
  </w:style>
  <w:style w:type="character" w:styleId="afa">
    <w:name w:val="endnote reference"/>
    <w:uiPriority w:val="99"/>
    <w:semiHidden/>
    <w:rsid w:val="00290AA9"/>
    <w:rPr>
      <w:rFonts w:cs="Times New Roman"/>
      <w:vertAlign w:val="superscript"/>
    </w:rPr>
  </w:style>
  <w:style w:type="paragraph" w:styleId="afb">
    <w:name w:val="Body Text Indent"/>
    <w:basedOn w:val="a"/>
    <w:link w:val="afc"/>
    <w:uiPriority w:val="99"/>
    <w:rsid w:val="00290AA9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rsid w:val="00290A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fb"/>
    <w:link w:val="22"/>
    <w:uiPriority w:val="99"/>
    <w:rsid w:val="00290AA9"/>
    <w:pPr>
      <w:ind w:firstLine="210"/>
    </w:pPr>
  </w:style>
  <w:style w:type="character" w:customStyle="1" w:styleId="22">
    <w:name w:val="Красная строка 2 Знак"/>
    <w:basedOn w:val="afc"/>
    <w:link w:val="21"/>
    <w:uiPriority w:val="99"/>
    <w:rsid w:val="00290A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"/>
    <w:basedOn w:val="a"/>
    <w:uiPriority w:val="99"/>
    <w:rsid w:val="00290AA9"/>
    <w:pPr>
      <w:ind w:left="283" w:hanging="283"/>
    </w:pPr>
  </w:style>
  <w:style w:type="character" w:customStyle="1" w:styleId="fnorg">
    <w:name w:val="fn org"/>
    <w:uiPriority w:val="99"/>
    <w:rsid w:val="00290AA9"/>
    <w:rPr>
      <w:rFonts w:cs="Times New Roman"/>
    </w:rPr>
  </w:style>
  <w:style w:type="character" w:customStyle="1" w:styleId="nickname">
    <w:name w:val="nickname"/>
    <w:uiPriority w:val="99"/>
    <w:rsid w:val="00290AA9"/>
    <w:rPr>
      <w:rFonts w:cs="Times New Roman"/>
    </w:rPr>
  </w:style>
  <w:style w:type="character" w:customStyle="1" w:styleId="plainlinksneverexpand1">
    <w:name w:val="plainlinksneverexpand1"/>
    <w:uiPriority w:val="99"/>
    <w:rsid w:val="00290AA9"/>
    <w:rPr>
      <w:rFonts w:cs="Times New Roman"/>
    </w:rPr>
  </w:style>
  <w:style w:type="character" w:customStyle="1" w:styleId="geo-lat1">
    <w:name w:val="geo-lat1"/>
    <w:uiPriority w:val="99"/>
    <w:rsid w:val="00290AA9"/>
    <w:rPr>
      <w:rFonts w:cs="Times New Roman"/>
    </w:rPr>
  </w:style>
  <w:style w:type="character" w:customStyle="1" w:styleId="geo-lon1">
    <w:name w:val="geo-lon1"/>
    <w:uiPriority w:val="99"/>
    <w:rsid w:val="00290AA9"/>
    <w:rPr>
      <w:rFonts w:cs="Times New Roman"/>
    </w:rPr>
  </w:style>
  <w:style w:type="character" w:customStyle="1" w:styleId="geo-multi-punct1">
    <w:name w:val="geo-multi-punct1"/>
    <w:uiPriority w:val="99"/>
    <w:rsid w:val="00290AA9"/>
    <w:rPr>
      <w:rFonts w:cs="Times New Roman"/>
      <w:vanish/>
    </w:rPr>
  </w:style>
  <w:style w:type="character" w:customStyle="1" w:styleId="geo">
    <w:name w:val="geo"/>
    <w:uiPriority w:val="99"/>
    <w:rsid w:val="00290AA9"/>
    <w:rPr>
      <w:rFonts w:cs="Times New Roman"/>
    </w:rPr>
  </w:style>
  <w:style w:type="character" w:customStyle="1" w:styleId="latitude">
    <w:name w:val="latitude"/>
    <w:uiPriority w:val="99"/>
    <w:rsid w:val="00290AA9"/>
    <w:rPr>
      <w:rFonts w:cs="Times New Roman"/>
    </w:rPr>
  </w:style>
  <w:style w:type="character" w:customStyle="1" w:styleId="longitude">
    <w:name w:val="longitude"/>
    <w:uiPriority w:val="99"/>
    <w:rsid w:val="00290AA9"/>
    <w:rPr>
      <w:rFonts w:cs="Times New Roman"/>
    </w:rPr>
  </w:style>
  <w:style w:type="character" w:customStyle="1" w:styleId="toctoggle">
    <w:name w:val="toctoggle"/>
    <w:uiPriority w:val="99"/>
    <w:rsid w:val="00290AA9"/>
    <w:rPr>
      <w:rFonts w:cs="Times New Roman"/>
    </w:rPr>
  </w:style>
  <w:style w:type="character" w:customStyle="1" w:styleId="tocnumber">
    <w:name w:val="tocnumber"/>
    <w:uiPriority w:val="99"/>
    <w:rsid w:val="00290AA9"/>
    <w:rPr>
      <w:rFonts w:cs="Times New Roman"/>
    </w:rPr>
  </w:style>
  <w:style w:type="character" w:customStyle="1" w:styleId="toctext">
    <w:name w:val="toctext"/>
    <w:uiPriority w:val="99"/>
    <w:rsid w:val="00290AA9"/>
    <w:rPr>
      <w:rFonts w:cs="Times New Roman"/>
    </w:rPr>
  </w:style>
  <w:style w:type="character" w:customStyle="1" w:styleId="frame-outer">
    <w:name w:val="frame-outer"/>
    <w:uiPriority w:val="99"/>
    <w:rsid w:val="00290AA9"/>
    <w:rPr>
      <w:rFonts w:cs="Times New Roman"/>
    </w:rPr>
  </w:style>
  <w:style w:type="paragraph" w:styleId="afe">
    <w:name w:val="List Paragraph"/>
    <w:basedOn w:val="a"/>
    <w:uiPriority w:val="99"/>
    <w:qFormat/>
    <w:rsid w:val="00290AA9"/>
    <w:pPr>
      <w:ind w:left="720"/>
    </w:pPr>
  </w:style>
  <w:style w:type="paragraph" w:styleId="aff">
    <w:name w:val="endnote text"/>
    <w:basedOn w:val="a"/>
    <w:link w:val="aff0"/>
    <w:uiPriority w:val="99"/>
    <w:semiHidden/>
    <w:rsid w:val="00290AA9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290AA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0AA9"/>
    <w:pPr>
      <w:keepNext/>
      <w:widowControl w:val="0"/>
      <w:spacing w:line="360" w:lineRule="auto"/>
      <w:ind w:firstLine="7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90A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290A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290AA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0A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0AA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0A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0A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290AA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90A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Continue"/>
    <w:basedOn w:val="a"/>
    <w:uiPriority w:val="99"/>
    <w:semiHidden/>
    <w:rsid w:val="00290AA9"/>
    <w:pPr>
      <w:spacing w:after="120"/>
      <w:ind w:left="283"/>
    </w:pPr>
  </w:style>
  <w:style w:type="paragraph" w:styleId="a6">
    <w:name w:val="Body Text First Indent"/>
    <w:basedOn w:val="a3"/>
    <w:link w:val="a7"/>
    <w:uiPriority w:val="99"/>
    <w:rsid w:val="00290AA9"/>
    <w:pPr>
      <w:ind w:firstLine="210"/>
    </w:pPr>
  </w:style>
  <w:style w:type="character" w:customStyle="1" w:styleId="a7">
    <w:name w:val="Красная строка Знак"/>
    <w:basedOn w:val="a4"/>
    <w:link w:val="a6"/>
    <w:uiPriority w:val="99"/>
    <w:rsid w:val="00290A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99"/>
    <w:qFormat/>
    <w:rsid w:val="00290AA9"/>
    <w:rPr>
      <w:rFonts w:cs="Times New Roman"/>
      <w:b/>
      <w:bCs/>
    </w:rPr>
  </w:style>
  <w:style w:type="character" w:styleId="a9">
    <w:name w:val="Emphasis"/>
    <w:uiPriority w:val="99"/>
    <w:qFormat/>
    <w:rsid w:val="00290AA9"/>
    <w:rPr>
      <w:rFonts w:cs="Times New Roman"/>
      <w:i/>
      <w:iCs/>
    </w:rPr>
  </w:style>
  <w:style w:type="paragraph" w:customStyle="1" w:styleId="FR1">
    <w:name w:val="FR1"/>
    <w:uiPriority w:val="99"/>
    <w:rsid w:val="00290AA9"/>
    <w:pPr>
      <w:widowControl w:val="0"/>
      <w:spacing w:after="0" w:line="240" w:lineRule="auto"/>
      <w:ind w:firstLine="2140"/>
      <w:jc w:val="both"/>
    </w:pPr>
    <w:rPr>
      <w:rFonts w:ascii="Arial" w:eastAsia="Times New Roman" w:hAnsi="Arial" w:cs="Arial"/>
      <w:sz w:val="72"/>
      <w:szCs w:val="72"/>
      <w:lang w:eastAsia="ru-RU"/>
    </w:rPr>
  </w:style>
  <w:style w:type="paragraph" w:customStyle="1" w:styleId="FR2">
    <w:name w:val="FR2"/>
    <w:uiPriority w:val="99"/>
    <w:rsid w:val="00290AA9"/>
    <w:pPr>
      <w:widowControl w:val="0"/>
      <w:spacing w:after="0" w:line="300" w:lineRule="auto"/>
      <w:jc w:val="both"/>
    </w:pPr>
    <w:rPr>
      <w:rFonts w:ascii="Arial" w:eastAsia="Times New Roman" w:hAnsi="Arial" w:cs="Arial"/>
      <w:sz w:val="56"/>
      <w:szCs w:val="56"/>
      <w:lang w:eastAsia="ru-RU"/>
    </w:rPr>
  </w:style>
  <w:style w:type="paragraph" w:customStyle="1" w:styleId="FR3">
    <w:name w:val="FR3"/>
    <w:uiPriority w:val="99"/>
    <w:rsid w:val="00290AA9"/>
    <w:pPr>
      <w:widowControl w:val="0"/>
      <w:spacing w:after="0" w:line="240" w:lineRule="auto"/>
      <w:ind w:left="280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FR4">
    <w:name w:val="FR4"/>
    <w:uiPriority w:val="99"/>
    <w:rsid w:val="00290AA9"/>
    <w:pPr>
      <w:widowControl w:val="0"/>
      <w:spacing w:after="0" w:line="240" w:lineRule="auto"/>
      <w:ind w:left="11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R5">
    <w:name w:val="FR5"/>
    <w:uiPriority w:val="99"/>
    <w:rsid w:val="00290AA9"/>
    <w:pPr>
      <w:widowControl w:val="0"/>
      <w:spacing w:before="20" w:after="0" w:line="240" w:lineRule="auto"/>
      <w:jc w:val="right"/>
    </w:pPr>
    <w:rPr>
      <w:rFonts w:ascii="Arial" w:eastAsia="Times New Roman" w:hAnsi="Arial" w:cs="Arial"/>
      <w:sz w:val="12"/>
      <w:szCs w:val="12"/>
      <w:lang w:eastAsia="ru-RU"/>
    </w:rPr>
  </w:style>
  <w:style w:type="paragraph" w:styleId="aa">
    <w:name w:val="Title"/>
    <w:basedOn w:val="a"/>
    <w:link w:val="ab"/>
    <w:uiPriority w:val="99"/>
    <w:qFormat/>
    <w:rsid w:val="00290AA9"/>
    <w:pPr>
      <w:widowControl w:val="0"/>
      <w:spacing w:line="360" w:lineRule="auto"/>
      <w:ind w:firstLine="720"/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rsid w:val="00290A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c">
    <w:name w:val="Table Grid"/>
    <w:basedOn w:val="a1"/>
    <w:uiPriority w:val="99"/>
    <w:rsid w:val="00290AA9"/>
    <w:pPr>
      <w:widowControl w:val="0"/>
      <w:spacing w:after="0" w:line="240" w:lineRule="auto"/>
      <w:ind w:left="40" w:firstLine="20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rsid w:val="00290AA9"/>
    <w:pPr>
      <w:widowControl w:val="0"/>
      <w:tabs>
        <w:tab w:val="center" w:pos="4677"/>
        <w:tab w:val="right" w:pos="9355"/>
      </w:tabs>
      <w:ind w:left="40" w:firstLine="2060"/>
      <w:jc w:val="both"/>
    </w:pPr>
    <w:rPr>
      <w:sz w:val="72"/>
      <w:szCs w:val="72"/>
    </w:rPr>
  </w:style>
  <w:style w:type="character" w:customStyle="1" w:styleId="ae">
    <w:name w:val="Нижний колонтитул Знак"/>
    <w:basedOn w:val="a0"/>
    <w:link w:val="ad"/>
    <w:uiPriority w:val="99"/>
    <w:rsid w:val="00290AA9"/>
    <w:rPr>
      <w:rFonts w:ascii="Times New Roman" w:eastAsia="Times New Roman" w:hAnsi="Times New Roman" w:cs="Times New Roman"/>
      <w:sz w:val="72"/>
      <w:szCs w:val="72"/>
      <w:lang w:eastAsia="ru-RU"/>
    </w:rPr>
  </w:style>
  <w:style w:type="character" w:styleId="af">
    <w:name w:val="page number"/>
    <w:uiPriority w:val="99"/>
    <w:rsid w:val="00290AA9"/>
    <w:rPr>
      <w:rFonts w:cs="Times New Roman"/>
    </w:rPr>
  </w:style>
  <w:style w:type="paragraph" w:styleId="af0">
    <w:name w:val="header"/>
    <w:basedOn w:val="a"/>
    <w:link w:val="af1"/>
    <w:uiPriority w:val="99"/>
    <w:rsid w:val="00290AA9"/>
    <w:pPr>
      <w:widowControl w:val="0"/>
      <w:tabs>
        <w:tab w:val="center" w:pos="4677"/>
        <w:tab w:val="right" w:pos="9355"/>
      </w:tabs>
      <w:ind w:left="40" w:firstLine="2060"/>
      <w:jc w:val="both"/>
    </w:pPr>
    <w:rPr>
      <w:sz w:val="72"/>
      <w:szCs w:val="72"/>
    </w:rPr>
  </w:style>
  <w:style w:type="character" w:customStyle="1" w:styleId="af1">
    <w:name w:val="Верхний колонтитул Знак"/>
    <w:basedOn w:val="a0"/>
    <w:link w:val="af0"/>
    <w:uiPriority w:val="99"/>
    <w:rsid w:val="00290AA9"/>
    <w:rPr>
      <w:rFonts w:ascii="Times New Roman" w:eastAsia="Times New Roman" w:hAnsi="Times New Roman" w:cs="Times New Roman"/>
      <w:sz w:val="72"/>
      <w:szCs w:val="72"/>
      <w:lang w:eastAsia="ru-RU"/>
    </w:rPr>
  </w:style>
  <w:style w:type="character" w:styleId="af2">
    <w:name w:val="Hyperlink"/>
    <w:uiPriority w:val="99"/>
    <w:rsid w:val="00290AA9"/>
    <w:rPr>
      <w:rFonts w:cs="Times New Roman"/>
      <w:color w:val="0000EE"/>
      <w:u w:val="single"/>
    </w:rPr>
  </w:style>
  <w:style w:type="character" w:styleId="af3">
    <w:name w:val="FollowedHyperlink"/>
    <w:uiPriority w:val="99"/>
    <w:rsid w:val="00290AA9"/>
    <w:rPr>
      <w:rFonts w:cs="Times New Roman"/>
      <w:color w:val="800080"/>
      <w:u w:val="single"/>
    </w:rPr>
  </w:style>
  <w:style w:type="paragraph" w:styleId="af4">
    <w:name w:val="Normal (Web)"/>
    <w:basedOn w:val="a"/>
    <w:uiPriority w:val="99"/>
    <w:rsid w:val="00290AA9"/>
    <w:pPr>
      <w:spacing w:before="100" w:beforeAutospacing="1" w:after="100" w:afterAutospacing="1"/>
    </w:pPr>
    <w:rPr>
      <w:color w:val="000000"/>
    </w:rPr>
  </w:style>
  <w:style w:type="character" w:customStyle="1" w:styleId="31">
    <w:name w:val="3"/>
    <w:uiPriority w:val="99"/>
    <w:rsid w:val="00290AA9"/>
    <w:rPr>
      <w:rFonts w:cs="Times New Roman"/>
    </w:rPr>
  </w:style>
  <w:style w:type="paragraph" w:styleId="af5">
    <w:name w:val="Balloon Text"/>
    <w:basedOn w:val="a"/>
    <w:link w:val="af6"/>
    <w:uiPriority w:val="99"/>
    <w:semiHidden/>
    <w:rsid w:val="00290AA9"/>
    <w:rPr>
      <w:rFonts w:ascii="Tahoma" w:eastAsia="MS Mincho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90AA9"/>
    <w:rPr>
      <w:rFonts w:ascii="Tahoma" w:eastAsia="MS Mincho" w:hAnsi="Tahoma" w:cs="Tahoma"/>
      <w:sz w:val="16"/>
      <w:szCs w:val="16"/>
      <w:lang w:eastAsia="ru-RU"/>
    </w:rPr>
  </w:style>
  <w:style w:type="paragraph" w:customStyle="1" w:styleId="epigraphsign">
    <w:name w:val="epigraph_sign"/>
    <w:basedOn w:val="a"/>
    <w:uiPriority w:val="99"/>
    <w:rsid w:val="00290AA9"/>
    <w:pPr>
      <w:spacing w:before="100" w:beforeAutospacing="1"/>
      <w:ind w:left="3060" w:right="1224" w:firstLine="567"/>
      <w:jc w:val="right"/>
    </w:pPr>
    <w:rPr>
      <w:rFonts w:ascii="Book Antiqua" w:hAnsi="Book Antiqua" w:cs="Book Antiqua"/>
      <w:spacing w:val="48"/>
    </w:rPr>
  </w:style>
  <w:style w:type="paragraph" w:customStyle="1" w:styleId="epigraph">
    <w:name w:val="epigraph"/>
    <w:basedOn w:val="a"/>
    <w:uiPriority w:val="99"/>
    <w:rsid w:val="00290AA9"/>
    <w:pPr>
      <w:spacing w:before="100" w:beforeAutospacing="1"/>
      <w:ind w:left="3060" w:right="1224" w:firstLine="567"/>
      <w:jc w:val="right"/>
    </w:pPr>
    <w:rPr>
      <w:rFonts w:ascii="Book Antiqua" w:hAnsi="Book Antiqua" w:cs="Book Antiqua"/>
      <w:b/>
      <w:bCs/>
      <w:color w:val="555555"/>
    </w:rPr>
  </w:style>
  <w:style w:type="paragraph" w:customStyle="1" w:styleId="epigraphsing">
    <w:name w:val="epigraph_sing"/>
    <w:basedOn w:val="a"/>
    <w:uiPriority w:val="99"/>
    <w:rsid w:val="00290AA9"/>
    <w:pPr>
      <w:spacing w:before="100" w:beforeAutospacing="1"/>
      <w:ind w:left="1468" w:right="1468" w:firstLine="567"/>
    </w:pPr>
    <w:rPr>
      <w:rFonts w:ascii="Book Antiqua" w:hAnsi="Book Antiqua" w:cs="Book Antiqua"/>
    </w:rPr>
  </w:style>
  <w:style w:type="character" w:customStyle="1" w:styleId="editsection">
    <w:name w:val="editsection"/>
    <w:uiPriority w:val="99"/>
    <w:rsid w:val="00290AA9"/>
    <w:rPr>
      <w:rFonts w:cs="Times New Roman"/>
    </w:rPr>
  </w:style>
  <w:style w:type="character" w:customStyle="1" w:styleId="mw-headline">
    <w:name w:val="mw-headline"/>
    <w:uiPriority w:val="99"/>
    <w:rsid w:val="00290AA9"/>
    <w:rPr>
      <w:rFonts w:cs="Times New Roman"/>
    </w:rPr>
  </w:style>
  <w:style w:type="character" w:customStyle="1" w:styleId="point-of-interest1">
    <w:name w:val="point-of-interest1"/>
    <w:uiPriority w:val="99"/>
    <w:rsid w:val="00290AA9"/>
    <w:rPr>
      <w:rFonts w:cs="Times New Roman"/>
      <w:color w:val="445E90"/>
    </w:rPr>
  </w:style>
  <w:style w:type="character" w:customStyle="1" w:styleId="foto-caption1">
    <w:name w:val="foto-caption1"/>
    <w:uiPriority w:val="99"/>
    <w:rsid w:val="00290AA9"/>
    <w:rPr>
      <w:rFonts w:cs="Times New Roman"/>
      <w:color w:val="auto"/>
      <w:sz w:val="20"/>
      <w:szCs w:val="20"/>
    </w:rPr>
  </w:style>
  <w:style w:type="paragraph" w:customStyle="1" w:styleId="chudoimgrating">
    <w:name w:val="chudo_img_rating"/>
    <w:basedOn w:val="a"/>
    <w:uiPriority w:val="99"/>
    <w:rsid w:val="00290AA9"/>
    <w:pPr>
      <w:spacing w:before="75" w:after="75"/>
      <w:ind w:left="150"/>
    </w:pPr>
    <w:rPr>
      <w:rFonts w:ascii="Trebuchet MS" w:hAnsi="Trebuchet MS" w:cs="Trebuchet MS"/>
      <w:color w:val="396C9B"/>
      <w:sz w:val="20"/>
      <w:szCs w:val="20"/>
    </w:rPr>
  </w:style>
  <w:style w:type="paragraph" w:customStyle="1" w:styleId="chudoimgdescr">
    <w:name w:val="chudo_img_descr"/>
    <w:basedOn w:val="a"/>
    <w:uiPriority w:val="99"/>
    <w:rsid w:val="00290AA9"/>
    <w:pPr>
      <w:spacing w:before="100" w:beforeAutospacing="1" w:after="150"/>
    </w:pPr>
    <w:rPr>
      <w:rFonts w:ascii="Trebuchet MS" w:hAnsi="Trebuchet MS" w:cs="Trebuchet MS"/>
      <w:color w:val="4D5B66"/>
      <w:sz w:val="20"/>
      <w:szCs w:val="20"/>
    </w:rPr>
  </w:style>
  <w:style w:type="paragraph" w:customStyle="1" w:styleId="chudodescrautor">
    <w:name w:val="chudo_descr_autor"/>
    <w:basedOn w:val="a"/>
    <w:uiPriority w:val="99"/>
    <w:rsid w:val="00290AA9"/>
    <w:pPr>
      <w:spacing w:before="100" w:beforeAutospacing="1" w:after="150"/>
    </w:pPr>
    <w:rPr>
      <w:rFonts w:ascii="Trebuchet MS" w:hAnsi="Trebuchet MS" w:cs="Trebuchet MS"/>
      <w:i/>
      <w:iCs/>
      <w:color w:val="4D5B66"/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rsid w:val="00290AA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290AA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rsid w:val="00290AA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290AA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emset1">
    <w:name w:val="remset1"/>
    <w:uiPriority w:val="99"/>
    <w:rsid w:val="00290AA9"/>
    <w:rPr>
      <w:rFonts w:cs="Times New Roman"/>
    </w:rPr>
  </w:style>
  <w:style w:type="character" w:customStyle="1" w:styleId="spacing1">
    <w:name w:val="spacing1"/>
    <w:uiPriority w:val="99"/>
    <w:rsid w:val="00290AA9"/>
    <w:rPr>
      <w:rFonts w:cs="Times New Roman"/>
      <w:spacing w:val="48"/>
    </w:rPr>
  </w:style>
  <w:style w:type="paragraph" w:customStyle="1" w:styleId="dedication">
    <w:name w:val="dedication"/>
    <w:basedOn w:val="a"/>
    <w:uiPriority w:val="99"/>
    <w:rsid w:val="00290AA9"/>
    <w:pPr>
      <w:spacing w:before="567" w:after="284"/>
      <w:ind w:left="1468" w:right="1468" w:firstLine="567"/>
      <w:jc w:val="center"/>
    </w:pPr>
    <w:rPr>
      <w:rFonts w:ascii="Book Antiqua" w:hAnsi="Book Antiqua" w:cs="Book Antiqua"/>
      <w:b/>
      <w:bCs/>
      <w:color w:val="222222"/>
    </w:rPr>
  </w:style>
  <w:style w:type="paragraph" w:customStyle="1" w:styleId="minihead">
    <w:name w:val="minihead"/>
    <w:basedOn w:val="a"/>
    <w:uiPriority w:val="99"/>
    <w:rsid w:val="00290AA9"/>
    <w:pPr>
      <w:spacing w:before="100" w:beforeAutospacing="1"/>
      <w:ind w:left="1468" w:right="1468" w:firstLine="567"/>
    </w:pPr>
    <w:rPr>
      <w:rFonts w:ascii="Book Antiqua" w:hAnsi="Book Antiqua" w:cs="Book Antiqua"/>
      <w:b/>
      <w:bCs/>
      <w:color w:val="555555"/>
    </w:rPr>
  </w:style>
  <w:style w:type="paragraph" w:styleId="af7">
    <w:name w:val="footnote text"/>
    <w:basedOn w:val="a"/>
    <w:link w:val="af8"/>
    <w:uiPriority w:val="99"/>
    <w:semiHidden/>
    <w:rsid w:val="00290AA9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290A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290AA9"/>
    <w:rPr>
      <w:rFonts w:cs="Times New Roman"/>
      <w:vertAlign w:val="superscript"/>
    </w:rPr>
  </w:style>
  <w:style w:type="character" w:styleId="afa">
    <w:name w:val="endnote reference"/>
    <w:uiPriority w:val="99"/>
    <w:semiHidden/>
    <w:rsid w:val="00290AA9"/>
    <w:rPr>
      <w:rFonts w:cs="Times New Roman"/>
      <w:vertAlign w:val="superscript"/>
    </w:rPr>
  </w:style>
  <w:style w:type="paragraph" w:styleId="afb">
    <w:name w:val="Body Text Indent"/>
    <w:basedOn w:val="a"/>
    <w:link w:val="afc"/>
    <w:uiPriority w:val="99"/>
    <w:rsid w:val="00290AA9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rsid w:val="00290A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fb"/>
    <w:link w:val="22"/>
    <w:uiPriority w:val="99"/>
    <w:rsid w:val="00290AA9"/>
    <w:pPr>
      <w:ind w:firstLine="210"/>
    </w:pPr>
  </w:style>
  <w:style w:type="character" w:customStyle="1" w:styleId="22">
    <w:name w:val="Красная строка 2 Знак"/>
    <w:basedOn w:val="afc"/>
    <w:link w:val="21"/>
    <w:uiPriority w:val="99"/>
    <w:rsid w:val="00290A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"/>
    <w:basedOn w:val="a"/>
    <w:uiPriority w:val="99"/>
    <w:rsid w:val="00290AA9"/>
    <w:pPr>
      <w:ind w:left="283" w:hanging="283"/>
    </w:pPr>
  </w:style>
  <w:style w:type="character" w:customStyle="1" w:styleId="fnorg">
    <w:name w:val="fn org"/>
    <w:uiPriority w:val="99"/>
    <w:rsid w:val="00290AA9"/>
    <w:rPr>
      <w:rFonts w:cs="Times New Roman"/>
    </w:rPr>
  </w:style>
  <w:style w:type="character" w:customStyle="1" w:styleId="nickname">
    <w:name w:val="nickname"/>
    <w:uiPriority w:val="99"/>
    <w:rsid w:val="00290AA9"/>
    <w:rPr>
      <w:rFonts w:cs="Times New Roman"/>
    </w:rPr>
  </w:style>
  <w:style w:type="character" w:customStyle="1" w:styleId="plainlinksneverexpand1">
    <w:name w:val="plainlinksneverexpand1"/>
    <w:uiPriority w:val="99"/>
    <w:rsid w:val="00290AA9"/>
    <w:rPr>
      <w:rFonts w:cs="Times New Roman"/>
    </w:rPr>
  </w:style>
  <w:style w:type="character" w:customStyle="1" w:styleId="geo-lat1">
    <w:name w:val="geo-lat1"/>
    <w:uiPriority w:val="99"/>
    <w:rsid w:val="00290AA9"/>
    <w:rPr>
      <w:rFonts w:cs="Times New Roman"/>
    </w:rPr>
  </w:style>
  <w:style w:type="character" w:customStyle="1" w:styleId="geo-lon1">
    <w:name w:val="geo-lon1"/>
    <w:uiPriority w:val="99"/>
    <w:rsid w:val="00290AA9"/>
    <w:rPr>
      <w:rFonts w:cs="Times New Roman"/>
    </w:rPr>
  </w:style>
  <w:style w:type="character" w:customStyle="1" w:styleId="geo-multi-punct1">
    <w:name w:val="geo-multi-punct1"/>
    <w:uiPriority w:val="99"/>
    <w:rsid w:val="00290AA9"/>
    <w:rPr>
      <w:rFonts w:cs="Times New Roman"/>
      <w:vanish/>
    </w:rPr>
  </w:style>
  <w:style w:type="character" w:customStyle="1" w:styleId="geo">
    <w:name w:val="geo"/>
    <w:uiPriority w:val="99"/>
    <w:rsid w:val="00290AA9"/>
    <w:rPr>
      <w:rFonts w:cs="Times New Roman"/>
    </w:rPr>
  </w:style>
  <w:style w:type="character" w:customStyle="1" w:styleId="latitude">
    <w:name w:val="latitude"/>
    <w:uiPriority w:val="99"/>
    <w:rsid w:val="00290AA9"/>
    <w:rPr>
      <w:rFonts w:cs="Times New Roman"/>
    </w:rPr>
  </w:style>
  <w:style w:type="character" w:customStyle="1" w:styleId="longitude">
    <w:name w:val="longitude"/>
    <w:uiPriority w:val="99"/>
    <w:rsid w:val="00290AA9"/>
    <w:rPr>
      <w:rFonts w:cs="Times New Roman"/>
    </w:rPr>
  </w:style>
  <w:style w:type="character" w:customStyle="1" w:styleId="toctoggle">
    <w:name w:val="toctoggle"/>
    <w:uiPriority w:val="99"/>
    <w:rsid w:val="00290AA9"/>
    <w:rPr>
      <w:rFonts w:cs="Times New Roman"/>
    </w:rPr>
  </w:style>
  <w:style w:type="character" w:customStyle="1" w:styleId="tocnumber">
    <w:name w:val="tocnumber"/>
    <w:uiPriority w:val="99"/>
    <w:rsid w:val="00290AA9"/>
    <w:rPr>
      <w:rFonts w:cs="Times New Roman"/>
    </w:rPr>
  </w:style>
  <w:style w:type="character" w:customStyle="1" w:styleId="toctext">
    <w:name w:val="toctext"/>
    <w:uiPriority w:val="99"/>
    <w:rsid w:val="00290AA9"/>
    <w:rPr>
      <w:rFonts w:cs="Times New Roman"/>
    </w:rPr>
  </w:style>
  <w:style w:type="character" w:customStyle="1" w:styleId="frame-outer">
    <w:name w:val="frame-outer"/>
    <w:uiPriority w:val="99"/>
    <w:rsid w:val="00290AA9"/>
    <w:rPr>
      <w:rFonts w:cs="Times New Roman"/>
    </w:rPr>
  </w:style>
  <w:style w:type="paragraph" w:styleId="afe">
    <w:name w:val="List Paragraph"/>
    <w:basedOn w:val="a"/>
    <w:uiPriority w:val="99"/>
    <w:qFormat/>
    <w:rsid w:val="00290AA9"/>
    <w:pPr>
      <w:ind w:left="720"/>
    </w:pPr>
  </w:style>
  <w:style w:type="paragraph" w:styleId="aff">
    <w:name w:val="endnote text"/>
    <w:basedOn w:val="a"/>
    <w:link w:val="aff0"/>
    <w:uiPriority w:val="99"/>
    <w:semiHidden/>
    <w:rsid w:val="00290AA9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290AA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7524</Words>
  <Characters>42888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50312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1</cp:revision>
  <dcterms:created xsi:type="dcterms:W3CDTF">2020-09-14T16:18:00Z</dcterms:created>
  <dcterms:modified xsi:type="dcterms:W3CDTF">2020-09-14T16:19:00Z</dcterms:modified>
</cp:coreProperties>
</file>