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A3" w:rsidRPr="00E07F41" w:rsidRDefault="00E07F41" w:rsidP="00E0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1">
        <w:rPr>
          <w:rFonts w:ascii="Times New Roman" w:hAnsi="Times New Roman" w:cs="Times New Roman"/>
          <w:b/>
          <w:sz w:val="24"/>
          <w:szCs w:val="24"/>
        </w:rPr>
        <w:t>Примерный перечень вопросов для подготовки к зачету по Педагогике</w:t>
      </w:r>
    </w:p>
    <w:p w:rsidR="004B61A3" w:rsidRPr="00E07F41" w:rsidRDefault="004B61A3" w:rsidP="00E07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Общая характеристика педагогической профессии.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Особенности педагогической профессии. 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Перспективы развития педагогической профессии 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Основные виды педагогической деятельности. 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Структура педагогической деятельности.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Учитель как субъект педагогической деятельности.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Профессионально обусловленные требования к личности педагога 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Сущность и основные компоненты профессионально-педагогической культуры. 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Развитие личности</w:t>
      </w:r>
      <w:r w:rsidRPr="00E07F41">
        <w:rPr>
          <w:rFonts w:ascii="Times New Roman" w:hAnsi="Times New Roman" w:cs="Times New Roman"/>
          <w:sz w:val="24"/>
          <w:szCs w:val="24"/>
        </w:rPr>
        <w:t xml:space="preserve"> учителя в системе педагогического образования.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Педагогика в системе наук о человеке.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Объект, предмет и функции педагогики.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Структура педагогики, ее связь с другими науками.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Основные методы педагогического исследования.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E07F41">
        <w:rPr>
          <w:rFonts w:ascii="Times New Roman" w:hAnsi="Times New Roman" w:cs="Times New Roman"/>
          <w:sz w:val="24"/>
          <w:szCs w:val="24"/>
        </w:rPr>
        <w:t>педагогического исследования.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Развитие личности как педагогическая проблема.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Факторы социализации и формирования личности.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Сущность педагогического процесса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Логика и условия построения целостного педагогического процесса.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Функции о</w:t>
      </w:r>
      <w:r w:rsidRPr="00E07F41">
        <w:rPr>
          <w:rFonts w:ascii="Times New Roman" w:hAnsi="Times New Roman" w:cs="Times New Roman"/>
          <w:sz w:val="24"/>
          <w:szCs w:val="24"/>
        </w:rPr>
        <w:t>бучения.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Деятельность учителя  и учащихся в процессе обучения.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Основные закономерности обучения.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Принципы обучения.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Современные подходы к разработке теории личностно-развивающего обучения.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Содержание образования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Нормативные докум</w:t>
      </w:r>
      <w:r w:rsidRPr="00E07F41">
        <w:rPr>
          <w:rFonts w:ascii="Times New Roman" w:hAnsi="Times New Roman" w:cs="Times New Roman"/>
          <w:sz w:val="24"/>
          <w:szCs w:val="24"/>
        </w:rPr>
        <w:t xml:space="preserve">енты, регламентирующие содержание общего среднего </w:t>
      </w:r>
      <w:proofErr w:type="spellStart"/>
      <w:proofErr w:type="gramStart"/>
      <w:r w:rsidRPr="00E07F41">
        <w:rPr>
          <w:rFonts w:ascii="Times New Roman" w:hAnsi="Times New Roman" w:cs="Times New Roman"/>
          <w:sz w:val="24"/>
          <w:szCs w:val="24"/>
        </w:rPr>
        <w:t>обра-зования</w:t>
      </w:r>
      <w:proofErr w:type="spellEnd"/>
      <w:proofErr w:type="gramEnd"/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Организационные формы обучения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Методы обучения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Воспитание как специально </w:t>
      </w:r>
      <w:proofErr w:type="gramStart"/>
      <w:r w:rsidRPr="00E07F41">
        <w:rPr>
          <w:rFonts w:ascii="Times New Roman" w:hAnsi="Times New Roman" w:cs="Times New Roman"/>
          <w:sz w:val="24"/>
          <w:szCs w:val="24"/>
        </w:rPr>
        <w:t>организованная</w:t>
      </w:r>
      <w:proofErr w:type="gramEnd"/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Цели и задачи гуманистического воспитания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Общие методы </w:t>
      </w:r>
      <w:proofErr w:type="gramStart"/>
      <w:r w:rsidRPr="00E07F41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 xml:space="preserve">Коллектив как </w:t>
      </w:r>
      <w:r w:rsidRPr="00E07F41">
        <w:rPr>
          <w:rFonts w:ascii="Times New Roman" w:hAnsi="Times New Roman" w:cs="Times New Roman"/>
          <w:sz w:val="24"/>
          <w:szCs w:val="24"/>
        </w:rPr>
        <w:t>объект и субъект воспитания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Этапы и уровни развития детского воспитания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Формирование личности в коллективе – ведуща</w:t>
      </w:r>
      <w:r>
        <w:rPr>
          <w:rFonts w:ascii="Times New Roman" w:hAnsi="Times New Roman" w:cs="Times New Roman"/>
          <w:sz w:val="24"/>
          <w:szCs w:val="24"/>
        </w:rPr>
        <w:t>я идея в гуманистической педаго</w:t>
      </w:r>
      <w:bookmarkStart w:id="0" w:name="_GoBack"/>
      <w:bookmarkEnd w:id="0"/>
      <w:r w:rsidRPr="00E07F41">
        <w:rPr>
          <w:rFonts w:ascii="Times New Roman" w:hAnsi="Times New Roman" w:cs="Times New Roman"/>
          <w:sz w:val="24"/>
          <w:szCs w:val="24"/>
        </w:rPr>
        <w:t>гике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Зарубежные и отечественные воспитательные системы</w:t>
      </w:r>
    </w:p>
    <w:p w:rsidR="004B61A3" w:rsidRPr="00E07F41" w:rsidRDefault="00E07F41" w:rsidP="00E07F41">
      <w:pPr>
        <w:pStyle w:val="a3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E07F41">
        <w:rPr>
          <w:rFonts w:ascii="Times New Roman" w:hAnsi="Times New Roman" w:cs="Times New Roman"/>
          <w:sz w:val="24"/>
          <w:szCs w:val="24"/>
        </w:rPr>
        <w:t>Классный руководитель в воспитательной</w:t>
      </w:r>
      <w:r w:rsidRPr="00E07F41">
        <w:rPr>
          <w:rFonts w:ascii="Times New Roman" w:hAnsi="Times New Roman" w:cs="Times New Roman"/>
          <w:sz w:val="24"/>
          <w:szCs w:val="24"/>
        </w:rPr>
        <w:t xml:space="preserve"> системе школы</w:t>
      </w:r>
      <w:proofErr w:type="gramStart"/>
      <w:r w:rsidRPr="00E07F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sectPr w:rsidR="004B61A3" w:rsidRPr="00E0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EF6"/>
    <w:multiLevelType w:val="hybridMultilevel"/>
    <w:tmpl w:val="A7447304"/>
    <w:lvl w:ilvl="0" w:tplc="2260FE5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70FEE"/>
    <w:multiLevelType w:val="hybridMultilevel"/>
    <w:tmpl w:val="5B5656D0"/>
    <w:lvl w:ilvl="0" w:tplc="2260FE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05601"/>
    <w:multiLevelType w:val="hybridMultilevel"/>
    <w:tmpl w:val="4A6A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1E"/>
    <w:rsid w:val="004B61A3"/>
    <w:rsid w:val="0085291E"/>
    <w:rsid w:val="00A83030"/>
    <w:rsid w:val="00CB232D"/>
    <w:rsid w:val="00E07F41"/>
    <w:rsid w:val="00EB3EDE"/>
    <w:rsid w:val="7C7B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0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0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NNM-Club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ARHISL</dc:creator>
  <cp:lastModifiedBy>The Hacker</cp:lastModifiedBy>
  <cp:revision>2</cp:revision>
  <dcterms:created xsi:type="dcterms:W3CDTF">2018-10-15T09:54:00Z</dcterms:created>
  <dcterms:modified xsi:type="dcterms:W3CDTF">2018-10-16T15:21:00Z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