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D9A" w:rsidRDefault="006A7D9A" w:rsidP="006A7D9A">
      <w:pPr>
        <w:tabs>
          <w:tab w:val="left" w:pos="284"/>
        </w:tabs>
        <w:ind w:left="284" w:hanging="284"/>
        <w:jc w:val="center"/>
        <w:rPr>
          <w:b/>
          <w:i/>
          <w:sz w:val="22"/>
        </w:rPr>
      </w:pPr>
      <w:r w:rsidRPr="001A02FA">
        <w:rPr>
          <w:b/>
          <w:i/>
          <w:sz w:val="22"/>
        </w:rPr>
        <w:t xml:space="preserve">Вопросы к </w:t>
      </w:r>
      <w:r>
        <w:rPr>
          <w:b/>
          <w:i/>
          <w:sz w:val="22"/>
        </w:rPr>
        <w:t>зачету</w:t>
      </w:r>
      <w:r w:rsidRPr="001A02FA">
        <w:rPr>
          <w:b/>
          <w:i/>
          <w:sz w:val="22"/>
        </w:rPr>
        <w:t xml:space="preserve"> по дисциплине</w:t>
      </w:r>
    </w:p>
    <w:p w:rsidR="006A7D9A" w:rsidRPr="001A02FA" w:rsidRDefault="006A7D9A" w:rsidP="006A7D9A">
      <w:pPr>
        <w:tabs>
          <w:tab w:val="left" w:pos="284"/>
        </w:tabs>
        <w:ind w:left="284" w:hanging="284"/>
        <w:jc w:val="center"/>
        <w:rPr>
          <w:b/>
          <w:i/>
          <w:sz w:val="22"/>
        </w:rPr>
      </w:pPr>
      <w:r w:rsidRPr="001A02FA">
        <w:rPr>
          <w:b/>
          <w:i/>
          <w:sz w:val="22"/>
        </w:rPr>
        <w:t xml:space="preserve"> </w:t>
      </w:r>
      <w:bookmarkStart w:id="0" w:name="_GoBack"/>
      <w:r w:rsidRPr="001A02FA">
        <w:rPr>
          <w:b/>
          <w:i/>
          <w:sz w:val="22"/>
        </w:rPr>
        <w:t xml:space="preserve">История Нового времени 4 курс </w:t>
      </w:r>
      <w:bookmarkEnd w:id="0"/>
    </w:p>
    <w:p w:rsidR="006A7D9A" w:rsidRPr="00BC0B90" w:rsidRDefault="006A7D9A" w:rsidP="006A7D9A">
      <w:pPr>
        <w:tabs>
          <w:tab w:val="left" w:pos="284"/>
        </w:tabs>
        <w:ind w:left="284" w:hanging="284"/>
        <w:jc w:val="center"/>
        <w:rPr>
          <w:i/>
          <w:sz w:val="22"/>
          <w:u w:val="single"/>
        </w:rPr>
      </w:pPr>
    </w:p>
    <w:p w:rsidR="006A7D9A" w:rsidRPr="00BC0B90" w:rsidRDefault="006A7D9A" w:rsidP="006A7D9A">
      <w:pPr>
        <w:tabs>
          <w:tab w:val="left" w:pos="284"/>
        </w:tabs>
        <w:ind w:left="284" w:hanging="284"/>
        <w:jc w:val="center"/>
        <w:rPr>
          <w:b/>
          <w:sz w:val="22"/>
        </w:rPr>
      </w:pPr>
      <w:r w:rsidRPr="00BC0B90">
        <w:rPr>
          <w:b/>
          <w:sz w:val="22"/>
          <w:u w:val="single"/>
        </w:rPr>
        <w:t>Первый период: 1640-1870 гг</w:t>
      </w:r>
      <w:r w:rsidRPr="00BC0B90">
        <w:rPr>
          <w:b/>
          <w:sz w:val="22"/>
        </w:rPr>
        <w:t>.</w:t>
      </w:r>
    </w:p>
    <w:p w:rsidR="006A7D9A" w:rsidRPr="00BC0B90" w:rsidRDefault="006A7D9A" w:rsidP="006A7D9A">
      <w:pPr>
        <w:tabs>
          <w:tab w:val="left" w:pos="284"/>
        </w:tabs>
        <w:ind w:left="284" w:hanging="284"/>
        <w:jc w:val="center"/>
        <w:rPr>
          <w:b/>
          <w:i/>
          <w:sz w:val="22"/>
          <w:u w:val="single"/>
        </w:rPr>
      </w:pPr>
      <w:r w:rsidRPr="00BC0B90">
        <w:rPr>
          <w:b/>
          <w:i/>
          <w:sz w:val="22"/>
          <w:u w:val="single"/>
        </w:rPr>
        <w:t>Первая часть: 1640-1815 гг.</w:t>
      </w:r>
    </w:p>
    <w:p w:rsidR="006A7D9A" w:rsidRPr="00BC0B90" w:rsidRDefault="006A7D9A" w:rsidP="006A7D9A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</w:pPr>
      <w:r w:rsidRPr="00BC0B90">
        <w:t>Понятие новой истории. Историческое содержание периода новой истории.</w:t>
      </w:r>
    </w:p>
    <w:p w:rsidR="006A7D9A" w:rsidRPr="00BC0B90" w:rsidRDefault="006A7D9A" w:rsidP="006A7D9A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</w:pPr>
      <w:r w:rsidRPr="00BC0B90">
        <w:t>Экономическое содержание эпохи перехода от феодализма к капитализму.</w:t>
      </w:r>
    </w:p>
    <w:p w:rsidR="006A7D9A" w:rsidRPr="00BC0B90" w:rsidRDefault="006A7D9A" w:rsidP="006A7D9A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</w:pPr>
      <w:proofErr w:type="gramStart"/>
      <w:r w:rsidRPr="00BC0B90">
        <w:t>Идейно-политические предпосылки английской буржуазной революции.</w:t>
      </w:r>
      <w:proofErr w:type="gramEnd"/>
      <w:r w:rsidRPr="00BC0B90">
        <w:t xml:space="preserve"> Основные течения в пуританизме.</w:t>
      </w:r>
    </w:p>
    <w:p w:rsidR="006A7D9A" w:rsidRPr="00BC0B90" w:rsidRDefault="006A7D9A" w:rsidP="006A7D9A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</w:pPr>
      <w:proofErr w:type="gramStart"/>
      <w:r w:rsidRPr="00BC0B90">
        <w:t>Социально-экономические предпосылки английской буржуазной революции.</w:t>
      </w:r>
      <w:proofErr w:type="gramEnd"/>
    </w:p>
    <w:p w:rsidR="006A7D9A" w:rsidRPr="00BC0B90" w:rsidRDefault="006A7D9A" w:rsidP="006A7D9A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</w:pPr>
      <w:r w:rsidRPr="00BC0B90">
        <w:t xml:space="preserve">Развитие конституционного конфликта между королем и парламентом в Англии в </w:t>
      </w:r>
      <w:smartTag w:uri="urn:schemas-microsoft-com:office:smarttags" w:element="metricconverter">
        <w:smartTagPr>
          <w:attr w:name="ProductID" w:val="1640 г"/>
        </w:smartTagPr>
        <w:r w:rsidRPr="00BC0B90">
          <w:t>1640 г</w:t>
        </w:r>
      </w:smartTag>
      <w:r w:rsidRPr="00BC0B90">
        <w:t>. Начало революции. Ее основные этапы.</w:t>
      </w:r>
    </w:p>
    <w:p w:rsidR="006A7D9A" w:rsidRPr="00BC0B90" w:rsidRDefault="006A7D9A" w:rsidP="006A7D9A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</w:pPr>
      <w:proofErr w:type="spellStart"/>
      <w:r w:rsidRPr="00BC0B90">
        <w:t>Индепендентская</w:t>
      </w:r>
      <w:proofErr w:type="spellEnd"/>
      <w:r w:rsidRPr="00BC0B90">
        <w:t xml:space="preserve"> дворянско-буржуазная республика в Англии. Ее внутренняя политика и борьба с оппозицией (левеллеры, диггеры).</w:t>
      </w:r>
    </w:p>
    <w:p w:rsidR="006A7D9A" w:rsidRPr="00BC0B90" w:rsidRDefault="006A7D9A" w:rsidP="006A7D9A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</w:pPr>
      <w:r w:rsidRPr="00BC0B90">
        <w:t>Внутренняя и внешняя политика протектора Кромвеля. Кризис протектората и восстановление монархии в Англии.</w:t>
      </w:r>
    </w:p>
    <w:p w:rsidR="006A7D9A" w:rsidRPr="00BC0B90" w:rsidRDefault="006A7D9A" w:rsidP="006A7D9A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</w:pPr>
      <w:r w:rsidRPr="00BC0B90">
        <w:t>Причины восстановления монархии. Реставрация Стюартов в Англии.</w:t>
      </w:r>
    </w:p>
    <w:p w:rsidR="006A7D9A" w:rsidRPr="00BC0B90" w:rsidRDefault="006A7D9A" w:rsidP="006A7D9A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</w:pPr>
      <w:r w:rsidRPr="00BC0B90">
        <w:t>Становление конституционной монархии в Англии. Ганноверская династия. Формирование двухпартийной системы: виги и тори.</w:t>
      </w:r>
    </w:p>
    <w:p w:rsidR="006A7D9A" w:rsidRPr="00BC0B90" w:rsidRDefault="006A7D9A" w:rsidP="006A7D9A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</w:pPr>
      <w:r w:rsidRPr="00BC0B90">
        <w:t xml:space="preserve">Техническая и социальная сущность </w:t>
      </w:r>
      <w:proofErr w:type="gramStart"/>
      <w:r w:rsidRPr="00BC0B90">
        <w:t>промышленной</w:t>
      </w:r>
      <w:proofErr w:type="gramEnd"/>
      <w:r w:rsidRPr="00BC0B90">
        <w:t xml:space="preserve"> революции.</w:t>
      </w:r>
    </w:p>
    <w:p w:rsidR="006A7D9A" w:rsidRPr="00BC0B90" w:rsidRDefault="006A7D9A" w:rsidP="006A7D9A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</w:pPr>
      <w:r w:rsidRPr="00BC0B90">
        <w:t>Колонизация Северной Америки и соперничество европейских стран в этом регионе.</w:t>
      </w:r>
    </w:p>
    <w:p w:rsidR="006A7D9A" w:rsidRPr="00BC0B90" w:rsidRDefault="006A7D9A" w:rsidP="006A7D9A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</w:pPr>
      <w:r w:rsidRPr="00BC0B90">
        <w:t>Формирование американской нац</w:t>
      </w:r>
      <w:proofErr w:type="gramStart"/>
      <w:r w:rsidRPr="00BC0B90">
        <w:t>ии и ее</w:t>
      </w:r>
      <w:proofErr w:type="gramEnd"/>
      <w:r w:rsidRPr="00BC0B90">
        <w:t xml:space="preserve"> особенности.</w:t>
      </w:r>
    </w:p>
    <w:p w:rsidR="006A7D9A" w:rsidRPr="00BC0B90" w:rsidRDefault="006A7D9A" w:rsidP="006A7D9A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</w:pPr>
      <w:proofErr w:type="spellStart"/>
      <w:proofErr w:type="gramStart"/>
      <w:r w:rsidRPr="00BC0B90">
        <w:t>Б.Франклин</w:t>
      </w:r>
      <w:proofErr w:type="spellEnd"/>
      <w:r w:rsidRPr="00BC0B90">
        <w:t xml:space="preserve"> и Т. </w:t>
      </w:r>
      <w:proofErr w:type="spellStart"/>
      <w:r w:rsidRPr="00BC0B90">
        <w:t>Джеферсон</w:t>
      </w:r>
      <w:proofErr w:type="spellEnd"/>
      <w:r w:rsidRPr="00BC0B90">
        <w:t xml:space="preserve"> – идеологи буржуазно-демократической революции в Северной Америке.</w:t>
      </w:r>
      <w:proofErr w:type="gramEnd"/>
    </w:p>
    <w:p w:rsidR="006A7D9A" w:rsidRPr="00BC0B90" w:rsidRDefault="006A7D9A" w:rsidP="006A7D9A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</w:pPr>
      <w:r w:rsidRPr="00BC0B90">
        <w:t>Обострение противоречий между английскими колониями и метрополиями в правление Георга 3. Начало войны за независимость в Северной Америке.</w:t>
      </w:r>
    </w:p>
    <w:p w:rsidR="006A7D9A" w:rsidRPr="00BC0B90" w:rsidRDefault="006A7D9A" w:rsidP="006A7D9A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</w:pPr>
      <w:r w:rsidRPr="00BC0B90">
        <w:t xml:space="preserve">«Декларация независимости» и «Конституция </w:t>
      </w:r>
      <w:smartTag w:uri="urn:schemas-microsoft-com:office:smarttags" w:element="metricconverter">
        <w:smartTagPr>
          <w:attr w:name="ProductID" w:val="1787 г"/>
        </w:smartTagPr>
        <w:r w:rsidRPr="00BC0B90">
          <w:t>1787 г</w:t>
        </w:r>
      </w:smartTag>
      <w:r w:rsidRPr="00BC0B90">
        <w:t>.» - основные документы войны за независимость в Северной Америке.</w:t>
      </w:r>
    </w:p>
    <w:p w:rsidR="006A7D9A" w:rsidRPr="00BC0B90" w:rsidRDefault="006A7D9A" w:rsidP="006A7D9A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</w:pPr>
      <w:r w:rsidRPr="00BC0B90">
        <w:t>Итоги, характер и значение первой американской буржуазной революции.</w:t>
      </w:r>
    </w:p>
    <w:p w:rsidR="006A7D9A" w:rsidRPr="00BC0B90" w:rsidRDefault="006A7D9A" w:rsidP="006A7D9A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</w:pPr>
      <w:r w:rsidRPr="00BC0B90">
        <w:t>Движение просветителей и особенности французского Просвещения.</w:t>
      </w:r>
    </w:p>
    <w:p w:rsidR="006A7D9A" w:rsidRPr="00BC0B90" w:rsidRDefault="006A7D9A" w:rsidP="006A7D9A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</w:pPr>
      <w:r w:rsidRPr="00BC0B90">
        <w:t>Ф.М.- А. Вольтер и влияние его идей на развитие просветительской идеологии.</w:t>
      </w:r>
    </w:p>
    <w:p w:rsidR="006A7D9A" w:rsidRPr="00BC0B90" w:rsidRDefault="006A7D9A" w:rsidP="006A7D9A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</w:pPr>
      <w:r w:rsidRPr="00BC0B90">
        <w:t>Политический радикализм Ж.-Ж. Руссо. Концепция народного суверенитета в изучении об общественном договоре. Принципы равенства и свободы в политической программе Ж.-Ж. Руссо.</w:t>
      </w:r>
    </w:p>
    <w:p w:rsidR="006A7D9A" w:rsidRPr="00BC0B90" w:rsidRDefault="006A7D9A" w:rsidP="006A7D9A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</w:pPr>
      <w:r w:rsidRPr="00BC0B90">
        <w:t xml:space="preserve">Коммунистические утопии эпохи Просвещения. Ж. </w:t>
      </w:r>
      <w:proofErr w:type="spellStart"/>
      <w:r w:rsidRPr="00BC0B90">
        <w:t>Мелье</w:t>
      </w:r>
      <w:proofErr w:type="spellEnd"/>
      <w:r w:rsidRPr="00BC0B90">
        <w:t xml:space="preserve"> и </w:t>
      </w:r>
      <w:proofErr w:type="spellStart"/>
      <w:r w:rsidRPr="00BC0B90">
        <w:t>Морелли</w:t>
      </w:r>
      <w:proofErr w:type="spellEnd"/>
      <w:r w:rsidRPr="00BC0B90">
        <w:t>.</w:t>
      </w:r>
    </w:p>
    <w:p w:rsidR="006A7D9A" w:rsidRPr="00BC0B90" w:rsidRDefault="006A7D9A" w:rsidP="006A7D9A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</w:pPr>
      <w:r w:rsidRPr="00BC0B90">
        <w:t>Образование «Священного союза монархов и народов». Принципы и цели союза.</w:t>
      </w:r>
    </w:p>
    <w:p w:rsidR="006A7D9A" w:rsidRPr="00BC0B90" w:rsidRDefault="006A7D9A" w:rsidP="006A7D9A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</w:pPr>
      <w:r w:rsidRPr="00BC0B90">
        <w:t>Итоги, характер особенности и значение английской буржуазной революции.</w:t>
      </w:r>
    </w:p>
    <w:p w:rsidR="006A7D9A" w:rsidRPr="00BC0B90" w:rsidRDefault="006A7D9A" w:rsidP="006A7D9A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</w:pPr>
      <w:r w:rsidRPr="00BC0B90">
        <w:t>Подготовка и созыв Венского конгресса. Основные социально-политические принципы «венской системы».</w:t>
      </w:r>
    </w:p>
    <w:p w:rsidR="006A7D9A" w:rsidRPr="00BC0B90" w:rsidRDefault="006A7D9A" w:rsidP="006A7D9A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</w:pPr>
      <w:r w:rsidRPr="00BC0B90">
        <w:t>Последствия наполеоновских войн для стран Европы.</w:t>
      </w:r>
    </w:p>
    <w:p w:rsidR="006A7D9A" w:rsidRPr="00BC0B90" w:rsidRDefault="006A7D9A" w:rsidP="006A7D9A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</w:pPr>
      <w:r w:rsidRPr="00BC0B90">
        <w:t>«Сто дней» Наполеона. Ватерлоо. Повторное отречение.</w:t>
      </w:r>
    </w:p>
    <w:p w:rsidR="006A7D9A" w:rsidRPr="00BC0B90" w:rsidRDefault="006A7D9A" w:rsidP="006A7D9A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</w:pPr>
      <w:r w:rsidRPr="00BC0B90">
        <w:t xml:space="preserve">Франция </w:t>
      </w:r>
      <w:proofErr w:type="gramStart"/>
      <w:r w:rsidRPr="00BC0B90">
        <w:t>в начале</w:t>
      </w:r>
      <w:proofErr w:type="gramEnd"/>
      <w:r w:rsidRPr="00BC0B90">
        <w:t xml:space="preserve"> </w:t>
      </w:r>
      <w:r w:rsidRPr="00BC0B90">
        <w:rPr>
          <w:lang w:val="en-US"/>
        </w:rPr>
        <w:t>XIX</w:t>
      </w:r>
      <w:r w:rsidRPr="00BC0B90">
        <w:t xml:space="preserve"> веке. Реставрация </w:t>
      </w:r>
      <w:proofErr w:type="gramStart"/>
      <w:r w:rsidRPr="00BC0B90">
        <w:t>Бурбонов</w:t>
      </w:r>
      <w:proofErr w:type="gramEnd"/>
      <w:r w:rsidRPr="00BC0B90">
        <w:t>.</w:t>
      </w:r>
    </w:p>
    <w:p w:rsidR="006A7D9A" w:rsidRPr="00BC0B90" w:rsidRDefault="006A7D9A" w:rsidP="006A7D9A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</w:pPr>
      <w:r w:rsidRPr="00BC0B90">
        <w:t xml:space="preserve">Русская компания Наполеона и причины поражения его армии в </w:t>
      </w:r>
      <w:smartTag w:uri="urn:schemas-microsoft-com:office:smarttags" w:element="metricconverter">
        <w:smartTagPr>
          <w:attr w:name="ProductID" w:val="1812 г"/>
        </w:smartTagPr>
        <w:r w:rsidRPr="00BC0B90">
          <w:t>1812 г</w:t>
        </w:r>
      </w:smartTag>
      <w:r w:rsidRPr="00BC0B90">
        <w:t>.</w:t>
      </w:r>
    </w:p>
    <w:p w:rsidR="006A7D9A" w:rsidRPr="00BC0B90" w:rsidRDefault="006A7D9A" w:rsidP="006A7D9A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</w:pPr>
      <w:r w:rsidRPr="00BC0B90">
        <w:t>Характер и цели наполеоновских войн в годы Консульства и Империи.</w:t>
      </w:r>
    </w:p>
    <w:p w:rsidR="006A7D9A" w:rsidRPr="00BC0B90" w:rsidRDefault="006A7D9A" w:rsidP="006A7D9A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</w:pPr>
      <w:r w:rsidRPr="00BC0B90">
        <w:t>Сущность и значение континентальной блокады Наполеона.</w:t>
      </w:r>
    </w:p>
    <w:p w:rsidR="006A7D9A" w:rsidRPr="00BC0B90" w:rsidRDefault="006A7D9A" w:rsidP="006A7D9A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</w:pPr>
      <w:r w:rsidRPr="00BC0B90">
        <w:t>Франция в годы Первой империи. Экономическое и политическое развитие.</w:t>
      </w:r>
    </w:p>
    <w:p w:rsidR="006A7D9A" w:rsidRPr="00BC0B90" w:rsidRDefault="006A7D9A" w:rsidP="006A7D9A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</w:pPr>
      <w:r w:rsidRPr="00BC0B90">
        <w:t xml:space="preserve">Провозглашение Наполеона </w:t>
      </w:r>
      <w:r w:rsidRPr="00BC0B90">
        <w:rPr>
          <w:lang w:val="en-US"/>
        </w:rPr>
        <w:t>I</w:t>
      </w:r>
      <w:r w:rsidRPr="00BC0B90">
        <w:t xml:space="preserve"> императором Франции. Установление полицейского режима.</w:t>
      </w:r>
    </w:p>
    <w:p w:rsidR="006A7D9A" w:rsidRPr="00BC0B90" w:rsidRDefault="006A7D9A" w:rsidP="006A7D9A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</w:pPr>
      <w:r w:rsidRPr="00BC0B90">
        <w:t xml:space="preserve">Франция в годы Консульства. Конституция </w:t>
      </w:r>
      <w:smartTag w:uri="urn:schemas-microsoft-com:office:smarttags" w:element="metricconverter">
        <w:smartTagPr>
          <w:attr w:name="ProductID" w:val="1799 г"/>
        </w:smartTagPr>
        <w:r w:rsidRPr="00BC0B90">
          <w:t>1799 г</w:t>
        </w:r>
      </w:smartTag>
      <w:r w:rsidRPr="00BC0B90">
        <w:t>., административная, церковная и финансовые реформы.</w:t>
      </w:r>
    </w:p>
    <w:p w:rsidR="006A7D9A" w:rsidRPr="00BC0B90" w:rsidRDefault="006A7D9A" w:rsidP="006A7D9A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</w:pPr>
      <w:r w:rsidRPr="00BC0B90">
        <w:t xml:space="preserve">Итальянский поход </w:t>
      </w:r>
      <w:proofErr w:type="spellStart"/>
      <w:r w:rsidRPr="00BC0B90">
        <w:t>Бонопарта</w:t>
      </w:r>
      <w:proofErr w:type="spellEnd"/>
      <w:r w:rsidRPr="00BC0B90">
        <w:t xml:space="preserve"> и экспедиция в Египет и Сирию: войны Директории.</w:t>
      </w:r>
    </w:p>
    <w:p w:rsidR="006A7D9A" w:rsidRPr="00BC0B90" w:rsidRDefault="006A7D9A" w:rsidP="006A7D9A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</w:pPr>
      <w:r w:rsidRPr="00BC0B90">
        <w:t>Термидорианская реакция во Франции, ее характер. Установление режима Директории.</w:t>
      </w:r>
    </w:p>
    <w:p w:rsidR="006A7D9A" w:rsidRPr="00BC0B90" w:rsidRDefault="006A7D9A" w:rsidP="006A7D9A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</w:pPr>
      <w:r w:rsidRPr="00BC0B90">
        <w:t>Якобинская диктатура.</w:t>
      </w:r>
    </w:p>
    <w:p w:rsidR="006A7D9A" w:rsidRPr="00BC0B90" w:rsidRDefault="006A7D9A" w:rsidP="006A7D9A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</w:pPr>
      <w:r w:rsidRPr="00BC0B90">
        <w:t xml:space="preserve">Восстание 10 августа </w:t>
      </w:r>
      <w:smartTag w:uri="urn:schemas-microsoft-com:office:smarttags" w:element="metricconverter">
        <w:smartTagPr>
          <w:attr w:name="ProductID" w:val="1792 г"/>
        </w:smartTagPr>
        <w:r w:rsidRPr="00BC0B90">
          <w:t>1792 г</w:t>
        </w:r>
      </w:smartTag>
      <w:r w:rsidRPr="00BC0B90">
        <w:t xml:space="preserve">. и свержение монархии </w:t>
      </w:r>
      <w:proofErr w:type="gramStart"/>
      <w:r w:rsidRPr="00BC0B90">
        <w:t>Бурбонов</w:t>
      </w:r>
      <w:proofErr w:type="gramEnd"/>
      <w:r w:rsidRPr="00BC0B90">
        <w:t xml:space="preserve"> во Франции. Приход к власти жирондистов.</w:t>
      </w:r>
    </w:p>
    <w:p w:rsidR="006A7D9A" w:rsidRPr="00BC0B90" w:rsidRDefault="006A7D9A" w:rsidP="006A7D9A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</w:pPr>
      <w:proofErr w:type="gramStart"/>
      <w:r w:rsidRPr="00BC0B90">
        <w:t>Экономическое</w:t>
      </w:r>
      <w:proofErr w:type="gramEnd"/>
      <w:r w:rsidRPr="00BC0B90">
        <w:t xml:space="preserve"> и политическое развитие английских колоний в Северной Америке.</w:t>
      </w:r>
    </w:p>
    <w:p w:rsidR="006A7D9A" w:rsidRPr="00BC0B90" w:rsidRDefault="006A7D9A" w:rsidP="006A7D9A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</w:pPr>
      <w:r w:rsidRPr="00BC0B90">
        <w:t xml:space="preserve">Первый период </w:t>
      </w:r>
      <w:proofErr w:type="gramStart"/>
      <w:r w:rsidRPr="00BC0B90">
        <w:t>Великой</w:t>
      </w:r>
      <w:proofErr w:type="gramEnd"/>
      <w:r w:rsidRPr="00BC0B90">
        <w:t xml:space="preserve"> французской революции. Конституционалисты у власти.</w:t>
      </w:r>
    </w:p>
    <w:p w:rsidR="006A7D9A" w:rsidRPr="00BC0B90" w:rsidRDefault="006A7D9A" w:rsidP="006A7D9A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</w:pPr>
      <w:proofErr w:type="gramStart"/>
      <w:r w:rsidRPr="00BC0B90">
        <w:t>Социально-экономические предпосылки Великой французской буржуазной революции.</w:t>
      </w:r>
      <w:proofErr w:type="gramEnd"/>
    </w:p>
    <w:p w:rsidR="006A7D9A" w:rsidRPr="00BC0B90" w:rsidRDefault="006A7D9A" w:rsidP="006A7D9A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</w:pPr>
      <w:r w:rsidRPr="00BC0B90">
        <w:t xml:space="preserve">Кризис феодально-абсолютистского строя во Франции в 80-е гг. </w:t>
      </w:r>
      <w:r w:rsidRPr="00BC0B90">
        <w:rPr>
          <w:lang w:val="en-US"/>
        </w:rPr>
        <w:t>XIX</w:t>
      </w:r>
      <w:r w:rsidRPr="00BC0B90">
        <w:t xml:space="preserve">  в.</w:t>
      </w:r>
    </w:p>
    <w:p w:rsidR="006A7D9A" w:rsidRPr="00BC0B90" w:rsidRDefault="006A7D9A" w:rsidP="006A7D9A">
      <w:pPr>
        <w:tabs>
          <w:tab w:val="left" w:pos="284"/>
        </w:tabs>
        <w:jc w:val="both"/>
      </w:pPr>
    </w:p>
    <w:p w:rsidR="006A7D9A" w:rsidRPr="00BC0B90" w:rsidRDefault="006A7D9A" w:rsidP="006A7D9A">
      <w:pPr>
        <w:tabs>
          <w:tab w:val="left" w:pos="284"/>
          <w:tab w:val="left" w:pos="1843"/>
        </w:tabs>
        <w:ind w:left="284" w:hanging="284"/>
        <w:jc w:val="center"/>
        <w:rPr>
          <w:b/>
        </w:rPr>
      </w:pPr>
      <w:r w:rsidRPr="00BC0B90">
        <w:rPr>
          <w:b/>
          <w:u w:val="single"/>
        </w:rPr>
        <w:t>Первый период: 1640-1870 гг</w:t>
      </w:r>
      <w:r w:rsidRPr="00BC0B90">
        <w:rPr>
          <w:b/>
        </w:rPr>
        <w:t>.</w:t>
      </w:r>
    </w:p>
    <w:p w:rsidR="006A7D9A" w:rsidRPr="00BC0B90" w:rsidRDefault="006A7D9A" w:rsidP="006A7D9A">
      <w:pPr>
        <w:tabs>
          <w:tab w:val="left" w:pos="284"/>
          <w:tab w:val="num" w:pos="709"/>
          <w:tab w:val="left" w:pos="1843"/>
        </w:tabs>
        <w:ind w:left="284" w:hanging="284"/>
        <w:jc w:val="center"/>
        <w:rPr>
          <w:b/>
          <w:i/>
          <w:u w:val="single"/>
        </w:rPr>
      </w:pPr>
      <w:r w:rsidRPr="00BC0B90">
        <w:rPr>
          <w:b/>
          <w:i/>
          <w:u w:val="single"/>
        </w:rPr>
        <w:t>Вторая часть: 1815-1870 гг.</w:t>
      </w:r>
    </w:p>
    <w:p w:rsidR="006A7D9A" w:rsidRPr="00BC0B90" w:rsidRDefault="006A7D9A" w:rsidP="006A7D9A">
      <w:pPr>
        <w:numPr>
          <w:ilvl w:val="0"/>
          <w:numId w:val="2"/>
        </w:numPr>
        <w:tabs>
          <w:tab w:val="left" w:pos="284"/>
          <w:tab w:val="left" w:pos="709"/>
        </w:tabs>
        <w:ind w:left="284" w:hanging="284"/>
        <w:jc w:val="both"/>
      </w:pPr>
      <w:r w:rsidRPr="00BC0B90">
        <w:t>Предпосылки, характер и движущие силы войны за независимость в Латинской Америке.</w:t>
      </w:r>
    </w:p>
    <w:p w:rsidR="006A7D9A" w:rsidRPr="00BC0B90" w:rsidRDefault="006A7D9A" w:rsidP="006A7D9A">
      <w:pPr>
        <w:numPr>
          <w:ilvl w:val="0"/>
          <w:numId w:val="2"/>
        </w:numPr>
        <w:tabs>
          <w:tab w:val="left" w:pos="284"/>
          <w:tab w:val="left" w:pos="709"/>
        </w:tabs>
        <w:ind w:left="284" w:hanging="284"/>
        <w:jc w:val="both"/>
      </w:pPr>
      <w:r w:rsidRPr="00BC0B90">
        <w:t>Основные этапы, итоги и значение войны  за независимость в Латинской Америке.</w:t>
      </w:r>
    </w:p>
    <w:p w:rsidR="006A7D9A" w:rsidRPr="00BC0B90" w:rsidRDefault="006A7D9A" w:rsidP="006A7D9A">
      <w:pPr>
        <w:numPr>
          <w:ilvl w:val="0"/>
          <w:numId w:val="2"/>
        </w:numPr>
        <w:tabs>
          <w:tab w:val="left" w:pos="284"/>
          <w:tab w:val="left" w:pos="709"/>
        </w:tabs>
        <w:ind w:left="284" w:hanging="284"/>
        <w:jc w:val="both"/>
      </w:pPr>
      <w:r w:rsidRPr="00BC0B90">
        <w:t xml:space="preserve">Франция в период Реставрации </w:t>
      </w:r>
      <w:proofErr w:type="gramStart"/>
      <w:r w:rsidRPr="00BC0B90">
        <w:t>Бурбонов</w:t>
      </w:r>
      <w:proofErr w:type="gramEnd"/>
      <w:r w:rsidRPr="00BC0B90">
        <w:t xml:space="preserve"> (1815-1830 гг.).</w:t>
      </w:r>
    </w:p>
    <w:p w:rsidR="006A7D9A" w:rsidRPr="00BC0B90" w:rsidRDefault="006A7D9A" w:rsidP="006A7D9A">
      <w:pPr>
        <w:numPr>
          <w:ilvl w:val="0"/>
          <w:numId w:val="2"/>
        </w:numPr>
        <w:tabs>
          <w:tab w:val="left" w:pos="284"/>
          <w:tab w:val="left" w:pos="709"/>
        </w:tabs>
        <w:ind w:left="284" w:hanging="284"/>
        <w:jc w:val="both"/>
      </w:pPr>
      <w:r w:rsidRPr="00BC0B90">
        <w:lastRenderedPageBreak/>
        <w:t xml:space="preserve">Революция </w:t>
      </w:r>
      <w:smartTag w:uri="urn:schemas-microsoft-com:office:smarttags" w:element="metricconverter">
        <w:smartTagPr>
          <w:attr w:name="ProductID" w:val="1830 г"/>
        </w:smartTagPr>
        <w:r w:rsidRPr="00BC0B90">
          <w:t>1830 г</w:t>
        </w:r>
      </w:smartTag>
      <w:r w:rsidRPr="00BC0B90">
        <w:t>. и смена династии во Франции. Режим  июльской монархии.</w:t>
      </w:r>
    </w:p>
    <w:p w:rsidR="006A7D9A" w:rsidRPr="00BC0B90" w:rsidRDefault="006A7D9A" w:rsidP="006A7D9A">
      <w:pPr>
        <w:numPr>
          <w:ilvl w:val="0"/>
          <w:numId w:val="2"/>
        </w:numPr>
        <w:tabs>
          <w:tab w:val="left" w:pos="284"/>
          <w:tab w:val="left" w:pos="709"/>
        </w:tabs>
        <w:ind w:left="284" w:hanging="284"/>
        <w:jc w:val="both"/>
      </w:pPr>
      <w:r w:rsidRPr="00BC0B90">
        <w:t>Образование двухпартийной системы в США. Президентство А. Линкольна.</w:t>
      </w:r>
    </w:p>
    <w:p w:rsidR="006A7D9A" w:rsidRPr="00BC0B90" w:rsidRDefault="006A7D9A" w:rsidP="006A7D9A">
      <w:pPr>
        <w:numPr>
          <w:ilvl w:val="0"/>
          <w:numId w:val="2"/>
        </w:numPr>
        <w:tabs>
          <w:tab w:val="left" w:pos="284"/>
          <w:tab w:val="left" w:pos="709"/>
        </w:tabs>
        <w:ind w:left="284" w:hanging="284"/>
        <w:jc w:val="both"/>
      </w:pPr>
      <w:r w:rsidRPr="00BC0B90">
        <w:t>Революция 1848-1849 гг. во Франции: характер, итоги и уроки. Причины поражения.</w:t>
      </w:r>
    </w:p>
    <w:p w:rsidR="006A7D9A" w:rsidRPr="00BC0B90" w:rsidRDefault="006A7D9A" w:rsidP="006A7D9A">
      <w:pPr>
        <w:numPr>
          <w:ilvl w:val="0"/>
          <w:numId w:val="2"/>
        </w:numPr>
        <w:tabs>
          <w:tab w:val="left" w:pos="284"/>
          <w:tab w:val="left" w:pos="709"/>
        </w:tabs>
        <w:ind w:left="284" w:hanging="284"/>
        <w:jc w:val="both"/>
      </w:pPr>
      <w:r w:rsidRPr="00BC0B90">
        <w:t>Страны Германского союза после Венского конгресса. Экономическое и политическое развитие.</w:t>
      </w:r>
    </w:p>
    <w:p w:rsidR="006A7D9A" w:rsidRPr="00BC0B90" w:rsidRDefault="006A7D9A" w:rsidP="006A7D9A">
      <w:pPr>
        <w:numPr>
          <w:ilvl w:val="0"/>
          <w:numId w:val="2"/>
        </w:numPr>
        <w:tabs>
          <w:tab w:val="left" w:pos="284"/>
          <w:tab w:val="left" w:pos="709"/>
        </w:tabs>
        <w:ind w:left="284" w:hanging="284"/>
        <w:jc w:val="both"/>
      </w:pPr>
      <w:r w:rsidRPr="00BC0B90">
        <w:t xml:space="preserve">Экономический кризис </w:t>
      </w:r>
      <w:smartTag w:uri="urn:schemas-microsoft-com:office:smarttags" w:element="metricconverter">
        <w:smartTagPr>
          <w:attr w:name="ProductID" w:val="1847 г"/>
        </w:smartTagPr>
        <w:r w:rsidRPr="00BC0B90">
          <w:t>1847 г</w:t>
        </w:r>
      </w:smartTag>
      <w:r w:rsidRPr="00BC0B90">
        <w:t xml:space="preserve">. в Германии. Складывание революционной ситуации. Восстание </w:t>
      </w:r>
      <w:proofErr w:type="spellStart"/>
      <w:r w:rsidRPr="00BC0B90">
        <w:t>силезских</w:t>
      </w:r>
      <w:proofErr w:type="spellEnd"/>
      <w:r w:rsidRPr="00BC0B90">
        <w:t xml:space="preserve"> ткачей.</w:t>
      </w:r>
    </w:p>
    <w:p w:rsidR="006A7D9A" w:rsidRPr="00BC0B90" w:rsidRDefault="006A7D9A" w:rsidP="006A7D9A">
      <w:pPr>
        <w:numPr>
          <w:ilvl w:val="0"/>
          <w:numId w:val="2"/>
        </w:numPr>
        <w:tabs>
          <w:tab w:val="left" w:pos="284"/>
          <w:tab w:val="left" w:pos="709"/>
        </w:tabs>
        <w:ind w:left="284" w:hanging="284"/>
        <w:jc w:val="both"/>
      </w:pPr>
      <w:r w:rsidRPr="00BC0B90">
        <w:t>Причины, цели и задачи революции 1848-1849 гг. в Германии.</w:t>
      </w:r>
    </w:p>
    <w:p w:rsidR="006A7D9A" w:rsidRPr="00BC0B90" w:rsidRDefault="006A7D9A" w:rsidP="006A7D9A">
      <w:pPr>
        <w:numPr>
          <w:ilvl w:val="0"/>
          <w:numId w:val="2"/>
        </w:numPr>
        <w:tabs>
          <w:tab w:val="left" w:pos="284"/>
          <w:tab w:val="left" w:pos="709"/>
        </w:tabs>
        <w:ind w:left="284" w:hanging="284"/>
        <w:jc w:val="both"/>
      </w:pPr>
      <w:r w:rsidRPr="00BC0B90">
        <w:t xml:space="preserve">Англия после наполеоновских войн: </w:t>
      </w:r>
      <w:proofErr w:type="gramStart"/>
      <w:r w:rsidRPr="00BC0B90">
        <w:t>социально-экономическое</w:t>
      </w:r>
      <w:proofErr w:type="gramEnd"/>
      <w:r w:rsidRPr="00BC0B90">
        <w:t xml:space="preserve"> развитие.</w:t>
      </w:r>
    </w:p>
    <w:p w:rsidR="006A7D9A" w:rsidRPr="00BC0B90" w:rsidRDefault="006A7D9A" w:rsidP="006A7D9A">
      <w:pPr>
        <w:numPr>
          <w:ilvl w:val="0"/>
          <w:numId w:val="2"/>
        </w:numPr>
        <w:tabs>
          <w:tab w:val="left" w:pos="284"/>
          <w:tab w:val="left" w:pos="709"/>
        </w:tabs>
        <w:ind w:left="284" w:hanging="284"/>
        <w:jc w:val="both"/>
      </w:pPr>
      <w:r w:rsidRPr="00BC0B90">
        <w:t xml:space="preserve">Первая парламентская реформа </w:t>
      </w:r>
      <w:smartTag w:uri="urn:schemas-microsoft-com:office:smarttags" w:element="metricconverter">
        <w:smartTagPr>
          <w:attr w:name="ProductID" w:val="1832 г"/>
        </w:smartTagPr>
        <w:r w:rsidRPr="00BC0B90">
          <w:t>1832 г</w:t>
        </w:r>
      </w:smartTag>
      <w:r w:rsidRPr="00BC0B90">
        <w:t>. в Англии.</w:t>
      </w:r>
    </w:p>
    <w:p w:rsidR="006A7D9A" w:rsidRPr="00BC0B90" w:rsidRDefault="006A7D9A" w:rsidP="006A7D9A">
      <w:pPr>
        <w:numPr>
          <w:ilvl w:val="0"/>
          <w:numId w:val="2"/>
        </w:numPr>
        <w:tabs>
          <w:tab w:val="left" w:pos="284"/>
          <w:tab w:val="left" w:pos="709"/>
        </w:tabs>
        <w:ind w:left="284" w:hanging="284"/>
        <w:jc w:val="both"/>
      </w:pPr>
      <w:r w:rsidRPr="00BC0B90">
        <w:t>Чартистское движение в Англии: причины, социальная основа, программа, борьба течений.</w:t>
      </w:r>
    </w:p>
    <w:p w:rsidR="006A7D9A" w:rsidRPr="00BC0B90" w:rsidRDefault="006A7D9A" w:rsidP="006A7D9A">
      <w:pPr>
        <w:numPr>
          <w:ilvl w:val="0"/>
          <w:numId w:val="2"/>
        </w:numPr>
        <w:tabs>
          <w:tab w:val="left" w:pos="284"/>
          <w:tab w:val="left" w:pos="709"/>
        </w:tabs>
        <w:ind w:left="284" w:hanging="284"/>
        <w:jc w:val="both"/>
      </w:pPr>
      <w:r w:rsidRPr="00BC0B90">
        <w:t xml:space="preserve">Внешняя политика Англии в 50-60- гг. </w:t>
      </w:r>
      <w:r w:rsidRPr="00BC0B90">
        <w:rPr>
          <w:lang w:val="en-US"/>
        </w:rPr>
        <w:t>XIX в.</w:t>
      </w:r>
    </w:p>
    <w:p w:rsidR="006A7D9A" w:rsidRPr="00BC0B90" w:rsidRDefault="006A7D9A" w:rsidP="006A7D9A">
      <w:pPr>
        <w:numPr>
          <w:ilvl w:val="0"/>
          <w:numId w:val="2"/>
        </w:numPr>
        <w:tabs>
          <w:tab w:val="left" w:pos="284"/>
          <w:tab w:val="left" w:pos="709"/>
        </w:tabs>
        <w:ind w:left="284" w:hanging="284"/>
        <w:jc w:val="both"/>
      </w:pPr>
      <w:proofErr w:type="gramStart"/>
      <w:r w:rsidRPr="00BC0B90">
        <w:t>Экономическое</w:t>
      </w:r>
      <w:proofErr w:type="gramEnd"/>
      <w:r w:rsidRPr="00BC0B90">
        <w:t xml:space="preserve"> развитие США в первой половине </w:t>
      </w:r>
      <w:r w:rsidRPr="00BC0B90">
        <w:rPr>
          <w:lang w:val="en-US"/>
        </w:rPr>
        <w:t>XIX</w:t>
      </w:r>
      <w:r w:rsidRPr="00BC0B90">
        <w:t xml:space="preserve"> в.</w:t>
      </w:r>
    </w:p>
    <w:p w:rsidR="006A7D9A" w:rsidRPr="00BC0B90" w:rsidRDefault="006A7D9A" w:rsidP="006A7D9A">
      <w:pPr>
        <w:numPr>
          <w:ilvl w:val="0"/>
          <w:numId w:val="2"/>
        </w:numPr>
        <w:tabs>
          <w:tab w:val="left" w:pos="284"/>
          <w:tab w:val="left" w:pos="709"/>
        </w:tabs>
        <w:ind w:left="284" w:hanging="284"/>
        <w:jc w:val="both"/>
      </w:pPr>
      <w:r w:rsidRPr="00BC0B90">
        <w:t xml:space="preserve">США в период президентства  Т. </w:t>
      </w:r>
      <w:proofErr w:type="spellStart"/>
      <w:r w:rsidRPr="00BC0B90">
        <w:t>Джефферсона</w:t>
      </w:r>
      <w:proofErr w:type="spellEnd"/>
      <w:r w:rsidRPr="00BC0B90">
        <w:t>: административная, военная и судебная реформы.</w:t>
      </w:r>
    </w:p>
    <w:p w:rsidR="006A7D9A" w:rsidRPr="00BC0B90" w:rsidRDefault="006A7D9A" w:rsidP="006A7D9A">
      <w:pPr>
        <w:numPr>
          <w:ilvl w:val="0"/>
          <w:numId w:val="2"/>
        </w:numPr>
        <w:tabs>
          <w:tab w:val="left" w:pos="284"/>
          <w:tab w:val="left" w:pos="709"/>
        </w:tabs>
        <w:ind w:left="284" w:hanging="284"/>
        <w:jc w:val="both"/>
      </w:pPr>
      <w:r w:rsidRPr="00BC0B90">
        <w:t xml:space="preserve">Политический кризис 1819-1820 гг. в США. </w:t>
      </w:r>
      <w:proofErr w:type="spellStart"/>
      <w:r w:rsidRPr="00BC0B90">
        <w:rPr>
          <w:lang w:val="en-US"/>
        </w:rPr>
        <w:t>Миссурийский</w:t>
      </w:r>
      <w:proofErr w:type="spellEnd"/>
      <w:r w:rsidRPr="00BC0B90">
        <w:rPr>
          <w:lang w:val="en-US"/>
        </w:rPr>
        <w:t xml:space="preserve"> </w:t>
      </w:r>
      <w:proofErr w:type="spellStart"/>
      <w:r w:rsidRPr="00BC0B90">
        <w:rPr>
          <w:lang w:val="en-US"/>
        </w:rPr>
        <w:t>компромис</w:t>
      </w:r>
      <w:proofErr w:type="spellEnd"/>
      <w:r w:rsidRPr="00BC0B90">
        <w:t xml:space="preserve">. </w:t>
      </w:r>
      <w:proofErr w:type="spellStart"/>
      <w:r w:rsidRPr="00BC0B90">
        <w:rPr>
          <w:lang w:val="en-US"/>
        </w:rPr>
        <w:t>Доктрина</w:t>
      </w:r>
      <w:proofErr w:type="spellEnd"/>
      <w:r w:rsidRPr="00BC0B90">
        <w:rPr>
          <w:lang w:val="en-US"/>
        </w:rPr>
        <w:t xml:space="preserve"> </w:t>
      </w:r>
      <w:proofErr w:type="spellStart"/>
      <w:r w:rsidRPr="00BC0B90">
        <w:rPr>
          <w:lang w:val="en-US"/>
        </w:rPr>
        <w:t>Монро</w:t>
      </w:r>
      <w:proofErr w:type="spellEnd"/>
      <w:r w:rsidRPr="00BC0B90">
        <w:rPr>
          <w:lang w:val="en-US"/>
        </w:rPr>
        <w:t>.</w:t>
      </w:r>
    </w:p>
    <w:p w:rsidR="006A7D9A" w:rsidRPr="00BC0B90" w:rsidRDefault="006A7D9A" w:rsidP="006A7D9A">
      <w:pPr>
        <w:numPr>
          <w:ilvl w:val="0"/>
          <w:numId w:val="2"/>
        </w:numPr>
        <w:tabs>
          <w:tab w:val="left" w:pos="284"/>
          <w:tab w:val="left" w:pos="709"/>
        </w:tabs>
        <w:ind w:left="284" w:hanging="284"/>
        <w:jc w:val="both"/>
      </w:pPr>
      <w:r w:rsidRPr="00BC0B90">
        <w:t xml:space="preserve">Политический кризис 50- гг. </w:t>
      </w:r>
      <w:r w:rsidRPr="00BC0B90">
        <w:rPr>
          <w:lang w:val="en-US"/>
        </w:rPr>
        <w:t>XIX</w:t>
      </w:r>
      <w:r w:rsidRPr="00BC0B90">
        <w:t xml:space="preserve"> в. и обострение противоречий между Севером и Югом США. </w:t>
      </w:r>
    </w:p>
    <w:p w:rsidR="006A7D9A" w:rsidRPr="00BC0B90" w:rsidRDefault="006A7D9A" w:rsidP="006A7D9A">
      <w:pPr>
        <w:numPr>
          <w:ilvl w:val="0"/>
          <w:numId w:val="2"/>
        </w:numPr>
        <w:tabs>
          <w:tab w:val="left" w:pos="284"/>
          <w:tab w:val="left" w:pos="709"/>
        </w:tabs>
        <w:ind w:left="284" w:hanging="284"/>
        <w:jc w:val="both"/>
      </w:pPr>
      <w:r w:rsidRPr="00BC0B90">
        <w:t>Гражданская война в США: причины и периодизация.</w:t>
      </w:r>
    </w:p>
    <w:p w:rsidR="006A7D9A" w:rsidRPr="00BC0B90" w:rsidRDefault="006A7D9A" w:rsidP="006A7D9A">
      <w:pPr>
        <w:numPr>
          <w:ilvl w:val="0"/>
          <w:numId w:val="2"/>
        </w:numPr>
        <w:tabs>
          <w:tab w:val="left" w:pos="284"/>
          <w:tab w:val="left" w:pos="709"/>
        </w:tabs>
        <w:ind w:left="284" w:hanging="284"/>
        <w:jc w:val="both"/>
      </w:pPr>
      <w:r w:rsidRPr="00BC0B90">
        <w:t>Военные действия армий Севера и Юга в ходе Гражданской войны в США.</w:t>
      </w:r>
    </w:p>
    <w:p w:rsidR="006A7D9A" w:rsidRPr="00BC0B90" w:rsidRDefault="006A7D9A" w:rsidP="006A7D9A">
      <w:pPr>
        <w:numPr>
          <w:ilvl w:val="0"/>
          <w:numId w:val="2"/>
        </w:numPr>
        <w:tabs>
          <w:tab w:val="left" w:pos="284"/>
          <w:tab w:val="left" w:pos="709"/>
        </w:tabs>
        <w:ind w:left="284" w:hanging="284"/>
        <w:jc w:val="both"/>
      </w:pPr>
      <w:r w:rsidRPr="00BC0B90">
        <w:t>Социально-экономические преобразования во время Реконструкции Юга США.</w:t>
      </w:r>
    </w:p>
    <w:p w:rsidR="006A7D9A" w:rsidRPr="00BC0B90" w:rsidRDefault="006A7D9A" w:rsidP="006A7D9A">
      <w:pPr>
        <w:numPr>
          <w:ilvl w:val="0"/>
          <w:numId w:val="2"/>
        </w:numPr>
        <w:tabs>
          <w:tab w:val="left" w:pos="284"/>
          <w:tab w:val="left" w:pos="709"/>
        </w:tabs>
        <w:ind w:left="284" w:hanging="284"/>
        <w:jc w:val="both"/>
      </w:pPr>
      <w:r w:rsidRPr="00BC0B90">
        <w:t>Движущие силы, характер и итоги Второй американской революции.</w:t>
      </w:r>
    </w:p>
    <w:p w:rsidR="006A7D9A" w:rsidRPr="00BC0B90" w:rsidRDefault="006A7D9A" w:rsidP="006A7D9A">
      <w:pPr>
        <w:numPr>
          <w:ilvl w:val="0"/>
          <w:numId w:val="2"/>
        </w:numPr>
        <w:tabs>
          <w:tab w:val="left" w:pos="284"/>
          <w:tab w:val="left" w:pos="709"/>
        </w:tabs>
        <w:ind w:left="284" w:hanging="284"/>
        <w:jc w:val="both"/>
      </w:pPr>
      <w:r w:rsidRPr="00BC0B90">
        <w:t>Конституционный конфли</w:t>
      </w:r>
      <w:proofErr w:type="gramStart"/>
      <w:r w:rsidRPr="00BC0B90">
        <w:t>кт в Пр</w:t>
      </w:r>
      <w:proofErr w:type="gramEnd"/>
      <w:r w:rsidRPr="00BC0B90">
        <w:t xml:space="preserve">уссии в </w:t>
      </w:r>
      <w:smartTag w:uri="urn:schemas-microsoft-com:office:smarttags" w:element="metricconverter">
        <w:smartTagPr>
          <w:attr w:name="ProductID" w:val="1860 г"/>
        </w:smartTagPr>
        <w:r w:rsidRPr="00BC0B90">
          <w:t>1860 г</w:t>
        </w:r>
      </w:smartTag>
      <w:r w:rsidRPr="00BC0B90">
        <w:t>. и приход к власти О. Бисмарка.</w:t>
      </w:r>
    </w:p>
    <w:p w:rsidR="006A7D9A" w:rsidRPr="00BC0B90" w:rsidRDefault="006A7D9A" w:rsidP="006A7D9A">
      <w:pPr>
        <w:numPr>
          <w:ilvl w:val="0"/>
          <w:numId w:val="2"/>
        </w:numPr>
        <w:tabs>
          <w:tab w:val="left" w:pos="284"/>
          <w:tab w:val="left" w:pos="709"/>
        </w:tabs>
        <w:ind w:left="284" w:hanging="284"/>
        <w:jc w:val="both"/>
      </w:pPr>
      <w:r w:rsidRPr="00BC0B90">
        <w:t xml:space="preserve">Социально-экономическое развитие и политическая ситуация в Италии в начале </w:t>
      </w:r>
      <w:r w:rsidRPr="00BC0B90">
        <w:rPr>
          <w:lang w:val="en-US"/>
        </w:rPr>
        <w:t>XIX</w:t>
      </w:r>
      <w:r w:rsidRPr="00BC0B90">
        <w:t xml:space="preserve"> в.</w:t>
      </w:r>
    </w:p>
    <w:p w:rsidR="006A7D9A" w:rsidRPr="00BC0B90" w:rsidRDefault="006A7D9A" w:rsidP="006A7D9A">
      <w:pPr>
        <w:numPr>
          <w:ilvl w:val="0"/>
          <w:numId w:val="2"/>
        </w:numPr>
        <w:tabs>
          <w:tab w:val="left" w:pos="284"/>
          <w:tab w:val="left" w:pos="709"/>
        </w:tabs>
        <w:ind w:left="284" w:hanging="284"/>
        <w:jc w:val="both"/>
      </w:pPr>
      <w:r w:rsidRPr="00BC0B90">
        <w:t xml:space="preserve">Социально-экономическое развитие Италии во 2-ой четверти </w:t>
      </w:r>
      <w:r w:rsidRPr="00BC0B90">
        <w:rPr>
          <w:lang w:val="en-US"/>
        </w:rPr>
        <w:t>XIX</w:t>
      </w:r>
      <w:r w:rsidRPr="00BC0B90">
        <w:t xml:space="preserve"> в. Политическая карта Италии.</w:t>
      </w:r>
    </w:p>
    <w:p w:rsidR="006A7D9A" w:rsidRPr="00BC0B90" w:rsidRDefault="006A7D9A" w:rsidP="006A7D9A">
      <w:pPr>
        <w:numPr>
          <w:ilvl w:val="0"/>
          <w:numId w:val="2"/>
        </w:numPr>
        <w:tabs>
          <w:tab w:val="left" w:pos="284"/>
          <w:tab w:val="left" w:pos="709"/>
        </w:tabs>
        <w:ind w:left="284" w:hanging="284"/>
        <w:jc w:val="both"/>
      </w:pPr>
      <w:r w:rsidRPr="00BC0B90">
        <w:t xml:space="preserve">Итальянское </w:t>
      </w:r>
      <w:proofErr w:type="spellStart"/>
      <w:r w:rsidRPr="00BC0B90">
        <w:t>Риссорджименто</w:t>
      </w:r>
      <w:proofErr w:type="spellEnd"/>
      <w:r w:rsidRPr="00BC0B90">
        <w:t>: национально-освободительное движение. Мадзини и Гарибальди.</w:t>
      </w:r>
    </w:p>
    <w:p w:rsidR="006A7D9A" w:rsidRPr="00BC0B90" w:rsidRDefault="006A7D9A" w:rsidP="006A7D9A">
      <w:pPr>
        <w:numPr>
          <w:ilvl w:val="0"/>
          <w:numId w:val="2"/>
        </w:numPr>
        <w:tabs>
          <w:tab w:val="left" w:pos="284"/>
          <w:tab w:val="left" w:pos="709"/>
        </w:tabs>
        <w:ind w:left="284" w:hanging="284"/>
        <w:jc w:val="both"/>
      </w:pPr>
      <w:r w:rsidRPr="00BC0B90">
        <w:t>Особенности революции 1848-1849 гг. в Италии.</w:t>
      </w:r>
    </w:p>
    <w:p w:rsidR="006A7D9A" w:rsidRPr="00BC0B90" w:rsidRDefault="006A7D9A" w:rsidP="006A7D9A">
      <w:pPr>
        <w:numPr>
          <w:ilvl w:val="0"/>
          <w:numId w:val="2"/>
        </w:numPr>
        <w:tabs>
          <w:tab w:val="left" w:pos="284"/>
          <w:tab w:val="left" w:pos="709"/>
        </w:tabs>
        <w:ind w:left="284" w:hanging="284"/>
        <w:jc w:val="both"/>
      </w:pPr>
      <w:r w:rsidRPr="00BC0B90">
        <w:t>Характер и причины поражения революции 1848-1849 гг. в Италии.</w:t>
      </w:r>
    </w:p>
    <w:p w:rsidR="006A7D9A" w:rsidRPr="00BC0B90" w:rsidRDefault="006A7D9A" w:rsidP="006A7D9A">
      <w:pPr>
        <w:numPr>
          <w:ilvl w:val="0"/>
          <w:numId w:val="2"/>
        </w:numPr>
        <w:tabs>
          <w:tab w:val="left" w:pos="284"/>
          <w:tab w:val="left" w:pos="709"/>
        </w:tabs>
        <w:ind w:left="284" w:hanging="284"/>
        <w:jc w:val="both"/>
      </w:pPr>
      <w:r w:rsidRPr="00BC0B90">
        <w:t xml:space="preserve">Италия в 50-60 гг. </w:t>
      </w:r>
      <w:r w:rsidRPr="00BC0B90">
        <w:rPr>
          <w:lang w:val="en-US"/>
        </w:rPr>
        <w:t>XIX</w:t>
      </w:r>
      <w:r w:rsidRPr="00BC0B90">
        <w:t xml:space="preserve"> в.: усиление тенденции к объединению.</w:t>
      </w:r>
    </w:p>
    <w:p w:rsidR="006A7D9A" w:rsidRPr="00BC0B90" w:rsidRDefault="006A7D9A" w:rsidP="006A7D9A">
      <w:pPr>
        <w:numPr>
          <w:ilvl w:val="0"/>
          <w:numId w:val="2"/>
        </w:numPr>
        <w:tabs>
          <w:tab w:val="left" w:pos="284"/>
          <w:tab w:val="left" w:pos="709"/>
        </w:tabs>
        <w:ind w:left="284" w:hanging="284"/>
        <w:jc w:val="both"/>
      </w:pPr>
      <w:proofErr w:type="spellStart"/>
      <w:r w:rsidRPr="00BC0B90">
        <w:rPr>
          <w:lang w:val="en-US"/>
        </w:rPr>
        <w:t>Объединение</w:t>
      </w:r>
      <w:proofErr w:type="spellEnd"/>
      <w:r w:rsidRPr="00BC0B90">
        <w:rPr>
          <w:lang w:val="en-US"/>
        </w:rPr>
        <w:t xml:space="preserve"> </w:t>
      </w:r>
      <w:proofErr w:type="spellStart"/>
      <w:r w:rsidRPr="00BC0B90">
        <w:rPr>
          <w:lang w:val="en-US"/>
        </w:rPr>
        <w:t>Италии</w:t>
      </w:r>
      <w:proofErr w:type="spellEnd"/>
      <w:r w:rsidRPr="00BC0B90">
        <w:rPr>
          <w:lang w:val="en-US"/>
        </w:rPr>
        <w:t>.</w:t>
      </w:r>
    </w:p>
    <w:p w:rsidR="006A7D9A" w:rsidRPr="00BC0B90" w:rsidRDefault="006A7D9A" w:rsidP="006A7D9A">
      <w:pPr>
        <w:numPr>
          <w:ilvl w:val="0"/>
          <w:numId w:val="2"/>
        </w:numPr>
        <w:tabs>
          <w:tab w:val="left" w:pos="284"/>
          <w:tab w:val="left" w:pos="709"/>
        </w:tabs>
        <w:ind w:left="284" w:hanging="284"/>
        <w:jc w:val="both"/>
      </w:pPr>
      <w:proofErr w:type="gramStart"/>
      <w:r w:rsidRPr="00BC0B90">
        <w:t>Экономическое</w:t>
      </w:r>
      <w:proofErr w:type="gramEnd"/>
      <w:r w:rsidRPr="00BC0B90">
        <w:t xml:space="preserve"> и социальное развитие Франции в годы Второй империи (50-60 гг.).</w:t>
      </w:r>
    </w:p>
    <w:p w:rsidR="006A7D9A" w:rsidRPr="00BC0B90" w:rsidRDefault="006A7D9A" w:rsidP="006A7D9A">
      <w:pPr>
        <w:numPr>
          <w:ilvl w:val="0"/>
          <w:numId w:val="2"/>
        </w:numPr>
        <w:tabs>
          <w:tab w:val="left" w:pos="284"/>
          <w:tab w:val="left" w:pos="709"/>
        </w:tabs>
        <w:ind w:left="284" w:hanging="284"/>
        <w:jc w:val="both"/>
      </w:pPr>
      <w:proofErr w:type="spellStart"/>
      <w:r w:rsidRPr="00BC0B90">
        <w:rPr>
          <w:lang w:val="en-US"/>
        </w:rPr>
        <w:t>Внешняя</w:t>
      </w:r>
      <w:proofErr w:type="spellEnd"/>
      <w:r w:rsidRPr="00BC0B90">
        <w:rPr>
          <w:lang w:val="en-US"/>
        </w:rPr>
        <w:t xml:space="preserve"> </w:t>
      </w:r>
      <w:proofErr w:type="spellStart"/>
      <w:r w:rsidRPr="00BC0B90">
        <w:rPr>
          <w:lang w:val="en-US"/>
        </w:rPr>
        <w:t>политика</w:t>
      </w:r>
      <w:proofErr w:type="spellEnd"/>
      <w:r w:rsidRPr="00BC0B90">
        <w:rPr>
          <w:lang w:val="en-US"/>
        </w:rPr>
        <w:t xml:space="preserve"> </w:t>
      </w:r>
      <w:proofErr w:type="spellStart"/>
      <w:r w:rsidRPr="00BC0B90">
        <w:rPr>
          <w:lang w:val="en-US"/>
        </w:rPr>
        <w:t>Наполеона</w:t>
      </w:r>
      <w:proofErr w:type="spellEnd"/>
      <w:r w:rsidRPr="00BC0B90">
        <w:rPr>
          <w:lang w:val="en-US"/>
        </w:rPr>
        <w:t xml:space="preserve"> III</w:t>
      </w:r>
      <w:r w:rsidRPr="00BC0B90">
        <w:t>.</w:t>
      </w:r>
    </w:p>
    <w:p w:rsidR="006A7D9A" w:rsidRPr="00BC0B90" w:rsidRDefault="006A7D9A" w:rsidP="006A7D9A">
      <w:pPr>
        <w:numPr>
          <w:ilvl w:val="0"/>
          <w:numId w:val="2"/>
        </w:numPr>
        <w:tabs>
          <w:tab w:val="left" w:pos="284"/>
          <w:tab w:val="left" w:pos="709"/>
        </w:tabs>
        <w:ind w:left="284" w:hanging="284"/>
        <w:jc w:val="both"/>
      </w:pPr>
      <w:r w:rsidRPr="00BC0B90">
        <w:t>Развитие общественной мысли в 30-х гг. во Франции: консерватизм, либерализм, социализм, и анархизм.</w:t>
      </w:r>
    </w:p>
    <w:p w:rsidR="006A7D9A" w:rsidRPr="00BC0B90" w:rsidRDefault="006A7D9A" w:rsidP="006A7D9A">
      <w:pPr>
        <w:numPr>
          <w:ilvl w:val="0"/>
          <w:numId w:val="2"/>
        </w:numPr>
        <w:tabs>
          <w:tab w:val="left" w:pos="284"/>
          <w:tab w:val="left" w:pos="709"/>
        </w:tabs>
        <w:ind w:left="284" w:hanging="284"/>
        <w:jc w:val="both"/>
      </w:pPr>
      <w:r w:rsidRPr="00BC0B90">
        <w:t xml:space="preserve">Движение за новую избирательную реформу в Англии. </w:t>
      </w:r>
      <w:proofErr w:type="spellStart"/>
      <w:r w:rsidRPr="00BC0B90">
        <w:rPr>
          <w:lang w:val="en-US"/>
        </w:rPr>
        <w:t>Реформа</w:t>
      </w:r>
      <w:proofErr w:type="spellEnd"/>
      <w:r w:rsidRPr="00BC0B90">
        <w:rPr>
          <w:lang w:val="en-US"/>
        </w:rPr>
        <w:t xml:space="preserve"> </w:t>
      </w:r>
      <w:smartTag w:uri="urn:schemas-microsoft-com:office:smarttags" w:element="metricconverter">
        <w:smartTagPr>
          <w:attr w:name="ProductID" w:val="1867 г"/>
        </w:smartTagPr>
        <w:r w:rsidRPr="00BC0B90">
          <w:rPr>
            <w:lang w:val="en-US"/>
          </w:rPr>
          <w:t>1867 г</w:t>
        </w:r>
      </w:smartTag>
      <w:r w:rsidRPr="00BC0B90">
        <w:rPr>
          <w:lang w:val="en-US"/>
        </w:rPr>
        <w:t xml:space="preserve">. </w:t>
      </w:r>
    </w:p>
    <w:p w:rsidR="006A7D9A" w:rsidRPr="00BC0B90" w:rsidRDefault="006A7D9A" w:rsidP="006A7D9A">
      <w:pPr>
        <w:numPr>
          <w:ilvl w:val="0"/>
          <w:numId w:val="2"/>
        </w:numPr>
        <w:tabs>
          <w:tab w:val="left" w:pos="284"/>
          <w:tab w:val="left" w:pos="709"/>
        </w:tabs>
        <w:ind w:left="284" w:hanging="284"/>
        <w:jc w:val="both"/>
      </w:pPr>
      <w:r w:rsidRPr="00BC0B90">
        <w:t xml:space="preserve">Развитие общественной мысли Англии в </w:t>
      </w:r>
      <w:r w:rsidRPr="00BC0B90">
        <w:rPr>
          <w:lang w:val="en-US"/>
        </w:rPr>
        <w:t>XIX</w:t>
      </w:r>
      <w:r w:rsidRPr="00BC0B90">
        <w:t xml:space="preserve"> в. (</w:t>
      </w:r>
      <w:proofErr w:type="spellStart"/>
      <w:r w:rsidRPr="00BC0B90">
        <w:t>Д.Рикардо</w:t>
      </w:r>
      <w:proofErr w:type="spellEnd"/>
      <w:r w:rsidRPr="00BC0B90">
        <w:t xml:space="preserve">, </w:t>
      </w:r>
      <w:proofErr w:type="spellStart"/>
      <w:r w:rsidRPr="00BC0B90">
        <w:t>Ч.Дарвин</w:t>
      </w:r>
      <w:proofErr w:type="spellEnd"/>
      <w:r w:rsidRPr="00BC0B90">
        <w:t xml:space="preserve">, </w:t>
      </w:r>
      <w:proofErr w:type="spellStart"/>
      <w:r w:rsidRPr="00BC0B90">
        <w:t>Г.Спенсер</w:t>
      </w:r>
      <w:proofErr w:type="spellEnd"/>
      <w:r w:rsidRPr="00BC0B90">
        <w:t xml:space="preserve">, </w:t>
      </w:r>
      <w:proofErr w:type="spellStart"/>
      <w:r w:rsidRPr="00BC0B90">
        <w:t>К.Чемберлен</w:t>
      </w:r>
      <w:proofErr w:type="spellEnd"/>
      <w:r w:rsidRPr="00BC0B90">
        <w:t xml:space="preserve">…). </w:t>
      </w:r>
    </w:p>
    <w:p w:rsidR="006A7D9A" w:rsidRPr="00BC0B90" w:rsidRDefault="006A7D9A" w:rsidP="006A7D9A">
      <w:pPr>
        <w:numPr>
          <w:ilvl w:val="0"/>
          <w:numId w:val="2"/>
        </w:numPr>
        <w:tabs>
          <w:tab w:val="left" w:pos="284"/>
          <w:tab w:val="left" w:pos="709"/>
        </w:tabs>
        <w:ind w:left="284" w:hanging="284"/>
        <w:jc w:val="both"/>
      </w:pPr>
      <w:r w:rsidRPr="00BC0B90">
        <w:t>Формирование колониальных империй (Англия, Франция).</w:t>
      </w:r>
    </w:p>
    <w:p w:rsidR="006A7D9A" w:rsidRPr="00BC0B90" w:rsidRDefault="006A7D9A" w:rsidP="006A7D9A">
      <w:pPr>
        <w:numPr>
          <w:ilvl w:val="0"/>
          <w:numId w:val="2"/>
        </w:numPr>
        <w:tabs>
          <w:tab w:val="left" w:pos="284"/>
          <w:tab w:val="left" w:pos="709"/>
        </w:tabs>
        <w:ind w:left="284" w:hanging="284"/>
        <w:jc w:val="both"/>
      </w:pPr>
      <w:r w:rsidRPr="00BC0B90">
        <w:t>Начало викторианской эпохи в Англии.</w:t>
      </w:r>
    </w:p>
    <w:p w:rsidR="006A7D9A" w:rsidRPr="00BC0B90" w:rsidRDefault="006A7D9A" w:rsidP="006A7D9A">
      <w:pPr>
        <w:numPr>
          <w:ilvl w:val="0"/>
          <w:numId w:val="2"/>
        </w:numPr>
        <w:tabs>
          <w:tab w:val="left" w:pos="284"/>
          <w:tab w:val="left" w:pos="709"/>
        </w:tabs>
        <w:ind w:left="284" w:hanging="284"/>
        <w:jc w:val="both"/>
      </w:pPr>
      <w:r w:rsidRPr="00BC0B90">
        <w:t>Объединение Германии.</w:t>
      </w:r>
      <w:r w:rsidRPr="00BC0B90">
        <w:rPr>
          <w:lang w:val="en-US"/>
        </w:rPr>
        <w:t xml:space="preserve"> </w:t>
      </w:r>
    </w:p>
    <w:p w:rsidR="006A7D9A" w:rsidRPr="00BC0B90" w:rsidRDefault="006A7D9A" w:rsidP="006A7D9A">
      <w:pPr>
        <w:numPr>
          <w:ilvl w:val="0"/>
          <w:numId w:val="2"/>
        </w:numPr>
        <w:tabs>
          <w:tab w:val="left" w:pos="284"/>
          <w:tab w:val="left" w:pos="709"/>
        </w:tabs>
        <w:ind w:left="284" w:hanging="284"/>
        <w:jc w:val="both"/>
      </w:pPr>
      <w:r w:rsidRPr="00BC0B90">
        <w:t xml:space="preserve">Итоги европейского революционного движения в 40 гг. </w:t>
      </w:r>
      <w:r w:rsidRPr="00BC0B90">
        <w:rPr>
          <w:lang w:val="en-US"/>
        </w:rPr>
        <w:t>XIX</w:t>
      </w:r>
      <w:r w:rsidRPr="00BC0B90">
        <w:t xml:space="preserve"> </w:t>
      </w:r>
      <w:proofErr w:type="gramStart"/>
      <w:r w:rsidRPr="00BC0B90">
        <w:t>в</w:t>
      </w:r>
      <w:proofErr w:type="gramEnd"/>
    </w:p>
    <w:p w:rsidR="006A7D9A" w:rsidRPr="00BC0B90" w:rsidRDefault="006A7D9A" w:rsidP="006A7D9A">
      <w:pPr>
        <w:numPr>
          <w:ilvl w:val="0"/>
          <w:numId w:val="2"/>
        </w:numPr>
        <w:tabs>
          <w:tab w:val="left" w:pos="284"/>
          <w:tab w:val="left" w:pos="709"/>
        </w:tabs>
        <w:ind w:left="284" w:hanging="284"/>
        <w:jc w:val="both"/>
      </w:pPr>
      <w:r w:rsidRPr="00BC0B90">
        <w:t xml:space="preserve">Движение аболиционистов и </w:t>
      </w:r>
      <w:proofErr w:type="spellStart"/>
      <w:r w:rsidRPr="00BC0B90">
        <w:t>фрисойлеров</w:t>
      </w:r>
      <w:proofErr w:type="spellEnd"/>
      <w:r w:rsidRPr="00BC0B90">
        <w:t>: сущность и значение.</w:t>
      </w:r>
    </w:p>
    <w:p w:rsidR="006A7D9A" w:rsidRPr="00BC0B90" w:rsidRDefault="006A7D9A" w:rsidP="006A7D9A">
      <w:pPr>
        <w:numPr>
          <w:ilvl w:val="0"/>
          <w:numId w:val="2"/>
        </w:numPr>
        <w:tabs>
          <w:tab w:val="left" w:pos="284"/>
          <w:tab w:val="left" w:pos="709"/>
        </w:tabs>
        <w:ind w:left="284" w:hanging="284"/>
        <w:jc w:val="both"/>
      </w:pPr>
      <w:r w:rsidRPr="00BC0B90">
        <w:t xml:space="preserve">Австрийская империя в первой половине </w:t>
      </w:r>
      <w:r w:rsidRPr="00BC0B90">
        <w:rPr>
          <w:lang w:val="en-US"/>
        </w:rPr>
        <w:t>XIX</w:t>
      </w:r>
      <w:r w:rsidRPr="00BC0B90">
        <w:t xml:space="preserve"> в. «Система  Меттерниха».</w:t>
      </w:r>
    </w:p>
    <w:p w:rsidR="006A7D9A" w:rsidRPr="00BC0B90" w:rsidRDefault="006A7D9A" w:rsidP="006A7D9A">
      <w:pPr>
        <w:numPr>
          <w:ilvl w:val="0"/>
          <w:numId w:val="2"/>
        </w:numPr>
        <w:tabs>
          <w:tab w:val="left" w:pos="284"/>
          <w:tab w:val="left" w:pos="709"/>
        </w:tabs>
        <w:ind w:left="284" w:hanging="284"/>
        <w:jc w:val="both"/>
      </w:pPr>
      <w:r w:rsidRPr="00BC0B90">
        <w:t xml:space="preserve">Австрия и Венгрия в 50-60- гг. </w:t>
      </w:r>
      <w:r w:rsidRPr="00BC0B90">
        <w:rPr>
          <w:lang w:val="en-US"/>
        </w:rPr>
        <w:t>XIX</w:t>
      </w:r>
      <w:r w:rsidRPr="00BC0B90">
        <w:t xml:space="preserve"> в. Образование Австро-Венгрии.</w:t>
      </w:r>
    </w:p>
    <w:p w:rsidR="006A7D9A" w:rsidRPr="00BC0B90" w:rsidRDefault="006A7D9A" w:rsidP="006A7D9A">
      <w:pPr>
        <w:numPr>
          <w:ilvl w:val="0"/>
          <w:numId w:val="2"/>
        </w:numPr>
        <w:tabs>
          <w:tab w:val="left" w:pos="284"/>
          <w:tab w:val="left" w:pos="709"/>
        </w:tabs>
        <w:ind w:left="284" w:hanging="284"/>
        <w:jc w:val="both"/>
      </w:pPr>
      <w:r w:rsidRPr="00BC0B90">
        <w:t xml:space="preserve">Страны Латинской Америки в 30-60- гг. </w:t>
      </w:r>
      <w:r w:rsidRPr="00BC0B90">
        <w:rPr>
          <w:lang w:val="en-US"/>
        </w:rPr>
        <w:t>XIX в.</w:t>
      </w:r>
    </w:p>
    <w:p w:rsidR="00973FB7" w:rsidRDefault="00973FB7"/>
    <w:sectPr w:rsidR="00973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5543E"/>
    <w:multiLevelType w:val="hybridMultilevel"/>
    <w:tmpl w:val="3CB690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4D6FF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D9A"/>
    <w:rsid w:val="006A7D9A"/>
    <w:rsid w:val="0097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NNM-Club</Company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Hacker</dc:creator>
  <cp:keywords/>
  <dc:description/>
  <cp:lastModifiedBy>The Hacker</cp:lastModifiedBy>
  <cp:revision>1</cp:revision>
  <dcterms:created xsi:type="dcterms:W3CDTF">2018-10-13T13:37:00Z</dcterms:created>
  <dcterms:modified xsi:type="dcterms:W3CDTF">2018-10-13T13:39:00Z</dcterms:modified>
</cp:coreProperties>
</file>