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BD" w:rsidRDefault="00C668BD" w:rsidP="00C668BD">
      <w:pPr>
        <w:spacing w:line="192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6749F7B">
            <wp:extent cx="2451100" cy="15055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8BD" w:rsidRDefault="00C668BD" w:rsidP="00C668BD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68BD" w:rsidRPr="00B9148C" w:rsidRDefault="00C668BD" w:rsidP="00C668BD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48C">
        <w:rPr>
          <w:rFonts w:ascii="Times New Roman" w:hAnsi="Times New Roman" w:cs="Times New Roman"/>
          <w:b/>
          <w:sz w:val="32"/>
          <w:szCs w:val="32"/>
        </w:rPr>
        <w:t xml:space="preserve">РАСПИСАНИЕ  ЗАНЯТИЙ </w:t>
      </w:r>
    </w:p>
    <w:p w:rsidR="00C668BD" w:rsidRPr="00B9148C" w:rsidRDefault="00C668BD" w:rsidP="00C668BD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48C">
        <w:rPr>
          <w:rFonts w:ascii="Times New Roman" w:hAnsi="Times New Roman" w:cs="Times New Roman"/>
          <w:b/>
          <w:sz w:val="32"/>
          <w:szCs w:val="32"/>
        </w:rPr>
        <w:t xml:space="preserve">ЗАОЧНОГО ОТДЕЛЕНИЯ </w:t>
      </w:r>
      <w:proofErr w:type="gramStart"/>
      <w:r w:rsidRPr="00B9148C">
        <w:rPr>
          <w:rFonts w:ascii="Times New Roman" w:hAnsi="Times New Roman" w:cs="Times New Roman"/>
          <w:b/>
          <w:sz w:val="32"/>
          <w:szCs w:val="32"/>
        </w:rPr>
        <w:t>ФИЗИКО – МАТЕМАТИЧЕСКОГО</w:t>
      </w:r>
      <w:proofErr w:type="gramEnd"/>
      <w:r w:rsidRPr="00B9148C">
        <w:rPr>
          <w:rFonts w:ascii="Times New Roman" w:hAnsi="Times New Roman" w:cs="Times New Roman"/>
          <w:b/>
          <w:sz w:val="32"/>
          <w:szCs w:val="32"/>
        </w:rPr>
        <w:t xml:space="preserve"> ФАКУЛЬТЕТА</w:t>
      </w:r>
    </w:p>
    <w:p w:rsidR="00C668BD" w:rsidRPr="006371C0" w:rsidRDefault="00C668BD" w:rsidP="00C668B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УСТАНОВОЧНАЯ СЕССИЯ,</w:t>
      </w:r>
      <w:r w:rsidRPr="00B9148C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22-</w:t>
      </w:r>
      <w:r w:rsidRPr="00B9148C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 УЧ. Г.</w:t>
      </w:r>
    </w:p>
    <w:p w:rsidR="00C668BD" w:rsidRPr="00397B42" w:rsidRDefault="00C668BD" w:rsidP="00C668BD">
      <w:pPr>
        <w:spacing w:line="192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B42">
        <w:rPr>
          <w:rFonts w:ascii="Times New Roman" w:hAnsi="Times New Roman" w:cs="Times New Roman"/>
          <w:b/>
          <w:sz w:val="28"/>
          <w:szCs w:val="28"/>
          <w:u w:val="single"/>
        </w:rPr>
        <w:t>1 курс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(11 группа)</w:t>
      </w:r>
      <w:r w:rsidRPr="00397B42">
        <w:rPr>
          <w:rFonts w:ascii="Times New Roman" w:hAnsi="Times New Roman" w:cs="Times New Roman"/>
          <w:b/>
          <w:sz w:val="28"/>
          <w:szCs w:val="28"/>
          <w:u w:val="single"/>
        </w:rPr>
        <w:t xml:space="preserve">, 44.03.05.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397B42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Педагогическое образование</w:t>
      </w:r>
    </w:p>
    <w:p w:rsidR="00C668BD" w:rsidRDefault="00C668BD" w:rsidP="00C668BD">
      <w:pPr>
        <w:spacing w:line="192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B42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(профиль) «Математика; информатика»</w:t>
      </w:r>
    </w:p>
    <w:p w:rsidR="00EB5DBE" w:rsidRPr="00397B42" w:rsidRDefault="00EB5DBE" w:rsidP="00C668BD">
      <w:pPr>
        <w:spacing w:line="192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1476"/>
        <w:gridCol w:w="2844"/>
        <w:gridCol w:w="2271"/>
        <w:gridCol w:w="2447"/>
      </w:tblGrid>
      <w:tr w:rsidR="00C668BD" w:rsidRPr="001E54E1" w:rsidTr="00EB5DBE">
        <w:tc>
          <w:tcPr>
            <w:tcW w:w="1276" w:type="dxa"/>
          </w:tcPr>
          <w:p w:rsidR="00C668BD" w:rsidRPr="00EB5DBE" w:rsidRDefault="00C668BD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8" w:type="dxa"/>
          </w:tcPr>
          <w:p w:rsidR="00C668BD" w:rsidRPr="00EB5DBE" w:rsidRDefault="00C668BD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304" w:type="dxa"/>
          </w:tcPr>
          <w:p w:rsidR="00C668BD" w:rsidRPr="00EB5DBE" w:rsidRDefault="00C668BD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2550" w:type="dxa"/>
          </w:tcPr>
          <w:p w:rsidR="00C668BD" w:rsidRPr="00EB5DBE" w:rsidRDefault="00C668BD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Номер аудитории</w:t>
            </w:r>
          </w:p>
        </w:tc>
      </w:tr>
      <w:tr w:rsidR="00C668BD" w:rsidRPr="001E54E1" w:rsidTr="00EB5DBE">
        <w:tc>
          <w:tcPr>
            <w:tcW w:w="1276" w:type="dxa"/>
            <w:vMerge w:val="restart"/>
          </w:tcPr>
          <w:p w:rsidR="00C668BD" w:rsidRPr="00EB5DBE" w:rsidRDefault="00C668BD" w:rsidP="000B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5DBE" w:rsidRPr="00EB5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EB5DBE" w:rsidRPr="00EB5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668BD" w:rsidRPr="00EB5DBE" w:rsidRDefault="00C668BD" w:rsidP="000B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668BD" w:rsidRPr="00EB5DBE" w:rsidRDefault="00C668BD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История (История России,  всеобщая история)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5DBE" w:rsidRPr="00EB5DBE" w:rsidRDefault="00EB5DBE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C668BD" w:rsidRPr="00EB5DBE" w:rsidRDefault="00EB5DBE" w:rsidP="00EB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Чотчае</w:t>
            </w:r>
            <w:proofErr w:type="spellEnd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  <w:r w:rsidR="00C668BD" w:rsidRPr="00EB5D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</w:tc>
        <w:tc>
          <w:tcPr>
            <w:tcW w:w="2550" w:type="dxa"/>
          </w:tcPr>
          <w:p w:rsidR="00C668BD" w:rsidRPr="00EB5DBE" w:rsidRDefault="00EB5DBE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bookmarkStart w:id="0" w:name="_GoBack"/>
        <w:bookmarkEnd w:id="0"/>
      </w:tr>
      <w:tr w:rsidR="00C668BD" w:rsidRPr="001E54E1" w:rsidTr="00EB5DBE">
        <w:tc>
          <w:tcPr>
            <w:tcW w:w="1276" w:type="dxa"/>
            <w:vMerge/>
          </w:tcPr>
          <w:p w:rsidR="00C668BD" w:rsidRPr="00EB5DBE" w:rsidRDefault="00C668BD" w:rsidP="000B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668BD" w:rsidRPr="00EB5DBE" w:rsidRDefault="00C668BD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5DBE" w:rsidRPr="00EB5DBE" w:rsidRDefault="00EB5DBE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C668BD" w:rsidRPr="00EB5DBE" w:rsidRDefault="00EB5DBE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Тамбинва</w:t>
            </w:r>
            <w:proofErr w:type="spellEnd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 xml:space="preserve"> З.Ю., ст. преп.</w:t>
            </w:r>
          </w:p>
        </w:tc>
        <w:tc>
          <w:tcPr>
            <w:tcW w:w="2550" w:type="dxa"/>
          </w:tcPr>
          <w:p w:rsidR="00C668BD" w:rsidRPr="00EB5DBE" w:rsidRDefault="00EB5DBE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8BD" w:rsidRPr="001E54E1" w:rsidTr="00EB5DBE">
        <w:tc>
          <w:tcPr>
            <w:tcW w:w="1276" w:type="dxa"/>
            <w:vMerge w:val="restart"/>
          </w:tcPr>
          <w:p w:rsidR="00C668BD" w:rsidRPr="00EB5DBE" w:rsidRDefault="00C668BD" w:rsidP="00EB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5DBE" w:rsidRPr="00EB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EB5DBE" w:rsidRPr="00EB5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C668BD" w:rsidRPr="00EB5DBE" w:rsidRDefault="00C668BD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5DBE" w:rsidRPr="00EB5DBE" w:rsidRDefault="00EB5DBE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C668BD" w:rsidRPr="00EB5DBE" w:rsidRDefault="00EB5DBE" w:rsidP="000B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Булатова Э.М</w:t>
            </w:r>
            <w:r w:rsidR="00C668BD" w:rsidRPr="00EB5DBE">
              <w:rPr>
                <w:rFonts w:ascii="Times New Roman" w:hAnsi="Times New Roman" w:cs="Times New Roman"/>
                <w:sz w:val="28"/>
                <w:szCs w:val="28"/>
              </w:rPr>
              <w:t>.,  доц.</w:t>
            </w:r>
          </w:p>
        </w:tc>
        <w:tc>
          <w:tcPr>
            <w:tcW w:w="2550" w:type="dxa"/>
          </w:tcPr>
          <w:p w:rsidR="00C668BD" w:rsidRPr="00EB5DBE" w:rsidRDefault="00EB5DBE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5DBE" w:rsidRPr="001E54E1" w:rsidTr="00EB5DBE">
        <w:tc>
          <w:tcPr>
            <w:tcW w:w="1276" w:type="dxa"/>
            <w:vMerge/>
          </w:tcPr>
          <w:p w:rsidR="00EB5DBE" w:rsidRPr="00EB5DBE" w:rsidRDefault="00EB5DBE" w:rsidP="000B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B5DBE" w:rsidRPr="00EB5DBE" w:rsidRDefault="00EB5DBE" w:rsidP="008A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04" w:type="dxa"/>
          </w:tcPr>
          <w:p w:rsidR="00EB5DBE" w:rsidRPr="00EB5DBE" w:rsidRDefault="00EB5DBE" w:rsidP="008A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Байчорова</w:t>
            </w:r>
            <w:proofErr w:type="spellEnd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 xml:space="preserve"> С.К. ст. преп.</w:t>
            </w:r>
          </w:p>
        </w:tc>
        <w:tc>
          <w:tcPr>
            <w:tcW w:w="2550" w:type="dxa"/>
          </w:tcPr>
          <w:p w:rsidR="00EB5DBE" w:rsidRPr="00EB5DBE" w:rsidRDefault="00EB5DBE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5DBE" w:rsidRPr="001E54E1" w:rsidTr="00EB5DBE">
        <w:tc>
          <w:tcPr>
            <w:tcW w:w="1276" w:type="dxa"/>
            <w:vMerge w:val="restart"/>
          </w:tcPr>
          <w:p w:rsidR="00EB5DBE" w:rsidRPr="00EB5DBE" w:rsidRDefault="00EB5DBE" w:rsidP="00EB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EB5DBE" w:rsidRPr="00EB5DBE" w:rsidRDefault="00EB5DBE" w:rsidP="009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5DBE" w:rsidRPr="00EB5DBE" w:rsidRDefault="00EB5DBE" w:rsidP="009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B5DBE" w:rsidRPr="00EB5DBE" w:rsidRDefault="00EB5DBE" w:rsidP="009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Булатова Э.М.,  доц.</w:t>
            </w:r>
          </w:p>
        </w:tc>
        <w:tc>
          <w:tcPr>
            <w:tcW w:w="2550" w:type="dxa"/>
          </w:tcPr>
          <w:p w:rsidR="00EB5DBE" w:rsidRPr="00EB5DBE" w:rsidRDefault="00EB5DBE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5DBE" w:rsidRPr="001E54E1" w:rsidTr="00EB5DBE">
        <w:tc>
          <w:tcPr>
            <w:tcW w:w="1276" w:type="dxa"/>
            <w:vMerge/>
          </w:tcPr>
          <w:p w:rsidR="00EB5DBE" w:rsidRPr="00EB5DBE" w:rsidRDefault="00EB5DBE" w:rsidP="000B2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B5DBE" w:rsidRPr="00EB5DBE" w:rsidRDefault="00EB5DBE" w:rsidP="009E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04" w:type="dxa"/>
          </w:tcPr>
          <w:p w:rsidR="00EB5DBE" w:rsidRPr="00EB5DBE" w:rsidRDefault="00EB5DBE" w:rsidP="009E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Байчорова</w:t>
            </w:r>
            <w:proofErr w:type="spellEnd"/>
            <w:r w:rsidRPr="00EB5DBE">
              <w:rPr>
                <w:rFonts w:ascii="Times New Roman" w:hAnsi="Times New Roman" w:cs="Times New Roman"/>
                <w:sz w:val="28"/>
                <w:szCs w:val="28"/>
              </w:rPr>
              <w:t xml:space="preserve"> С.К. ст. преп.</w:t>
            </w:r>
          </w:p>
        </w:tc>
        <w:tc>
          <w:tcPr>
            <w:tcW w:w="2550" w:type="dxa"/>
          </w:tcPr>
          <w:p w:rsidR="00EB5DBE" w:rsidRPr="00EB5DBE" w:rsidRDefault="00EB5DBE" w:rsidP="00EB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B5DBE" w:rsidRDefault="00EB5DBE" w:rsidP="00EB5DBE">
      <w:pPr>
        <w:rPr>
          <w:rFonts w:ascii="Times New Roman" w:hAnsi="Times New Roman" w:cs="Times New Roman"/>
        </w:rPr>
      </w:pPr>
    </w:p>
    <w:p w:rsidR="00EB5DBE" w:rsidRPr="00772775" w:rsidRDefault="00EB5DBE" w:rsidP="00EB5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декана ФМФ по ОЗО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D111A0" wp14:editId="769E071B">
            <wp:extent cx="725170" cy="3232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ст. преп. Башкаева О.П.</w:t>
      </w:r>
    </w:p>
    <w:p w:rsidR="00916E33" w:rsidRDefault="00916E33"/>
    <w:sectPr w:rsidR="0091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BD"/>
    <w:rsid w:val="00916E33"/>
    <w:rsid w:val="00C668BD"/>
    <w:rsid w:val="00E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2022-10-24T10:02:00Z</dcterms:created>
  <dcterms:modified xsi:type="dcterms:W3CDTF">2022-10-24T10:03:00Z</dcterms:modified>
</cp:coreProperties>
</file>