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D7" w:rsidRDefault="008746D7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42. 03 02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>Журналистика</w:t>
      </w:r>
      <w:r>
        <w:rPr>
          <w:rFonts w:ascii="Times New Roman" w:hAnsi="Times New Roman" w:cs="Times New Roman"/>
          <w:b/>
          <w:sz w:val="24"/>
          <w:szCs w:val="24"/>
        </w:rPr>
        <w:t>, направленность (профиль)</w:t>
      </w:r>
      <w:r w:rsidR="00C953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«Общий пр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офиль»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56"/>
        <w:gridCol w:w="8"/>
        <w:gridCol w:w="732"/>
        <w:gridCol w:w="132"/>
        <w:gridCol w:w="589"/>
        <w:gridCol w:w="138"/>
        <w:gridCol w:w="1153"/>
        <w:gridCol w:w="4322"/>
      </w:tblGrid>
      <w:tr w:rsidR="00B64A8F" w:rsidTr="00A72646">
        <w:trPr>
          <w:trHeight w:val="126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11602A" w:rsidRDefault="00B64A8F" w:rsidP="00E50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B64A8F" w:rsidTr="00A72646">
        <w:trPr>
          <w:trHeight w:val="126"/>
        </w:trPr>
        <w:tc>
          <w:tcPr>
            <w:tcW w:w="475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64A8F" w:rsidRPr="00B36262" w:rsidRDefault="00B64A8F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Default="00B64A8F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Default="00B64A8F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1.</w:t>
            </w:r>
            <w:r w:rsidRPr="008B266F">
              <w:t xml:space="preserve"> </w:t>
            </w:r>
            <w:r w:rsidRPr="008B266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12/16</w:t>
            </w:r>
          </w:p>
        </w:tc>
        <w:tc>
          <w:tcPr>
            <w:tcW w:w="1153" w:type="dxa"/>
            <w:tcBorders>
              <w:top w:val="single" w:sz="12" w:space="0" w:color="auto"/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2.Иностранный язык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3.История отечественной литературы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4.История зарубежной литературы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5.История зарубежной журналистики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6. Основы журналисткой деятельности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 Современный русский (и родной) язык</w:t>
            </w:r>
            <w:r w:rsidRPr="008B266F">
              <w:t xml:space="preserve">  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8.Техника и технология СМИ</w:t>
            </w:r>
          </w:p>
        </w:tc>
        <w:tc>
          <w:tcPr>
            <w:tcW w:w="864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9.Система СМИ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10.</w:t>
            </w:r>
            <w:proofErr w:type="gramStart"/>
            <w:r w:rsidRPr="008B266F">
              <w:rPr>
                <w:rFonts w:ascii="Times New Roman" w:hAnsi="Times New Roman" w:cs="Times New Roman"/>
              </w:rPr>
              <w:t>К</w:t>
            </w:r>
            <w:proofErr w:type="gramEnd"/>
            <w:r w:rsidRPr="008B266F">
              <w:rPr>
                <w:rFonts w:ascii="Times New Roman" w:hAnsi="Times New Roman" w:cs="Times New Roman"/>
              </w:rPr>
              <w:t>/В: Интернет-журналистика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B266F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B266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BD1CEC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A8F" w:rsidTr="00A72646">
        <w:trPr>
          <w:trHeight w:val="126"/>
        </w:trPr>
        <w:tc>
          <w:tcPr>
            <w:tcW w:w="4755" w:type="dxa"/>
            <w:gridSpan w:val="6"/>
            <w:tcBorders>
              <w:left w:val="single" w:sz="12" w:space="0" w:color="auto"/>
            </w:tcBorders>
          </w:tcPr>
          <w:p w:rsidR="00B64A8F" w:rsidRPr="00BD1CEC" w:rsidRDefault="00B64A8F" w:rsidP="002F4BEA">
            <w:pPr>
              <w:jc w:val="both"/>
              <w:rPr>
                <w:rFonts w:ascii="Times New Roman" w:hAnsi="Times New Roman" w:cs="Times New Roman"/>
              </w:rPr>
            </w:pPr>
            <w:r w:rsidRPr="00BD1CEC">
              <w:rPr>
                <w:rFonts w:ascii="Times New Roman" w:hAnsi="Times New Roman" w:cs="Times New Roman"/>
              </w:rPr>
              <w:t>11.Учебная практика (Профессионально-ознакомительная практика) 4 недели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B64A8F" w:rsidRPr="00BD1CEC" w:rsidRDefault="00B64A8F" w:rsidP="002F4BEA">
            <w:pPr>
              <w:jc w:val="both"/>
              <w:rPr>
                <w:rFonts w:ascii="Times New Roman" w:hAnsi="Times New Roman" w:cs="Times New Roman"/>
              </w:rPr>
            </w:pPr>
            <w:r w:rsidRPr="00BD1CE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B64A8F" w:rsidRPr="00BD1CEC" w:rsidRDefault="00B64A8F" w:rsidP="002F4B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A8F" w:rsidTr="00A72646">
        <w:trPr>
          <w:trHeight w:val="126"/>
        </w:trPr>
        <w:tc>
          <w:tcPr>
            <w:tcW w:w="4755" w:type="dxa"/>
            <w:gridSpan w:val="6"/>
            <w:tcBorders>
              <w:left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A8F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A8F" w:rsidRPr="00EE1C19" w:rsidRDefault="00B64A8F" w:rsidP="00127A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bottom w:val="single" w:sz="12" w:space="0" w:color="auto"/>
            </w:tcBorders>
          </w:tcPr>
          <w:p w:rsidR="00B64A8F" w:rsidRPr="00EE1C19" w:rsidRDefault="00B64A8F" w:rsidP="00127A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:rsidR="00B64A8F" w:rsidRPr="00EE1C1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A8F" w:rsidTr="00A72646">
        <w:trPr>
          <w:trHeight w:val="126"/>
        </w:trPr>
        <w:tc>
          <w:tcPr>
            <w:tcW w:w="4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A8F" w:rsidRPr="00B36262" w:rsidRDefault="00B64A8F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811DF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8F" w:rsidRPr="00811DF9" w:rsidRDefault="00B64A8F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1.История отечественной литературы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63/1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top w:val="single" w:sz="12" w:space="0" w:color="auto"/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A72646" w:rsidRPr="008D4CC5" w:rsidRDefault="00A72646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2.История зарубежной литературы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8D4CC5" w:rsidRDefault="00A72646" w:rsidP="00C102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3.История отечественной журналистики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CB4244" w:rsidRDefault="00A72646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4.История зарубежной журналистики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8D4CC5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907873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907873">
              <w:rPr>
                <w:rFonts w:ascii="Times New Roman" w:hAnsi="Times New Roman" w:cs="Times New Roman"/>
              </w:rPr>
              <w:t>5.Прикладные дисциплины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8D4CC5" w:rsidRDefault="00A72646" w:rsidP="007D7F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907873" w:rsidRDefault="00A72646" w:rsidP="005F658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07873">
              <w:rPr>
                <w:rFonts w:ascii="Times New Roman" w:hAnsi="Times New Roman" w:cs="Times New Roman"/>
              </w:rPr>
              <w:t>6.Системы искусственного интеллекта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Pr="008D4CC5" w:rsidRDefault="00A72646" w:rsidP="00B43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907873">
              <w:rPr>
                <w:rFonts w:ascii="Times New Roman" w:hAnsi="Times New Roman" w:cs="Times New Roman"/>
              </w:rPr>
              <w:t>7.Общественный проект</w:t>
            </w:r>
            <w:r>
              <w:rPr>
                <w:rFonts w:ascii="Times New Roman" w:hAnsi="Times New Roman" w:cs="Times New Roman"/>
              </w:rPr>
              <w:t xml:space="preserve"> «Обучение служением»</w:t>
            </w:r>
          </w:p>
        </w:tc>
        <w:tc>
          <w:tcPr>
            <w:tcW w:w="864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D4CC5" w:rsidRDefault="00A72646" w:rsidP="005F658E">
            <w:pPr>
              <w:tabs>
                <w:tab w:val="left" w:pos="19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8.Культура речи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64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D4CC5">
              <w:rPr>
                <w:rFonts w:ascii="Times New Roman" w:hAnsi="Times New Roman" w:cs="Times New Roman"/>
              </w:rPr>
              <w:t>.Риторика</w:t>
            </w:r>
          </w:p>
        </w:tc>
        <w:tc>
          <w:tcPr>
            <w:tcW w:w="864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727" w:type="dxa"/>
            <w:gridSpan w:val="2"/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8D4CC5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8D4CC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Литература о войне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контексте патриотического воспитания</w:t>
            </w:r>
          </w:p>
        </w:tc>
        <w:tc>
          <w:tcPr>
            <w:tcW w:w="864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7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техника речи телеведущего</w:t>
            </w:r>
          </w:p>
        </w:tc>
        <w:tc>
          <w:tcPr>
            <w:tcW w:w="864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27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Национальная пресса</w:t>
            </w:r>
          </w:p>
        </w:tc>
        <w:tc>
          <w:tcPr>
            <w:tcW w:w="864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27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2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C31F4">
              <w:rPr>
                <w:rFonts w:ascii="Times New Roman" w:hAnsi="Times New Roman" w:cs="Times New Roman"/>
              </w:rPr>
              <w:t>. Современный русский (и родной) язык</w:t>
            </w:r>
            <w:r w:rsidRPr="00BC31F4">
              <w:t xml:space="preserve">  </w:t>
            </w:r>
          </w:p>
        </w:tc>
        <w:tc>
          <w:tcPr>
            <w:tcW w:w="864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27" w:type="dxa"/>
            <w:gridSpan w:val="2"/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53" w:type="dxa"/>
            <w:tcBorders>
              <w:right w:val="single" w:sz="12" w:space="0" w:color="auto"/>
            </w:tcBorders>
          </w:tcPr>
          <w:p w:rsidR="00A72646" w:rsidRPr="00BC31F4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 w:rsidRPr="00BC31F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5C79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65D" w:rsidTr="00A72646">
        <w:trPr>
          <w:trHeight w:val="240"/>
        </w:trPr>
        <w:tc>
          <w:tcPr>
            <w:tcW w:w="5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46" w:rsidRDefault="00A72646" w:rsidP="00C95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34F" w:rsidRDefault="00C9534F" w:rsidP="00C95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165D" w:rsidRPr="00B36262" w:rsidRDefault="00C9165D" w:rsidP="00C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65D" w:rsidRPr="00B36262" w:rsidRDefault="00C9165D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4D8D" w:rsidTr="00A72646">
        <w:trPr>
          <w:trHeight w:val="230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lastRenderedPageBreak/>
              <w:t>1.Культурология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8A4D8D" w:rsidRPr="008E1B36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2. История отечественной журналистики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126/3,5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Pr="008E1B36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21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E1B36">
              <w:rPr>
                <w:rFonts w:ascii="Times New Roman" w:hAnsi="Times New Roman" w:cs="Times New Roman"/>
              </w:rPr>
              <w:t>.Логика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21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E1B36">
              <w:rPr>
                <w:rFonts w:ascii="Times New Roman" w:hAnsi="Times New Roman" w:cs="Times New Roman"/>
              </w:rPr>
              <w:t>.Антропология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21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5.Основы военной подготовки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6.Основы аналитической журналистики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21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7.Социология журналистики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8.Правовые основы журналистики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9.К/В: </w:t>
            </w:r>
            <w:proofErr w:type="gramStart"/>
            <w:r>
              <w:rPr>
                <w:rFonts w:ascii="Times New Roman" w:hAnsi="Times New Roman" w:cs="Times New Roman"/>
              </w:rPr>
              <w:t>Международное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гуманитарное право и СМИ </w:t>
            </w:r>
          </w:p>
        </w:tc>
        <w:tc>
          <w:tcPr>
            <w:tcW w:w="864" w:type="dxa"/>
            <w:gridSpan w:val="2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Pr="008E1B36" w:rsidRDefault="008A4D8D" w:rsidP="006F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49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/В: Телевизионная журналистика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Pr="008E1B36" w:rsidRDefault="008A4D8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:rsidR="008A4D8D" w:rsidRPr="006975A5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975A5">
              <w:rPr>
                <w:rFonts w:ascii="Times New Roman" w:hAnsi="Times New Roman" w:cs="Times New Roman"/>
              </w:rPr>
              <w:t xml:space="preserve">.Профессиональная этика журналиста 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8A4D8D" w:rsidRPr="006975A5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589" w:type="dxa"/>
          </w:tcPr>
          <w:p w:rsidR="008A4D8D" w:rsidRPr="006975A5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6975A5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6975A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Pr="008E1B36" w:rsidRDefault="008A4D8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4D8D" w:rsidTr="00A72646">
        <w:trPr>
          <w:trHeight w:val="438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r w:rsidRPr="008E1B36">
              <w:rPr>
                <w:rFonts w:ascii="Times New Roman" w:hAnsi="Times New Roman" w:cs="Times New Roman"/>
              </w:rPr>
              <w:t>Курсовая работа: «История отечественной журналистики»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8A4D8D" w:rsidRPr="008E1B36" w:rsidRDefault="008A4D8D" w:rsidP="005F65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B36">
              <w:rPr>
                <w:rFonts w:ascii="Times New Roman" w:hAnsi="Times New Roman" w:cs="Times New Roman"/>
              </w:rPr>
              <w:t>диф</w:t>
            </w:r>
            <w:proofErr w:type="gramStart"/>
            <w:r w:rsidRPr="008E1B36">
              <w:rPr>
                <w:rFonts w:ascii="Times New Roman" w:hAnsi="Times New Roman" w:cs="Times New Roman"/>
              </w:rPr>
              <w:t>.з</w:t>
            </w:r>
            <w:proofErr w:type="gramEnd"/>
            <w:r w:rsidRPr="008E1B36">
              <w:rPr>
                <w:rFonts w:ascii="Times New Roman" w:hAnsi="Times New Roman" w:cs="Times New Roman"/>
              </w:rPr>
              <w:t>ачет</w:t>
            </w:r>
            <w:proofErr w:type="spellEnd"/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8A4D8D" w:rsidRPr="008E1B36" w:rsidRDefault="008A4D8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65D" w:rsidTr="00A72646">
        <w:trPr>
          <w:trHeight w:val="218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65D" w:rsidTr="00A72646">
        <w:trPr>
          <w:trHeight w:val="218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C9165D" w:rsidRPr="008E1B36" w:rsidRDefault="00C9165D" w:rsidP="000E6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65D" w:rsidRPr="00B36262" w:rsidTr="00A72646">
        <w:trPr>
          <w:trHeight w:val="240"/>
        </w:trPr>
        <w:tc>
          <w:tcPr>
            <w:tcW w:w="5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65D" w:rsidRPr="00B36262" w:rsidRDefault="00C9165D" w:rsidP="009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65D" w:rsidRPr="00B36262" w:rsidRDefault="00C9165D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2646" w:rsidTr="00A72646">
        <w:trPr>
          <w:trHeight w:val="252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1.Экономика</w:t>
            </w:r>
          </w:p>
        </w:tc>
        <w:tc>
          <w:tcPr>
            <w:tcW w:w="732" w:type="dxa"/>
            <w:tcBorders>
              <w:top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top w:val="single" w:sz="12" w:space="0" w:color="auto"/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240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2.КСЕ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3.Основы теории коммуникации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722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4.Стилистика и литературное редактирование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126/3,5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70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5.Профессионально-творческий практикум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6.Безопасность жизнедеятельности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AC7330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7.История КЧР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8.Информационные технологии в УП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9.Актуальные проблемы современности и журналистика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Pr="00811DF9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481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10.Основы рекламы и паблик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релейшнз</w:t>
            </w:r>
            <w:proofErr w:type="spellEnd"/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73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Pr="0096634C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</w:tc>
        <w:tc>
          <w:tcPr>
            <w:tcW w:w="732" w:type="dxa"/>
          </w:tcPr>
          <w:p w:rsidR="00A72646" w:rsidRPr="0096634C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4C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21" w:type="dxa"/>
            <w:gridSpan w:val="2"/>
          </w:tcPr>
          <w:p w:rsidR="00A72646" w:rsidRPr="0096634C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4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880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Радиожурналистика </w:t>
            </w:r>
          </w:p>
        </w:tc>
        <w:tc>
          <w:tcPr>
            <w:tcW w:w="732" w:type="dxa"/>
          </w:tcPr>
          <w:p w:rsidR="00A72646" w:rsidRPr="0096634C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21" w:type="dxa"/>
            <w:gridSpan w:val="2"/>
          </w:tcPr>
          <w:p w:rsidR="00A72646" w:rsidRPr="0096634C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2646" w:rsidTr="00A72646">
        <w:trPr>
          <w:trHeight w:val="1116"/>
        </w:trPr>
        <w:tc>
          <w:tcPr>
            <w:tcW w:w="3164" w:type="dxa"/>
            <w:gridSpan w:val="2"/>
            <w:tcBorders>
              <w:lef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телевизионного мастерства</w:t>
            </w:r>
          </w:p>
        </w:tc>
        <w:tc>
          <w:tcPr>
            <w:tcW w:w="732" w:type="dxa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288/5</w:t>
            </w:r>
          </w:p>
        </w:tc>
        <w:tc>
          <w:tcPr>
            <w:tcW w:w="721" w:type="dxa"/>
            <w:gridSpan w:val="2"/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</w:tcPr>
          <w:p w:rsidR="00A72646" w:rsidRDefault="00A72646" w:rsidP="005F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:rsidR="00A72646" w:rsidRDefault="00A72646" w:rsidP="000A35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4A8F" w:rsidRPr="00A63918" w:rsidRDefault="00B64A8F" w:rsidP="00C95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A8F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D3" w:rsidRDefault="003730D3" w:rsidP="00A72646">
      <w:pPr>
        <w:spacing w:after="0" w:line="240" w:lineRule="auto"/>
      </w:pPr>
      <w:r>
        <w:separator/>
      </w:r>
    </w:p>
  </w:endnote>
  <w:endnote w:type="continuationSeparator" w:id="0">
    <w:p w:rsidR="003730D3" w:rsidRDefault="003730D3" w:rsidP="00A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D3" w:rsidRDefault="003730D3" w:rsidP="00A72646">
      <w:pPr>
        <w:spacing w:after="0" w:line="240" w:lineRule="auto"/>
      </w:pPr>
      <w:r>
        <w:separator/>
      </w:r>
    </w:p>
  </w:footnote>
  <w:footnote w:type="continuationSeparator" w:id="0">
    <w:p w:rsidR="003730D3" w:rsidRDefault="003730D3" w:rsidP="00A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11602A"/>
    <w:rsid w:val="00127A89"/>
    <w:rsid w:val="00190C2C"/>
    <w:rsid w:val="00197F2A"/>
    <w:rsid w:val="001B1D45"/>
    <w:rsid w:val="001D4C75"/>
    <w:rsid w:val="001F00DF"/>
    <w:rsid w:val="00255385"/>
    <w:rsid w:val="00271D70"/>
    <w:rsid w:val="002A649B"/>
    <w:rsid w:val="002D375A"/>
    <w:rsid w:val="002E2CB2"/>
    <w:rsid w:val="00341BE2"/>
    <w:rsid w:val="003730D3"/>
    <w:rsid w:val="003F22CA"/>
    <w:rsid w:val="00402F24"/>
    <w:rsid w:val="00423491"/>
    <w:rsid w:val="00471436"/>
    <w:rsid w:val="00515F09"/>
    <w:rsid w:val="00556315"/>
    <w:rsid w:val="005B2100"/>
    <w:rsid w:val="005D45C7"/>
    <w:rsid w:val="00693D64"/>
    <w:rsid w:val="007756A0"/>
    <w:rsid w:val="007C2E9E"/>
    <w:rsid w:val="00811DF9"/>
    <w:rsid w:val="008746D7"/>
    <w:rsid w:val="008A4D8D"/>
    <w:rsid w:val="008D4CC5"/>
    <w:rsid w:val="008E1B36"/>
    <w:rsid w:val="009260E1"/>
    <w:rsid w:val="0096634C"/>
    <w:rsid w:val="00973E0D"/>
    <w:rsid w:val="00981FCD"/>
    <w:rsid w:val="0099511F"/>
    <w:rsid w:val="00A63918"/>
    <w:rsid w:val="00A72646"/>
    <w:rsid w:val="00AC7330"/>
    <w:rsid w:val="00B161D4"/>
    <w:rsid w:val="00B36262"/>
    <w:rsid w:val="00B64A8F"/>
    <w:rsid w:val="00B74BE4"/>
    <w:rsid w:val="00B81BEE"/>
    <w:rsid w:val="00BA6FFF"/>
    <w:rsid w:val="00BC56BB"/>
    <w:rsid w:val="00BD1CEC"/>
    <w:rsid w:val="00BD586E"/>
    <w:rsid w:val="00BF1E6D"/>
    <w:rsid w:val="00C1027A"/>
    <w:rsid w:val="00C32FDD"/>
    <w:rsid w:val="00C7283A"/>
    <w:rsid w:val="00C83C94"/>
    <w:rsid w:val="00C9165D"/>
    <w:rsid w:val="00C9534F"/>
    <w:rsid w:val="00CB4244"/>
    <w:rsid w:val="00CE11AC"/>
    <w:rsid w:val="00D73DBC"/>
    <w:rsid w:val="00DA3C28"/>
    <w:rsid w:val="00DD2712"/>
    <w:rsid w:val="00E211F5"/>
    <w:rsid w:val="00E6451F"/>
    <w:rsid w:val="00E90C42"/>
    <w:rsid w:val="00ED2D62"/>
    <w:rsid w:val="00ED6C60"/>
    <w:rsid w:val="00EE1C19"/>
    <w:rsid w:val="00EF085B"/>
    <w:rsid w:val="00F4376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646"/>
  </w:style>
  <w:style w:type="paragraph" w:styleId="a9">
    <w:name w:val="footer"/>
    <w:basedOn w:val="a"/>
    <w:link w:val="aa"/>
    <w:uiPriority w:val="99"/>
    <w:unhideWhenUsed/>
    <w:rsid w:val="00A7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646"/>
  </w:style>
  <w:style w:type="paragraph" w:styleId="a9">
    <w:name w:val="footer"/>
    <w:basedOn w:val="a"/>
    <w:link w:val="aa"/>
    <w:uiPriority w:val="99"/>
    <w:unhideWhenUsed/>
    <w:rsid w:val="00A7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C50B-6023-4C6F-9930-0A925C4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2025-05-15T05:57:00Z</cp:lastPrinted>
  <dcterms:created xsi:type="dcterms:W3CDTF">2025-05-15T09:08:00Z</dcterms:created>
  <dcterms:modified xsi:type="dcterms:W3CDTF">2025-05-15T09:08:00Z</dcterms:modified>
</cp:coreProperties>
</file>