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CB" w:rsidRDefault="00E920CB" w:rsidP="00E920CB">
      <w:pPr>
        <w:framePr w:wrap="none" w:vAnchor="page" w:hAnchor="page" w:x="13" w:y="6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0432415" cy="7538085"/>
            <wp:effectExtent l="0" t="0" r="6985" b="5715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2415" cy="753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0CB" w:rsidRDefault="00E920CB" w:rsidP="00E920CB">
      <w:pPr>
        <w:rPr>
          <w:sz w:val="2"/>
          <w:szCs w:val="2"/>
        </w:rPr>
      </w:pPr>
    </w:p>
    <w:p w:rsidR="002C2354" w:rsidRDefault="002C2354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p w:rsidR="00E920CB" w:rsidRDefault="00E920C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5441"/>
        <w:gridCol w:w="3697"/>
        <w:gridCol w:w="3697"/>
      </w:tblGrid>
      <w:tr w:rsidR="00E920CB" w:rsidRPr="00E920CB" w:rsidTr="00844D6A">
        <w:tc>
          <w:tcPr>
            <w:tcW w:w="1951" w:type="dxa"/>
            <w:vMerge w:val="restart"/>
          </w:tcPr>
          <w:p w:rsidR="00E920CB" w:rsidRPr="00E920CB" w:rsidRDefault="00E920CB" w:rsidP="00E920CB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19.01.2026</w:t>
            </w:r>
          </w:p>
        </w:tc>
        <w:tc>
          <w:tcPr>
            <w:tcW w:w="5441" w:type="dxa"/>
            <w:vAlign w:val="center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История России</w:t>
            </w: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1а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Бегеулов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Р.М.</w:t>
            </w:r>
          </w:p>
        </w:tc>
      </w:tr>
      <w:tr w:rsidR="00E920CB" w:rsidRPr="000E54CC" w:rsidTr="00844D6A">
        <w:tc>
          <w:tcPr>
            <w:tcW w:w="1951" w:type="dxa"/>
            <w:vMerge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Русский язык и культура речи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1а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 Халилов С.Р.</w:t>
            </w:r>
          </w:p>
        </w:tc>
      </w:tr>
      <w:tr w:rsidR="00E920CB" w:rsidRPr="000E54CC" w:rsidTr="00844D6A">
        <w:tc>
          <w:tcPr>
            <w:tcW w:w="1951" w:type="dxa"/>
            <w:vMerge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Физическая культура и спорт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1а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Джанкезов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Р.Х.</w:t>
            </w:r>
          </w:p>
        </w:tc>
      </w:tr>
      <w:tr w:rsidR="00E920CB" w:rsidRPr="00E920CB" w:rsidTr="00844D6A">
        <w:tc>
          <w:tcPr>
            <w:tcW w:w="1951" w:type="dxa"/>
            <w:vMerge w:val="restart"/>
          </w:tcPr>
          <w:p w:rsidR="00E920CB" w:rsidRPr="00E920CB" w:rsidRDefault="00E920CB" w:rsidP="00E920CB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20.01.2026</w:t>
            </w:r>
          </w:p>
        </w:tc>
        <w:tc>
          <w:tcPr>
            <w:tcW w:w="5441" w:type="dxa"/>
            <w:vAlign w:val="center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История России</w:t>
            </w: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1а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Бегеулов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Р.М.</w:t>
            </w:r>
          </w:p>
        </w:tc>
      </w:tr>
      <w:tr w:rsidR="00E920CB" w:rsidRPr="000E54CC" w:rsidTr="00844D6A">
        <w:tc>
          <w:tcPr>
            <w:tcW w:w="1951" w:type="dxa"/>
            <w:vMerge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Математический анализ</w:t>
            </w: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1а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Байчорова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С.К.</w:t>
            </w:r>
          </w:p>
        </w:tc>
      </w:tr>
      <w:tr w:rsidR="00E920CB" w:rsidRPr="00E920CB" w:rsidTr="00844D6A">
        <w:tc>
          <w:tcPr>
            <w:tcW w:w="1951" w:type="dxa"/>
            <w:vMerge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Основы российской государственности</w:t>
            </w: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1а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Тохчуков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М.О.</w:t>
            </w:r>
          </w:p>
        </w:tc>
      </w:tr>
      <w:tr w:rsidR="00E920CB" w:rsidRPr="00E920CB" w:rsidTr="00844D6A">
        <w:tc>
          <w:tcPr>
            <w:tcW w:w="1951" w:type="dxa"/>
            <w:vMerge w:val="restart"/>
          </w:tcPr>
          <w:p w:rsidR="00E920CB" w:rsidRPr="00E920CB" w:rsidRDefault="00E920CB" w:rsidP="00E920CB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22.01.2026</w:t>
            </w:r>
          </w:p>
        </w:tc>
        <w:tc>
          <w:tcPr>
            <w:tcW w:w="5441" w:type="dxa"/>
            <w:vAlign w:val="center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История России</w:t>
            </w: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1а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Бегеулов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Р.М.</w:t>
            </w:r>
          </w:p>
        </w:tc>
      </w:tr>
      <w:tr w:rsidR="00E920CB" w:rsidRPr="000E54CC" w:rsidTr="00844D6A">
        <w:tc>
          <w:tcPr>
            <w:tcW w:w="1951" w:type="dxa"/>
            <w:vMerge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Физическая культура и спорт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1а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Джанкезов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Р.Х.</w:t>
            </w:r>
          </w:p>
        </w:tc>
      </w:tr>
      <w:tr w:rsidR="00E920CB" w:rsidRPr="000E54CC" w:rsidTr="00844D6A">
        <w:trPr>
          <w:trHeight w:val="70"/>
        </w:trPr>
        <w:tc>
          <w:tcPr>
            <w:tcW w:w="1951" w:type="dxa"/>
            <w:vMerge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Математический анализ</w:t>
            </w: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1а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Байчорова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С.К.</w:t>
            </w:r>
          </w:p>
        </w:tc>
      </w:tr>
      <w:tr w:rsidR="00E920CB" w:rsidRPr="00E920CB" w:rsidTr="00844D6A">
        <w:trPr>
          <w:trHeight w:val="70"/>
        </w:trPr>
        <w:tc>
          <w:tcPr>
            <w:tcW w:w="1951" w:type="dxa"/>
            <w:vMerge w:val="restart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23.01.2026</w:t>
            </w:r>
          </w:p>
        </w:tc>
        <w:tc>
          <w:tcPr>
            <w:tcW w:w="5441" w:type="dxa"/>
            <w:vAlign w:val="center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Иностранный язык</w:t>
            </w: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1а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Кувшинова Г.П.</w:t>
            </w:r>
          </w:p>
        </w:tc>
      </w:tr>
      <w:tr w:rsidR="00E920CB" w:rsidRPr="00E920CB" w:rsidTr="00844D6A">
        <w:trPr>
          <w:trHeight w:val="70"/>
        </w:trPr>
        <w:tc>
          <w:tcPr>
            <w:tcW w:w="1951" w:type="dxa"/>
            <w:vMerge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История России</w:t>
            </w: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1а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Бегеулов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Р.М.</w:t>
            </w:r>
          </w:p>
        </w:tc>
      </w:tr>
      <w:tr w:rsidR="00E920CB" w:rsidRPr="00E920CB" w:rsidTr="00844D6A">
        <w:trPr>
          <w:trHeight w:val="70"/>
        </w:trPr>
        <w:tc>
          <w:tcPr>
            <w:tcW w:w="1951" w:type="dxa"/>
            <w:vMerge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История России</w:t>
            </w: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1а</w:t>
            </w:r>
          </w:p>
        </w:tc>
        <w:tc>
          <w:tcPr>
            <w:tcW w:w="3697" w:type="dxa"/>
          </w:tcPr>
          <w:p w:rsidR="00E920CB" w:rsidRPr="00E920CB" w:rsidRDefault="00E920CB" w:rsidP="00E920CB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Бегеулов</w:t>
            </w:r>
            <w:proofErr w:type="spellEnd"/>
            <w:r w:rsidRPr="00E920CB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Р.М.</w:t>
            </w:r>
          </w:p>
        </w:tc>
      </w:tr>
    </w:tbl>
    <w:p w:rsidR="00E920CB" w:rsidRPr="00E920CB" w:rsidRDefault="00E920CB" w:rsidP="00E920CB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</w:p>
    <w:p w:rsidR="00E920CB" w:rsidRPr="00E920CB" w:rsidRDefault="00E920CB" w:rsidP="00E920CB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</w:p>
    <w:p w:rsidR="00E920CB" w:rsidRPr="00E920CB" w:rsidRDefault="00E920CB" w:rsidP="00E920CB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E920CB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Расписание занятий:</w:t>
      </w:r>
    </w:p>
    <w:p w:rsidR="00E920CB" w:rsidRPr="00E920CB" w:rsidRDefault="00E920CB" w:rsidP="00E920CB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E920CB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1 пара:  12.00-13.20</w:t>
      </w:r>
    </w:p>
    <w:p w:rsidR="00E920CB" w:rsidRPr="00E920CB" w:rsidRDefault="00E920CB" w:rsidP="00E920CB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E920CB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2 пара:  13.30-14.50</w:t>
      </w:r>
    </w:p>
    <w:p w:rsidR="00E920CB" w:rsidRPr="00E920CB" w:rsidRDefault="00E920CB" w:rsidP="00E920CB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E920CB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3 пара:   15.00-16.20</w:t>
      </w:r>
    </w:p>
    <w:p w:rsidR="00E920CB" w:rsidRDefault="00E920CB" w:rsidP="00B23E49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E920CB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4 пара:   16.30-17.20</w:t>
      </w:r>
    </w:p>
    <w:p w:rsidR="000E54CC" w:rsidRDefault="000E54CC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br w:type="page"/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lastRenderedPageBreak/>
        <w:t xml:space="preserve">Расписание занятий заочного отделения </w:t>
      </w:r>
      <w:proofErr w:type="gramStart"/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физико- математического</w:t>
      </w:r>
      <w:proofErr w:type="gramEnd"/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 xml:space="preserve"> факультета, зимняя сессия 2025-2026 уч. г.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>2 курс (21 группа ОЗО), бакалавриат, 44.03.05  Педагогическое образование (с двумя профилями подготовки),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>направленность (профиль): «Математика; информатика»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5441"/>
        <w:gridCol w:w="3697"/>
        <w:gridCol w:w="3697"/>
      </w:tblGrid>
      <w:tr w:rsidR="000E54CC" w:rsidRPr="000E54CC" w:rsidTr="00B43EAA">
        <w:tc>
          <w:tcPr>
            <w:tcW w:w="1951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Дата</w:t>
            </w: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Дисциплина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Номер аудитории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ФИО преподавателя</w:t>
            </w:r>
          </w:p>
        </w:tc>
      </w:tr>
      <w:tr w:rsidR="000E54CC" w:rsidRPr="000E54CC" w:rsidTr="00B43EAA">
        <w:tc>
          <w:tcPr>
            <w:tcW w:w="1951" w:type="dxa"/>
            <w:vMerge w:val="restart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12.01.2026</w:t>
            </w:r>
          </w:p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Иностранный язык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Тамбиева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З.Ю.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Психология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Байбанова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Философия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</w:t>
            </w:r>
            <w:proofErr w:type="spellEnd"/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.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Борлакова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Алгебра 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  <w:tr w:rsidR="000E54CC" w:rsidRPr="000E54CC" w:rsidTr="00B43EAA">
        <w:tc>
          <w:tcPr>
            <w:tcW w:w="1951" w:type="dxa"/>
            <w:vMerge w:val="restart"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13.01.2026</w:t>
            </w: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Математический анализ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Байчорова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 С.К.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Философия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</w:t>
            </w:r>
            <w:proofErr w:type="spellEnd"/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.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Борлакова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Психология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Байбанова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Алгебра 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  <w:tr w:rsidR="000E54CC" w:rsidRPr="000E54CC" w:rsidTr="00B43EAA">
        <w:tc>
          <w:tcPr>
            <w:tcW w:w="1951" w:type="dxa"/>
            <w:vMerge w:val="restart"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14.01.2026</w:t>
            </w: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Иностранный язык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Тамбиева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З.Ю.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Математический анализ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Байчорова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 С.К.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Философия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</w:t>
            </w:r>
            <w:proofErr w:type="spellEnd"/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.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Борлакова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Алгебра 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  <w:tr w:rsidR="000E54CC" w:rsidRPr="000E54CC" w:rsidTr="00B43EAA">
        <w:tc>
          <w:tcPr>
            <w:tcW w:w="1951" w:type="dxa"/>
            <w:vMerge w:val="restart"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15.01.2026</w:t>
            </w: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Алгебра 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Психология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Байбанова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Философия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</w:t>
            </w:r>
            <w:proofErr w:type="spellEnd"/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.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Борлакова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Методы исследовательской/проектной деятельности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 Башкаева О.П.</w:t>
            </w:r>
          </w:p>
        </w:tc>
      </w:tr>
      <w:tr w:rsidR="000E54CC" w:rsidRPr="000E54CC" w:rsidTr="00B43EAA">
        <w:tc>
          <w:tcPr>
            <w:tcW w:w="1951" w:type="dxa"/>
            <w:vMerge w:val="restart"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16.01.2026</w:t>
            </w: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Алгебра 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Психология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Байбанова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Философия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</w:t>
            </w:r>
            <w:proofErr w:type="spellEnd"/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.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Борлакова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Математический анализ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Байчорова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 С.К.</w:t>
            </w:r>
          </w:p>
        </w:tc>
      </w:tr>
      <w:tr w:rsidR="000E54CC" w:rsidRPr="000E54CC" w:rsidTr="00B43EAA">
        <w:tc>
          <w:tcPr>
            <w:tcW w:w="1951" w:type="dxa"/>
            <w:vMerge w:val="restart"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17.01.2026</w:t>
            </w: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Программное обеспечение ЭВМ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Чомаева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З.Ю.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Основы вожатской деятельности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Боташева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З.Х.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Методы исследовательской/проектной деятельности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 Башкаева О.П.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Информатика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Чомаева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З.Ю.</w:t>
            </w:r>
          </w:p>
        </w:tc>
      </w:tr>
      <w:tr w:rsidR="000E54CC" w:rsidRPr="000E54CC" w:rsidTr="00B43EAA">
        <w:tc>
          <w:tcPr>
            <w:tcW w:w="1951" w:type="dxa"/>
            <w:vMerge w:val="restart"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19.01.2026</w:t>
            </w: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Безопасность жизнедеятельности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Текеев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Психология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Байбанова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Педагогика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</w:t>
            </w:r>
            <w:proofErr w:type="gramEnd"/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Методы исследовательской/проектной деятельности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 Башкаева О.П.</w:t>
            </w:r>
          </w:p>
        </w:tc>
      </w:tr>
      <w:tr w:rsidR="000E54CC" w:rsidRPr="000E54CC" w:rsidTr="00B43EAA">
        <w:tc>
          <w:tcPr>
            <w:tcW w:w="1951" w:type="dxa"/>
            <w:vMerge w:val="restart"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20.01.2026</w:t>
            </w: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Методы исследовательской/проектной деятельности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 Башкаева О.П.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Педагогика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</w:t>
            </w:r>
            <w:proofErr w:type="gramEnd"/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Математический анализ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Байчорова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 С.К.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tabs>
                <w:tab w:val="left" w:pos="2055"/>
              </w:tabs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Информатика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Чомаева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З.Ю.</w:t>
            </w:r>
          </w:p>
        </w:tc>
      </w:tr>
      <w:tr w:rsidR="000E54CC" w:rsidRPr="000E54CC" w:rsidTr="00B43EAA">
        <w:tc>
          <w:tcPr>
            <w:tcW w:w="1951" w:type="dxa"/>
            <w:vMerge w:val="restart"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21.01.2026</w:t>
            </w: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Безопасность жизнедеятельности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Текеев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Психология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Байбанова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Педагогика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</w:t>
            </w:r>
            <w:proofErr w:type="gramEnd"/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Безопасность жизнедеятельности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Текеев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А.А.</w:t>
            </w:r>
          </w:p>
        </w:tc>
      </w:tr>
      <w:tr w:rsidR="000E54CC" w:rsidRPr="000E54CC" w:rsidTr="00B43EAA">
        <w:tc>
          <w:tcPr>
            <w:tcW w:w="1951" w:type="dxa"/>
            <w:vMerge w:val="restart"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22.01.2026</w:t>
            </w:r>
          </w:p>
        </w:tc>
        <w:tc>
          <w:tcPr>
            <w:tcW w:w="5441" w:type="dxa"/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Математический анализ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Байчорова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 С.К.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Методы исследовательской/проектной деятельности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 Башкаева О.П.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Безопасность жизнедеятельности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Текеев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Основы вожатской деятельности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Боташева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З.Х.</w:t>
            </w:r>
          </w:p>
        </w:tc>
      </w:tr>
      <w:tr w:rsidR="000E54CC" w:rsidRPr="000E54CC" w:rsidTr="00B43EAA">
        <w:tc>
          <w:tcPr>
            <w:tcW w:w="1951" w:type="dxa"/>
            <w:vMerge w:val="restart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23.01.2026</w:t>
            </w: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Психология воспитательных практик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Байбанова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Психология воспитательных практик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Байбанова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Информатика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Чомаева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З.Ю.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Психология воспитательных практик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Байбанова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Ф.А.</w:t>
            </w:r>
          </w:p>
        </w:tc>
      </w:tr>
      <w:tr w:rsidR="000E54CC" w:rsidRPr="000E54CC" w:rsidTr="00B43EAA">
        <w:tc>
          <w:tcPr>
            <w:tcW w:w="1951" w:type="dxa"/>
            <w:vMerge w:val="restart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24.01.2026</w:t>
            </w:r>
          </w:p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Информатика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Чомаева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З.Ю.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Основы вожатской деятельности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Боташева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З.Х.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Программное обеспечение ЭВМ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Чомаева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З.Ю.</w:t>
            </w:r>
          </w:p>
        </w:tc>
      </w:tr>
      <w:tr w:rsidR="000E54CC" w:rsidRPr="000E54CC" w:rsidTr="00B43EAA">
        <w:tc>
          <w:tcPr>
            <w:tcW w:w="1951" w:type="dxa"/>
            <w:vMerge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441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Программное обеспечение ЭВМ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3697" w:type="dxa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Чомаева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З.Ю.</w:t>
            </w:r>
          </w:p>
        </w:tc>
      </w:tr>
    </w:tbl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lang w:val="ru-RU" w:bidi="ar-SA"/>
        </w:rPr>
        <w:t>Расписание занятий:</w:t>
      </w: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lang w:val="ru-RU" w:bidi="ar-SA"/>
        </w:rPr>
        <w:t>1 пара:  12.00-13.20</w:t>
      </w: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lang w:val="ru-RU" w:bidi="ar-SA"/>
        </w:rPr>
        <w:t>2 пара:  13.30-14.50</w:t>
      </w: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lang w:val="ru-RU" w:bidi="ar-SA"/>
        </w:rPr>
        <w:t>3 пара:   15.00-16.20</w:t>
      </w: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lang w:val="ru-RU" w:bidi="ar-SA"/>
        </w:rPr>
        <w:t>4 пара:   16.30-17.20</w:t>
      </w: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lastRenderedPageBreak/>
        <w:t xml:space="preserve">Расписание занятий заочного отделения </w:t>
      </w:r>
      <w:proofErr w:type="gramStart"/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физико- математического</w:t>
      </w:r>
      <w:proofErr w:type="gramEnd"/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 xml:space="preserve"> факультета, зимняя сессия 2025-2026 уч. г.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>3 курс (31 группа ОЗО), бакалавриат, 44.03.05  Педагогическое образование (с двумя профилями подготовки),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>направленность (профиль): «Математика; информатика»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9"/>
        <w:gridCol w:w="5583"/>
        <w:gridCol w:w="3697"/>
        <w:gridCol w:w="3697"/>
      </w:tblGrid>
      <w:tr w:rsidR="000E54CC" w:rsidRPr="000E54CC" w:rsidTr="00B43EA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  <w:t>Дата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  <w:t>Дисциплина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  <w:t>Номер аудитории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  <w:t>ФИО преподавателя</w:t>
            </w:r>
          </w:p>
        </w:tc>
      </w:tr>
      <w:tr w:rsidR="000E54CC" w:rsidRPr="000E54CC" w:rsidTr="00B43EA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12.01.2026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Технология и организация воспитательных практик (классное руководство)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Педагогика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Теория функций действительного переменного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Мамчуев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А.М.</w:t>
            </w:r>
          </w:p>
        </w:tc>
      </w:tr>
      <w:tr w:rsidR="000E54CC" w:rsidRPr="000E54CC" w:rsidTr="00B43EA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13.01.2026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Технология и организация воспитательных практик (классное руководство)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Теория чисел и числовые системы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Теория чисел и числовые системы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0E54CC" w:rsidRPr="000E54CC" w:rsidTr="00B43EA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14.01.2026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Педагогика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Теория функций действительного переменного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Мамчуев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А.М.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Математическая логика и теория алгоритмов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Боташева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З.Х.</w:t>
            </w:r>
          </w:p>
        </w:tc>
      </w:tr>
      <w:tr w:rsidR="000E54CC" w:rsidRPr="000E54CC" w:rsidTr="00B43EA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15.01.2026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Педагогика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Технология и организация воспитательных практик (классное руководство)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Теория чисел и числовые системы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0E54CC" w:rsidRPr="000E54CC" w:rsidTr="00B43EA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16.01.2026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Теория функций действительного переменного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Мамчуев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А.М.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Технология и организация воспитательных практик (классное руководство)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Педагогика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19.01.2026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Теория функций действительного переменного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Мамчуев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А.М.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Теория функций действительного переменного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Мамчуев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А.М.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Теория чисел и числовые системы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Методика обучения математике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  <w:tr w:rsidR="000E54CC" w:rsidRPr="000E54CC" w:rsidTr="00B43EA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20.01.2026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Теория чисел и числовые системы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Математическая логика и теория алгоритмов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Боташева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З.Х.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Математическая логика и теория алгоритмов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Боташева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З.Х.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Методика обучения математике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  <w:tr w:rsidR="000E54CC" w:rsidRPr="000E54CC" w:rsidTr="00B43EAA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21.01.2026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Математическая логика и теория алгоритмов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Боташева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З.Х.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Методика обучения математике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  <w:tr w:rsidR="000E54CC" w:rsidRPr="000E54CC" w:rsidTr="00B43EAA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Методика обучения математике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</w:tbl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lastRenderedPageBreak/>
        <w:t xml:space="preserve">Расписание занятий заочного отделения </w:t>
      </w:r>
      <w:proofErr w:type="gramStart"/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физико- математического</w:t>
      </w:r>
      <w:proofErr w:type="gramEnd"/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 xml:space="preserve"> факультета, зимняя сессия 2025-2026 уч. г.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>4 курс (41 группа ОЗО), бакалавриат, 44.03.05  Педагогическое образование (с двумя профилями подготовки),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>направленность (профиль): «Математика; информатика»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35"/>
        <w:gridCol w:w="5157"/>
        <w:gridCol w:w="3697"/>
        <w:gridCol w:w="3697"/>
      </w:tblGrid>
      <w:tr w:rsidR="000E54CC" w:rsidRPr="000E54CC" w:rsidTr="00B43E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  <w:t>Дата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  <w:t>Дисциплина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  <w:t>Номер аудитории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b/>
                <w:color w:val="auto"/>
                <w:lang w:val="ru-RU" w:bidi="ar-SA"/>
              </w:rPr>
              <w:t>ФИО преподавателя</w:t>
            </w:r>
          </w:p>
        </w:tc>
      </w:tr>
      <w:tr w:rsidR="000E54CC" w:rsidRPr="000E54CC" w:rsidTr="00B43EA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12.01.2026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Методика обучения математике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Теоретические основы информатики</w:t>
            </w: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Чомаева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З.У.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Математическая логика и теория алгоритмов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Боташева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З.Х.</w:t>
            </w:r>
          </w:p>
        </w:tc>
      </w:tr>
      <w:tr w:rsidR="000E54CC" w:rsidRPr="000E54CC" w:rsidTr="00B43EA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13.01.2026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Специальные разделы математики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ст. преп. Башкаева О.П.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Методика обучения математике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Педагогика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14.01.2026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Элементарная математика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 Башкаева О.П.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Математическая логика и теория алгоритмов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Боташева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З.Х.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Методика обучения математике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  <w:tr w:rsidR="000E54CC" w:rsidRPr="000E54CC" w:rsidTr="00B43EA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15.01.2026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Педагогика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Математическая логика и теория алгоритмов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Боташева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З.Х.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Элементарная математика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 Башкаева О.П.</w:t>
            </w:r>
          </w:p>
        </w:tc>
      </w:tr>
      <w:tr w:rsidR="000E54CC" w:rsidRPr="000E54CC" w:rsidTr="00B43EA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16.01.2026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Специальные разделы математики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ст. преп. Башкаева О.П.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Системы искусственного интеллекта</w:t>
            </w: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Джаубаева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З.К.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Теоретические основы информатики</w:t>
            </w: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Чомаева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З.У.</w:t>
            </w:r>
          </w:p>
        </w:tc>
      </w:tr>
      <w:tr w:rsidR="000E54CC" w:rsidRPr="000E54CC" w:rsidTr="00B43EA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19.01.2026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Системы искусственного интеллекта</w:t>
            </w: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Джаубаева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З.К.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Специальные разделы математики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ст. преп. Башкаева О.П.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Методика обучения математике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Булатова Э.М.</w:t>
            </w:r>
          </w:p>
        </w:tc>
      </w:tr>
      <w:tr w:rsidR="000E54CC" w:rsidRPr="000E54CC" w:rsidTr="00B43EA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20.01.2026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Системы искусственного интеллекта</w:t>
            </w: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Джаубаева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З.К.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Системы искусственного интеллекта</w:t>
            </w: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Джаубаева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З.К.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</w:p>
        </w:tc>
      </w:tr>
      <w:tr w:rsidR="000E54CC" w:rsidRPr="000E54CC" w:rsidTr="00B43EAA"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21.01.2026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Теоретические основы информатики</w:t>
            </w: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Чомаева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З.У.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Системы искусственного интеллекта</w:t>
            </w: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Джаубаева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З.К.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FF0000"/>
                <w:lang w:val="ru-RU" w:bidi="ar-SA"/>
              </w:rPr>
            </w:pPr>
          </w:p>
        </w:tc>
      </w:tr>
      <w:tr w:rsidR="000E54CC" w:rsidRPr="000E54CC" w:rsidTr="00B43EAA"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22.01.2026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Теоретические основы информатики</w:t>
            </w: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Чомаева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З.У.</w:t>
            </w:r>
          </w:p>
        </w:tc>
      </w:tr>
      <w:tr w:rsidR="000E54CC" w:rsidRPr="000E54CC" w:rsidTr="00B43EAA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Теоретические основы информатики</w:t>
            </w: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Чомаева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З.У.</w:t>
            </w:r>
          </w:p>
        </w:tc>
      </w:tr>
    </w:tbl>
    <w:p w:rsidR="000E54CC" w:rsidRDefault="000E54CC" w:rsidP="00B23E49">
      <w:pPr>
        <w:widowControl/>
        <w:spacing w:after="160" w:line="192" w:lineRule="auto"/>
        <w:ind w:firstLine="851"/>
        <w:rPr>
          <w:lang w:val="ru-RU"/>
        </w:rPr>
      </w:pP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lastRenderedPageBreak/>
        <w:t xml:space="preserve">Расписание занятий заочного отделения </w:t>
      </w:r>
      <w:proofErr w:type="gramStart"/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физико- математического</w:t>
      </w:r>
      <w:proofErr w:type="gramEnd"/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 xml:space="preserve"> факультета, зимняя сессия 2025-2026 уч. г.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>5 курс (51 группа ОЗО), бакалавриат, 44.03.05  Педагогическое образование (с двумя профилями подготовки),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>направленность (профиль): «Математика; информатика»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76"/>
        <w:gridCol w:w="5016"/>
        <w:gridCol w:w="3697"/>
        <w:gridCol w:w="3697"/>
      </w:tblGrid>
      <w:tr w:rsidR="000E54CC" w:rsidRPr="000E54CC" w:rsidTr="00B43EA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Дата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Дисциплина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Номер аудитории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ФИО преподавателя</w:t>
            </w:r>
          </w:p>
        </w:tc>
      </w:tr>
      <w:tr w:rsidR="000E54CC" w:rsidRPr="000E54CC" w:rsidTr="00B43EA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12.01.2026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Образовательное право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Чотчаев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Д.Д.</w:t>
            </w:r>
          </w:p>
        </w:tc>
      </w:tr>
      <w:tr w:rsidR="000E54CC" w:rsidRPr="000E54CC" w:rsidTr="00B43EA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Методика обучения информатике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</w:t>
            </w:r>
            <w:proofErr w:type="gram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.п</w:t>
            </w:r>
            <w:proofErr w:type="gram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реп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Бостанова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М.М.</w:t>
            </w:r>
          </w:p>
        </w:tc>
      </w:tr>
      <w:tr w:rsidR="000E54CC" w:rsidRPr="000E54CC" w:rsidTr="00B43EA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Психосаморегуляция лиц с ОВЗ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13.01.2026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Избранные вопросы алгебры и геометрии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ст. преп. Башкаева О.П.</w:t>
            </w:r>
          </w:p>
        </w:tc>
      </w:tr>
      <w:tr w:rsidR="000E54CC" w:rsidRPr="000E54CC" w:rsidTr="00B43EA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Образовательное право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Чотчаев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Д.Д.</w:t>
            </w:r>
          </w:p>
        </w:tc>
      </w:tr>
      <w:tr w:rsidR="000E54CC" w:rsidRPr="000E54CC" w:rsidTr="00B43EA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Решение задач ЕГЭ по математике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ст. преп. Башкаева О.П.</w:t>
            </w:r>
          </w:p>
        </w:tc>
      </w:tr>
      <w:tr w:rsidR="000E54CC" w:rsidRPr="000E54CC" w:rsidTr="00B43EAA">
        <w:trPr>
          <w:trHeight w:val="3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14.01.2026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Информационные системы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Эльканова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А.А.</w:t>
            </w:r>
          </w:p>
        </w:tc>
      </w:tr>
      <w:tr w:rsidR="000E54CC" w:rsidRPr="000E54CC" w:rsidTr="00B43EA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Математическая теория риска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Габиев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Р.А.</w:t>
            </w:r>
          </w:p>
        </w:tc>
      </w:tr>
      <w:tr w:rsidR="000E54CC" w:rsidRPr="000E54CC" w:rsidTr="00B43EA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15.01.2026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Математическая теория риска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Габиев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Р.А.</w:t>
            </w:r>
          </w:p>
        </w:tc>
      </w:tr>
      <w:tr w:rsidR="000E54CC" w:rsidRPr="000E54CC" w:rsidTr="00B43EA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Решение задач ЕГЭ по математике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ст. преп. Башкаева О.П.</w:t>
            </w:r>
          </w:p>
        </w:tc>
      </w:tr>
      <w:tr w:rsidR="000E54CC" w:rsidRPr="000E54CC" w:rsidTr="00B43EA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Образовательное право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Чотчаев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Д.Д.</w:t>
            </w:r>
          </w:p>
        </w:tc>
      </w:tr>
      <w:tr w:rsidR="000E54CC" w:rsidRPr="000E54CC" w:rsidTr="00B43EA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16.01.2026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Избранные вопросы алгебры и геометрии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ст. преп. Башкаева О.П.</w:t>
            </w:r>
          </w:p>
        </w:tc>
      </w:tr>
      <w:tr w:rsidR="000E54CC" w:rsidRPr="000E54CC" w:rsidTr="00B43EA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Математическая теория риска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Габиев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Р.А.</w:t>
            </w:r>
          </w:p>
        </w:tc>
      </w:tr>
      <w:tr w:rsidR="000E54CC" w:rsidRPr="000E54CC" w:rsidTr="00B43EA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19.01.2026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Информационные системы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Эльканова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А.А.</w:t>
            </w:r>
          </w:p>
        </w:tc>
      </w:tr>
      <w:tr w:rsidR="000E54CC" w:rsidRPr="000E54CC" w:rsidTr="00B43EA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Психосаморегуляция лиц с ОВЗ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20.01.2026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Психосаморегуляция лиц с ОВЗ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Избранные вопросы алгебры и геометрии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ст. преп. Башкаева О.П.</w:t>
            </w:r>
          </w:p>
        </w:tc>
      </w:tr>
      <w:tr w:rsidR="000E54CC" w:rsidRPr="000E54CC" w:rsidTr="00B43EAA"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21.01.2026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Математическая теория риска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Габиев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Р.А.</w:t>
            </w:r>
          </w:p>
        </w:tc>
      </w:tr>
      <w:tr w:rsidR="000E54CC" w:rsidRPr="000E54CC" w:rsidTr="00B43EAA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Решение задач ЕГЭ по математике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ст. преп. Башкаева О.П.</w:t>
            </w:r>
          </w:p>
        </w:tc>
      </w:tr>
      <w:tr w:rsidR="000E54CC" w:rsidRPr="000E54CC" w:rsidTr="00B43EAA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Информационные системы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Эльканова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А.А.</w:t>
            </w:r>
          </w:p>
        </w:tc>
      </w:tr>
    </w:tbl>
    <w:p w:rsidR="000E54CC" w:rsidRDefault="000E54CC">
      <w:pPr>
        <w:widowControl/>
        <w:spacing w:after="200" w:line="276" w:lineRule="auto"/>
        <w:rPr>
          <w:lang w:val="ru-RU"/>
        </w:rPr>
      </w:pPr>
    </w:p>
    <w:p w:rsidR="000E54CC" w:rsidRDefault="000E54CC">
      <w:pPr>
        <w:widowControl/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lastRenderedPageBreak/>
        <w:t xml:space="preserve">Расписание занятий заочного отделения </w:t>
      </w:r>
      <w:proofErr w:type="gramStart"/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физико- математического</w:t>
      </w:r>
      <w:proofErr w:type="gramEnd"/>
      <w:r w:rsidRPr="000E54CC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 xml:space="preserve"> факультета, зимняя сессия 2025-2026 уч. г.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>6 курс (61 группа ОЗО), бакалавриат, 44.03.05  Педагогическое образование (с двумя профилями подготовки),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>направленность (профиль): «Математика; информатика»</w:t>
      </w:r>
    </w:p>
    <w:p w:rsidR="000E54CC" w:rsidRPr="000E54CC" w:rsidRDefault="000E54CC" w:rsidP="000E54CC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518"/>
        <w:gridCol w:w="4874"/>
        <w:gridCol w:w="3697"/>
        <w:gridCol w:w="3697"/>
      </w:tblGrid>
      <w:tr w:rsidR="000E54CC" w:rsidRPr="000E54CC" w:rsidTr="00B43EA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Дата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Дисциплина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Номер аудитории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ФИО преподавателя</w:t>
            </w:r>
          </w:p>
        </w:tc>
      </w:tr>
      <w:tr w:rsidR="000E54CC" w:rsidRPr="000E54CC" w:rsidTr="00B43EAA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12.01.2026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Психосаморегуляция лиц с ОВЗ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Методы решения сеточных уравнений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ст. преп. Урусова А.С.</w:t>
            </w:r>
          </w:p>
        </w:tc>
      </w:tr>
      <w:tr w:rsidR="000E54CC" w:rsidRPr="000E54CC" w:rsidTr="00B43EAA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Астрономия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Лайпанов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У.М.</w:t>
            </w:r>
          </w:p>
        </w:tc>
      </w:tr>
      <w:tr w:rsidR="000E54CC" w:rsidRPr="000E54CC" w:rsidTr="00B43EAA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13.01.2026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Психосаморегуляция лиц с ОВЗ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Этнопедагогика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Избранные вопросы теории чисел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0E54CC" w:rsidRPr="000E54CC" w:rsidTr="00B43EAA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14.01.2026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Психосаморегуляция лиц с ОВЗ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Этнопедагогика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Астрономия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Лайпанов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У.М.</w:t>
            </w:r>
          </w:p>
        </w:tc>
      </w:tr>
      <w:tr w:rsidR="000E54CC" w:rsidRPr="000E54CC" w:rsidTr="00B43EAA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15.01.2026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Психосаморегуляция лиц с ОВЗ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Этнопедагогика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доц. Алиева Д.К.</w:t>
            </w:r>
          </w:p>
        </w:tc>
      </w:tr>
      <w:tr w:rsidR="000E54CC" w:rsidRPr="000E54CC" w:rsidTr="00B43EAA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Астрономия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Лайпанов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У.М.</w:t>
            </w:r>
          </w:p>
        </w:tc>
      </w:tr>
      <w:tr w:rsidR="000E54CC" w:rsidRPr="000E54CC" w:rsidTr="00B43EAA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Избранные вопросы теории чисел</w:t>
            </w: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Pr="000E54CC" w:rsidRDefault="000E54CC" w:rsidP="000E54CC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0E54CC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</w:tbl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lang w:val="ru-RU" w:bidi="ar-SA"/>
        </w:rPr>
        <w:t>Расписание занятий:</w:t>
      </w: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lang w:val="ru-RU" w:bidi="ar-SA"/>
        </w:rPr>
        <w:t>1 пара:  12.00-13.20</w:t>
      </w: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lang w:val="ru-RU" w:bidi="ar-SA"/>
        </w:rPr>
        <w:t>2 пара:  13.30-14.50</w:t>
      </w: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lang w:val="ru-RU" w:bidi="ar-SA"/>
        </w:rPr>
        <w:t>3 пара:   15.00-16.20</w:t>
      </w: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  <w:r w:rsidRPr="000E54CC">
        <w:rPr>
          <w:rFonts w:ascii="Times New Roman" w:eastAsia="Calibri" w:hAnsi="Times New Roman" w:cs="Times New Roman"/>
          <w:b/>
          <w:color w:val="auto"/>
          <w:lang w:val="ru-RU" w:bidi="ar-SA"/>
        </w:rPr>
        <w:t>4 пара:   16.30-17.20</w:t>
      </w:r>
    </w:p>
    <w:p w:rsidR="000E54CC" w:rsidRPr="000E54CC" w:rsidRDefault="000E54CC" w:rsidP="000E54CC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lang w:val="ru-RU" w:bidi="ar-SA"/>
        </w:rPr>
      </w:pPr>
    </w:p>
    <w:p w:rsidR="000E54CC" w:rsidRPr="000E54CC" w:rsidRDefault="000E54CC" w:rsidP="000E54CC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ru-RU" w:bidi="ar-SA"/>
        </w:rPr>
      </w:pPr>
    </w:p>
    <w:p w:rsidR="000E54CC" w:rsidRPr="000E54CC" w:rsidRDefault="000E54CC" w:rsidP="00B23E49">
      <w:pPr>
        <w:widowControl/>
        <w:spacing w:after="160" w:line="192" w:lineRule="auto"/>
        <w:ind w:firstLine="851"/>
        <w:rPr>
          <w:lang w:val="ru-RU"/>
        </w:rPr>
      </w:pPr>
      <w:r w:rsidRPr="000E54CC">
        <w:rPr>
          <w:rFonts w:ascii="Times New Roman" w:eastAsiaTheme="minorHAnsi" w:hAnsi="Times New Roman" w:cs="Times New Roman"/>
          <w:color w:val="auto"/>
          <w:lang w:val="ru-RU" w:bidi="ar-SA"/>
        </w:rPr>
        <w:t xml:space="preserve">зам. декана ФМФ по ОЗО             </w:t>
      </w:r>
      <w:r w:rsidRPr="00095427">
        <w:rPr>
          <w:rFonts w:ascii="Times New Roman" w:hAnsi="Times New Roman"/>
          <w:noProof/>
          <w:lang w:eastAsia="ru-RU"/>
        </w:rPr>
        <w:drawing>
          <wp:inline distT="0" distB="0" distL="0" distR="0" wp14:anchorId="7FD43FDC" wp14:editId="0CA2EAA3">
            <wp:extent cx="588396" cy="262253"/>
            <wp:effectExtent l="0" t="0" r="254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98" cy="262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val="ru-RU" w:bidi="ar-SA"/>
        </w:rPr>
        <w:t xml:space="preserve">               </w:t>
      </w:r>
      <w:bookmarkStart w:id="0" w:name="_GoBack"/>
      <w:bookmarkEnd w:id="0"/>
      <w:r w:rsidRPr="000E54CC">
        <w:rPr>
          <w:rFonts w:ascii="Times New Roman" w:eastAsiaTheme="minorHAnsi" w:hAnsi="Times New Roman" w:cs="Times New Roman"/>
          <w:color w:val="auto"/>
          <w:lang w:val="ru-RU" w:bidi="ar-SA"/>
        </w:rPr>
        <w:t xml:space="preserve">       ст. преп. Башкаева О.П.</w:t>
      </w:r>
    </w:p>
    <w:sectPr w:rsidR="000E54CC" w:rsidRPr="000E54CC" w:rsidSect="00E920C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CB"/>
    <w:rsid w:val="000E54CC"/>
    <w:rsid w:val="002C2354"/>
    <w:rsid w:val="00B23E49"/>
    <w:rsid w:val="00E9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0C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0CB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CB"/>
    <w:rPr>
      <w:rFonts w:ascii="Tahoma" w:eastAsia="Tahoma" w:hAnsi="Tahoma" w:cs="Tahoma"/>
      <w:color w:val="000000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E92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E5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E5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0E5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0E5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0C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0CB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CB"/>
    <w:rPr>
      <w:rFonts w:ascii="Tahoma" w:eastAsia="Tahoma" w:hAnsi="Tahoma" w:cs="Tahoma"/>
      <w:color w:val="000000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E92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E5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E5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0E5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0E5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2025-12-09T11:40:00Z</dcterms:created>
  <dcterms:modified xsi:type="dcterms:W3CDTF">2025-12-11T09:00:00Z</dcterms:modified>
</cp:coreProperties>
</file>