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1B" w:rsidRPr="00DD1527" w:rsidRDefault="0024201B" w:rsidP="002420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Перечень</w:t>
      </w:r>
    </w:p>
    <w:p w:rsidR="0024201B" w:rsidRPr="00DD1527" w:rsidRDefault="0024201B" w:rsidP="002420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зачётов и экзаменов летней </w:t>
      </w:r>
      <w:proofErr w:type="spellStart"/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зачётно</w:t>
      </w:r>
      <w:proofErr w:type="spellEnd"/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-экзаменационной сессии  2024-2025 </w:t>
      </w:r>
      <w:proofErr w:type="spellStart"/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уч.г</w:t>
      </w:r>
      <w:proofErr w:type="spellEnd"/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.</w:t>
      </w:r>
    </w:p>
    <w:p w:rsidR="0024201B" w:rsidRDefault="0024201B" w:rsidP="002420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заочной  формы </w:t>
      </w:r>
      <w:proofErr w:type="gramStart"/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обучения физико-математического факультета по направлению</w:t>
      </w:r>
      <w:proofErr w:type="gramEnd"/>
      <w:r w:rsidRPr="00DD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подготовки: 44.03.05 Педагогическое образование (с двумя профилями подготовки), направленность (профиль): «Математика; информатика»</w:t>
      </w:r>
    </w:p>
    <w:p w:rsidR="0024201B" w:rsidRPr="00DD1527" w:rsidRDefault="0024201B" w:rsidP="002420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БАКАЛАВРИАТ</w:t>
      </w:r>
    </w:p>
    <w:p w:rsidR="0024201B" w:rsidRPr="006B19BE" w:rsidRDefault="0024201B" w:rsidP="002420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6189"/>
        <w:gridCol w:w="2268"/>
        <w:gridCol w:w="2835"/>
      </w:tblGrid>
      <w:tr w:rsidR="0024201B" w:rsidRPr="006B19BE" w:rsidTr="00342345">
        <w:trPr>
          <w:trHeight w:val="659"/>
        </w:trPr>
        <w:tc>
          <w:tcPr>
            <w:tcW w:w="199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Отчетность/ </w:t>
            </w:r>
            <w:proofErr w:type="gramStart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</w:tr>
      <w:tr w:rsidR="0024201B" w:rsidRPr="006B19BE" w:rsidTr="00342345">
        <w:tc>
          <w:tcPr>
            <w:tcW w:w="1999" w:type="dxa"/>
            <w:vMerge w:val="restart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группа</w:t>
            </w:r>
          </w:p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44.03.05</w:t>
            </w:r>
          </w:p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Педагогическое образование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двумя профилями подготовки)</w:t>
            </w:r>
          </w:p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«Математика; информатика»</w:t>
            </w: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Экзамен/72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Бегеулов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Зачет/72 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доц. Кувшинова Г.П.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Финансово-экономический практикум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Зачет/72 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цифрового образования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Зачет/72 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З.У.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анатомия, физиология и культура здоровья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Зачет/72 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139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Элективные курсы по физической культуре и спорту</w:t>
            </w:r>
            <w:r w:rsidRPr="00D3113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Зачет/72 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Джанкезов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медицинских знаний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Текеев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ст. преп.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Байбанова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анализ</w:t>
            </w:r>
          </w:p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Экзамен/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Байчорова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Экзамен/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доц. Булатова Э.М.</w:t>
            </w:r>
          </w:p>
        </w:tc>
      </w:tr>
      <w:tr w:rsidR="0024201B" w:rsidRPr="006B19BE" w:rsidTr="00342345">
        <w:trPr>
          <w:trHeight w:val="363"/>
        </w:trPr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Экзамен/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Боташева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Зачет/ 324 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24201B" w:rsidRPr="006B19BE" w:rsidTr="00342345">
        <w:tc>
          <w:tcPr>
            <w:tcW w:w="1999" w:type="dxa"/>
            <w:vMerge w:val="restart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группа</w:t>
            </w:r>
          </w:p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44.03.05</w:t>
            </w:r>
          </w:p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Педагогическое образовани</w:t>
            </w:r>
            <w:proofErr w:type="gramStart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двумя профилями подготовки)</w:t>
            </w:r>
          </w:p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«Математика; </w:t>
            </w: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информатика»</w:t>
            </w: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1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Нормативно-правовые основы профессиональной деятельности</w:t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139">
              <w:rPr>
                <w:rFonts w:ascii="Times New Roman" w:eastAsia="Calibri" w:hAnsi="Times New Roman" w:cs="Times New Roman"/>
                <w:sz w:val="24"/>
                <w:szCs w:val="24"/>
              </w:rPr>
              <w:t>Зачет/72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1139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4201B" w:rsidRPr="006B19BE" w:rsidTr="00342345">
        <w:trPr>
          <w:trHeight w:val="483"/>
        </w:trPr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Элективные курсы по физической культуре и спорту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Зачет/72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Джанкезов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Р.Х.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доц. Алиева Д.К.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139">
              <w:rPr>
                <w:rFonts w:ascii="Times New Roman" w:eastAsia="Calibri" w:hAnsi="Times New Roman" w:cs="Times New Roman"/>
                <w:sz w:val="24"/>
                <w:szCs w:val="24"/>
              </w:rPr>
              <w:t>Основы государственной политики в сфере межэтнических и межконфессиональных отношений</w:t>
            </w:r>
            <w:r w:rsidRPr="00D3113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доц. Алиева Д.К.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анализ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Экзамен/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Байчорова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139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  <w:r w:rsidRPr="00D3113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Экзамен/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доц. Булатова Э.М.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18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проект « Обучение служением »</w:t>
            </w:r>
            <w:r w:rsidRPr="00B348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Темирджанова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Д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18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работа (получение первичных навыков научно-исследовательской работы)</w:t>
            </w:r>
            <w:r w:rsidRPr="00B348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76B31"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 w:rsidRPr="00A76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B34818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81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практика</w:t>
            </w:r>
            <w:r w:rsidRPr="00B348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оценкой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216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76B31"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 w:rsidRPr="00A76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24201B" w:rsidRPr="006B19BE" w:rsidTr="00342345">
        <w:trPr>
          <w:trHeight w:val="70"/>
        </w:trPr>
        <w:tc>
          <w:tcPr>
            <w:tcW w:w="1999" w:type="dxa"/>
            <w:vMerge w:val="restart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 группа</w:t>
            </w:r>
          </w:p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44.03.05</w:t>
            </w:r>
          </w:p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Педагогическое образовани</w:t>
            </w:r>
            <w:proofErr w:type="gramStart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двумя профилями подготовки)</w:t>
            </w:r>
          </w:p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«Математика; информатика»</w:t>
            </w: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Элективные курсы по физической культуре и спорту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58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Джанкезов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Р.Х.</w:t>
            </w:r>
          </w:p>
        </w:tc>
      </w:tr>
      <w:tr w:rsidR="0024201B" w:rsidRPr="006B19BE" w:rsidTr="00342345">
        <w:trPr>
          <w:trHeight w:val="70"/>
        </w:trPr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126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доц. Алиева Д.К.</w:t>
            </w:r>
          </w:p>
        </w:tc>
      </w:tr>
      <w:tr w:rsidR="0024201B" w:rsidRPr="006B19BE" w:rsidTr="00342345">
        <w:trPr>
          <w:trHeight w:val="70"/>
        </w:trPr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F6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воспитательных практик</w:t>
            </w:r>
            <w:r w:rsidRPr="003C1F6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/72ч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Байбанова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24201B" w:rsidRPr="006B19BE" w:rsidTr="00342345">
        <w:trPr>
          <w:trHeight w:val="70"/>
        </w:trPr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C0B">
              <w:rPr>
                <w:rFonts w:ascii="Times New Roman" w:eastAsia="Calibri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  <w:r w:rsidRPr="00C02C0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Байчорова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24201B" w:rsidRPr="006B19BE" w:rsidTr="00342345">
        <w:trPr>
          <w:trHeight w:val="70"/>
        </w:trPr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C0B">
              <w:rPr>
                <w:rFonts w:ascii="Times New Roman" w:eastAsia="Calibri" w:hAnsi="Times New Roman" w:cs="Times New Roman"/>
                <w:sz w:val="24"/>
                <w:szCs w:val="24"/>
              </w:rPr>
              <w:t>Теория функций действительного переменного</w:t>
            </w:r>
            <w:r w:rsidRPr="00C02C0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108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Мамчуев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C0B">
              <w:rPr>
                <w:rFonts w:ascii="Times New Roman" w:eastAsia="Calibri" w:hAnsi="Times New Roman" w:cs="Times New Roman"/>
                <w:sz w:val="24"/>
                <w:szCs w:val="24"/>
              </w:rPr>
              <w:t>Теория чисел и числовые системы</w:t>
            </w:r>
            <w:r w:rsidRPr="00C02C0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108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C02C0B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C0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практика (проектно-технологическая)</w:t>
            </w:r>
            <w:r w:rsidRPr="00C02C0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оценкой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216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76B31"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 w:rsidRPr="00A76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C02C0B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C0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практика</w:t>
            </w:r>
            <w:r w:rsidRPr="00C02C0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оценкой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108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76B31"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 w:rsidRPr="00A76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24201B" w:rsidRPr="006B19BE" w:rsidTr="00342345">
        <w:tc>
          <w:tcPr>
            <w:tcW w:w="1999" w:type="dxa"/>
            <w:vMerge w:val="restart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 группа</w:t>
            </w:r>
          </w:p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44.03.05</w:t>
            </w:r>
          </w:p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Педагогическое образование</w:t>
            </w:r>
          </w:p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 двумя профилями подготовки)</w:t>
            </w:r>
          </w:p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«Математика; информатика»</w:t>
            </w: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E8A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основы информатики</w:t>
            </w:r>
            <w:r w:rsidRPr="003E5E8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Экзамен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415CFD">
              <w:rPr>
                <w:rFonts w:ascii="Times New Roman" w:eastAsia="Calibri" w:hAnsi="Times New Roman" w:cs="Times New Roman"/>
                <w:sz w:val="24"/>
                <w:szCs w:val="24"/>
              </w:rPr>
              <w:t>Чомаева</w:t>
            </w:r>
            <w:proofErr w:type="spellEnd"/>
            <w:r w:rsidRPr="00415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З.У.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3E5E8A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18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Элементарная математика</w:t>
            </w:r>
            <w:r w:rsidRPr="004B1C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72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ст. преп.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Башкаева О.П.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логика и теория алгоритмов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Экзамен 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Боташева</w:t>
            </w:r>
            <w:proofErr w:type="spellEnd"/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18">
              <w:rPr>
                <w:rFonts w:ascii="Times New Roman" w:eastAsia="Calibri" w:hAnsi="Times New Roman" w:cs="Times New Roman"/>
                <w:sz w:val="24"/>
                <w:szCs w:val="24"/>
              </w:rPr>
              <w:t>Теория чисел и числовые системы</w:t>
            </w:r>
            <w:r w:rsidRPr="004B1C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Экзамен /1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18">
              <w:rPr>
                <w:rFonts w:ascii="Times New Roman" w:eastAsia="Calibri" w:hAnsi="Times New Roman" w:cs="Times New Roman"/>
                <w:sz w:val="24"/>
                <w:szCs w:val="24"/>
              </w:rPr>
              <w:t>доц.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1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этика</w:t>
            </w:r>
            <w:r w:rsidRPr="004B1C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18">
              <w:rPr>
                <w:rFonts w:ascii="Times New Roman" w:eastAsia="Calibri" w:hAnsi="Times New Roman" w:cs="Times New Roman"/>
                <w:sz w:val="24"/>
                <w:szCs w:val="24"/>
              </w:rPr>
              <w:t>доц. Алиева Д.К.</w:t>
            </w:r>
          </w:p>
        </w:tc>
      </w:tr>
      <w:tr w:rsidR="0024201B" w:rsidRPr="006B19BE" w:rsidTr="00342345">
        <w:trPr>
          <w:trHeight w:val="415"/>
        </w:trPr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18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Дифференциальные уравнения</w:t>
            </w:r>
            <w:r w:rsidRPr="004B1C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18">
              <w:rPr>
                <w:rFonts w:ascii="Times New Roman" w:eastAsia="Calibri" w:hAnsi="Times New Roman" w:cs="Times New Roman"/>
                <w:sz w:val="24"/>
                <w:szCs w:val="24"/>
              </w:rPr>
              <w:t>Экзамен /144 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ст. преп. Урусова А.С.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18">
              <w:rPr>
                <w:rFonts w:ascii="Times New Roman" w:eastAsia="Calibri" w:hAnsi="Times New Roman" w:cs="Times New Roman"/>
                <w:sz w:val="24"/>
                <w:szCs w:val="24"/>
              </w:rPr>
              <w:t>Приближенные методы решения интегральных и дифференциальных уравнений</w:t>
            </w:r>
            <w:r w:rsidRPr="004B1C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Зачет/72 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AC556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C5566">
              <w:rPr>
                <w:rFonts w:ascii="Times New Roman" w:eastAsia="Calibri" w:hAnsi="Times New Roman" w:cs="Times New Roman"/>
                <w:sz w:val="24"/>
                <w:szCs w:val="24"/>
              </w:rPr>
              <w:t>Лайпанова</w:t>
            </w:r>
            <w:proofErr w:type="spellEnd"/>
            <w:r w:rsidRPr="00AC5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4B1C18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18">
              <w:rPr>
                <w:rFonts w:ascii="Times New Roman" w:eastAsia="Calibri" w:hAnsi="Times New Roman" w:cs="Times New Roman"/>
                <w:sz w:val="24"/>
                <w:szCs w:val="24"/>
              </w:rPr>
              <w:t>Методы решения сеточных уравнений</w:t>
            </w:r>
            <w:r w:rsidRPr="004B1C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Зачет/72 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AC5566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Эфендиев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4B1C18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1C18">
              <w:rPr>
                <w:rFonts w:ascii="Times New Roman" w:eastAsia="Calibri" w:hAnsi="Times New Roman" w:cs="Times New Roman"/>
                <w:sz w:val="24"/>
                <w:szCs w:val="24"/>
              </w:rPr>
              <w:t>Этнопедагогика</w:t>
            </w:r>
            <w:proofErr w:type="spellEnd"/>
            <w:r w:rsidRPr="004B1C1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Зачет/72 ч</w:t>
            </w:r>
          </w:p>
        </w:tc>
        <w:tc>
          <w:tcPr>
            <w:tcW w:w="2835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C18">
              <w:rPr>
                <w:rFonts w:ascii="Times New Roman" w:eastAsia="Calibri" w:hAnsi="Times New Roman" w:cs="Times New Roman"/>
                <w:sz w:val="24"/>
                <w:szCs w:val="24"/>
              </w:rPr>
              <w:t>доц. Алиева Д.К.</w:t>
            </w:r>
          </w:p>
        </w:tc>
      </w:tr>
      <w:tr w:rsidR="0024201B" w:rsidRPr="006B19BE" w:rsidTr="00342345">
        <w:trPr>
          <w:trHeight w:val="692"/>
        </w:trPr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4B1C18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A2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работа</w:t>
            </w:r>
            <w:r w:rsidRPr="00AA1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оценкой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324 </w:t>
            </w: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shd w:val="clear" w:color="auto" w:fill="auto"/>
          </w:tcPr>
          <w:p w:rsidR="0024201B" w:rsidRPr="004B1C18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76B31">
              <w:rPr>
                <w:rFonts w:ascii="Times New Roman" w:eastAsia="Calibri" w:hAnsi="Times New Roman" w:cs="Times New Roman"/>
                <w:sz w:val="24"/>
                <w:szCs w:val="24"/>
              </w:rPr>
              <w:t>Гербеков</w:t>
            </w:r>
            <w:proofErr w:type="spellEnd"/>
            <w:r w:rsidRPr="00A76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24201B" w:rsidRPr="006B19BE" w:rsidTr="00342345">
        <w:trPr>
          <w:trHeight w:val="453"/>
        </w:trPr>
        <w:tc>
          <w:tcPr>
            <w:tcW w:w="1999" w:type="dxa"/>
            <w:vMerge w:val="restart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 группа</w:t>
            </w:r>
          </w:p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44.03.01</w:t>
            </w:r>
          </w:p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Педагогическое образование</w:t>
            </w:r>
          </w:p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«Математика»</w:t>
            </w:r>
          </w:p>
        </w:tc>
        <w:tc>
          <w:tcPr>
            <w:tcW w:w="6189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право</w:t>
            </w: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Зачет/72 ч</w:t>
            </w:r>
          </w:p>
        </w:tc>
        <w:tc>
          <w:tcPr>
            <w:tcW w:w="2835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Чотчаев</w:t>
            </w:r>
            <w:proofErr w:type="spellEnd"/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24201B" w:rsidRPr="006B19BE" w:rsidTr="00342345">
        <w:trPr>
          <w:trHeight w:val="435"/>
        </w:trPr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обучения информатике</w:t>
            </w: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gramEnd"/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/72 ч</w:t>
            </w:r>
          </w:p>
        </w:tc>
        <w:tc>
          <w:tcPr>
            <w:tcW w:w="2835" w:type="dxa"/>
            <w:shd w:val="clear" w:color="auto" w:fill="auto"/>
          </w:tcPr>
          <w:p w:rsidR="0024201B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Бостанова</w:t>
            </w:r>
            <w:proofErr w:type="spellEnd"/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(Урусова М.М.)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математики</w:t>
            </w: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Зачет /108 ч</w:t>
            </w:r>
          </w:p>
        </w:tc>
        <w:tc>
          <w:tcPr>
            <w:tcW w:w="2835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Халкечева</w:t>
            </w:r>
            <w:proofErr w:type="spellEnd"/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И.Т.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операций и методы оптимизации</w:t>
            </w: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Экзамен /108 ч</w:t>
            </w:r>
          </w:p>
        </w:tc>
        <w:tc>
          <w:tcPr>
            <w:tcW w:w="2835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ст. преп. Урусова А.С.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Системы искусственного интеллекта</w:t>
            </w: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Экзамен /108 ч</w:t>
            </w:r>
          </w:p>
        </w:tc>
        <w:tc>
          <w:tcPr>
            <w:tcW w:w="2835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ст. преп.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Джаубаева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З.К.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Абстрактная и компьютерная алгебра</w:t>
            </w: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Зачет/108 ч</w:t>
            </w:r>
          </w:p>
        </w:tc>
        <w:tc>
          <w:tcPr>
            <w:tcW w:w="2835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Кубекова</w:t>
            </w:r>
            <w:proofErr w:type="spellEnd"/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Компьютерное моделирование</w:t>
            </w: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Экзамен /108 ч</w:t>
            </w:r>
          </w:p>
        </w:tc>
        <w:tc>
          <w:tcPr>
            <w:tcW w:w="2835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Бостанова</w:t>
            </w:r>
            <w:proofErr w:type="spellEnd"/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Приближенные методы решения интегральных и дифференциальных уравнений</w:t>
            </w: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Зачет /72 ч</w:t>
            </w:r>
          </w:p>
        </w:tc>
        <w:tc>
          <w:tcPr>
            <w:tcW w:w="2835" w:type="dxa"/>
            <w:shd w:val="clear" w:color="auto" w:fill="auto"/>
          </w:tcPr>
          <w:p w:rsidR="0024201B" w:rsidRPr="00AE0495" w:rsidRDefault="00AC5566" w:rsidP="0034234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C5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Pr="00AC5566">
              <w:rPr>
                <w:rFonts w:ascii="Times New Roman" w:eastAsia="Calibri" w:hAnsi="Times New Roman" w:cs="Times New Roman"/>
                <w:sz w:val="24"/>
                <w:szCs w:val="24"/>
              </w:rPr>
              <w:t>Лайпанова</w:t>
            </w:r>
            <w:proofErr w:type="spellEnd"/>
            <w:r w:rsidRPr="00AC55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A2">
              <w:rPr>
                <w:rFonts w:ascii="Times New Roman" w:eastAsia="Calibri" w:hAnsi="Times New Roman" w:cs="Times New Roman"/>
                <w:sz w:val="24"/>
                <w:szCs w:val="24"/>
              </w:rPr>
              <w:t>Методы решения геометрических задач</w:t>
            </w:r>
            <w:r w:rsidRPr="00AA1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 /72 ч</w:t>
            </w:r>
          </w:p>
        </w:tc>
        <w:tc>
          <w:tcPr>
            <w:tcW w:w="2835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ст. преп. Башкаева О.П.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AA11A2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внеурочной деятельности по математике в школе</w:t>
            </w: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9BE">
              <w:rPr>
                <w:rFonts w:ascii="Times New Roman" w:eastAsia="Calibri" w:hAnsi="Times New Roman" w:cs="Times New Roman"/>
                <w:sz w:val="24"/>
                <w:szCs w:val="24"/>
              </w:rPr>
              <w:t>Зачет /72 ч</w:t>
            </w:r>
          </w:p>
        </w:tc>
        <w:tc>
          <w:tcPr>
            <w:tcW w:w="2835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преп. </w:t>
            </w:r>
            <w:proofErr w:type="spellStart"/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Халкечева</w:t>
            </w:r>
            <w:proofErr w:type="spellEnd"/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И.Т.</w:t>
            </w:r>
          </w:p>
        </w:tc>
      </w:tr>
      <w:tr w:rsidR="0024201B" w:rsidRPr="006B19BE" w:rsidTr="00342345">
        <w:tc>
          <w:tcPr>
            <w:tcW w:w="1999" w:type="dxa"/>
            <w:vMerge/>
            <w:shd w:val="clear" w:color="auto" w:fill="auto"/>
          </w:tcPr>
          <w:p w:rsidR="0024201B" w:rsidRPr="006B19BE" w:rsidRDefault="0024201B" w:rsidP="00342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конкурсных задач</w:t>
            </w: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Зачет /72 ч</w:t>
            </w:r>
          </w:p>
        </w:tc>
        <w:tc>
          <w:tcPr>
            <w:tcW w:w="2835" w:type="dxa"/>
            <w:shd w:val="clear" w:color="auto" w:fill="auto"/>
          </w:tcPr>
          <w:p w:rsidR="0024201B" w:rsidRPr="00AE0495" w:rsidRDefault="0024201B" w:rsidP="00342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495">
              <w:rPr>
                <w:rFonts w:ascii="Times New Roman" w:eastAsia="Calibri" w:hAnsi="Times New Roman" w:cs="Times New Roman"/>
                <w:sz w:val="24"/>
                <w:szCs w:val="24"/>
              </w:rPr>
              <w:t>ст. преп. Башкаева О.П.</w:t>
            </w:r>
          </w:p>
        </w:tc>
      </w:tr>
    </w:tbl>
    <w:p w:rsidR="00BE22BB" w:rsidRDefault="00BE22BB"/>
    <w:p w:rsidR="003C3F3A" w:rsidRDefault="003C3F3A" w:rsidP="00352034">
      <w:pPr>
        <w:jc w:val="center"/>
      </w:pPr>
      <w:r w:rsidRPr="006B19BE">
        <w:rPr>
          <w:rFonts w:ascii="Times New Roman" w:hAnsi="Times New Roman" w:cs="Times New Roman"/>
        </w:rPr>
        <w:t xml:space="preserve">зам. декана ФМФ по ОЗО           </w:t>
      </w:r>
      <w:r w:rsidRPr="006B19B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4C2C4E" wp14:editId="414CAE7D">
            <wp:extent cx="725170" cy="323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19BE">
        <w:rPr>
          <w:rFonts w:ascii="Times New Roman" w:hAnsi="Times New Roman" w:cs="Times New Roman"/>
        </w:rPr>
        <w:t xml:space="preserve">                                     ст. преп. Башкаева О.П.</w:t>
      </w:r>
    </w:p>
    <w:sectPr w:rsidR="003C3F3A" w:rsidSect="0035203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1B"/>
    <w:rsid w:val="0024201B"/>
    <w:rsid w:val="00352034"/>
    <w:rsid w:val="003C3F3A"/>
    <w:rsid w:val="00AC5566"/>
    <w:rsid w:val="00B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2025-03-11T08:20:00Z</dcterms:created>
  <dcterms:modified xsi:type="dcterms:W3CDTF">2025-03-11T08:30:00Z</dcterms:modified>
</cp:coreProperties>
</file>